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692455" w:rsidRPr="00812726" w:rsidTr="000F2E39">
        <w:trPr>
          <w:trHeight w:hRule="exact" w:val="4390"/>
        </w:trPr>
        <w:tc>
          <w:tcPr>
            <w:tcW w:w="4323" w:type="dxa"/>
          </w:tcPr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1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8127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8127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68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17.05</w:t>
            </w:r>
            <w:r w:rsidRPr="008127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.2021</w:t>
            </w:r>
            <w:r w:rsidRPr="00812726">
              <w:rPr>
                <w:rFonts w:ascii="Times New Roman" w:eastAsia="Times New Roman" w:hAnsi="Times New Roman" w:cs="Times New Roman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  <w:r w:rsidRPr="008127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68" w:right="-7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27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ED3B34" wp14:editId="5C051F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507365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-.35pt;margin-top:39.9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</w:tcPr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692455" w:rsidRPr="00812726" w:rsidTr="000F2E39">
        <w:trPr>
          <w:trHeight w:val="695"/>
        </w:trPr>
        <w:tc>
          <w:tcPr>
            <w:tcW w:w="4323" w:type="dxa"/>
            <w:hideMark/>
          </w:tcPr>
          <w:p w:rsidR="00692455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 w:rsidRPr="008127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утверждении результатов </w:t>
            </w:r>
            <w:r w:rsidRPr="008127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публичных слушаний по рассмотрению документации по планировке территории (проект планировки территории и проект межевания территории) </w:t>
            </w:r>
            <w:r w:rsidRPr="0081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СНТСН «Хутор </w:t>
            </w:r>
            <w:proofErr w:type="spellStart"/>
            <w:r w:rsidRPr="0081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Степановский</w:t>
            </w:r>
            <w:proofErr w:type="spellEnd"/>
            <w:r w:rsidRPr="0081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расположенного на территории муниципального образования Ленинского сельсовета Оренбургского района Оренбургской области»</w:t>
            </w: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9" w:type="dxa"/>
          </w:tcPr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04" w:type="dxa"/>
          </w:tcPr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2455" w:rsidRPr="00812726" w:rsidRDefault="00692455" w:rsidP="000F2E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1F4258" w:rsidRDefault="001F4258"/>
    <w:p w:rsidR="00692455" w:rsidRPr="00812726" w:rsidRDefault="00692455" w:rsidP="0069245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26, 45</w:t>
      </w:r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РФ, Земельным кодексом РФ, статьей 16 Федерального закона от 06.10.2003№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сельсовет Оренбургского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Оренбургской, утвержденным </w:t>
      </w:r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Ленинский сельсовет Оренбургского района Оренбургской области от 31.0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1.2020 № 179, на основании постановления</w:t>
      </w:r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 сельсовет Оренбургского района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12.03.2021 № 34</w:t>
      </w:r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254B39">
        <w:rPr>
          <w:rFonts w:ascii="Times New Roman" w:hAnsi="Times New Roman" w:cs="Times New Roman"/>
          <w:noProof/>
          <w:sz w:val="28"/>
          <w:szCs w:val="28"/>
        </w:rPr>
        <w:t xml:space="preserve"> и проведении публичных слушаний по рассмотрению документации по планировке территории (проект планировки территории и проект межевания территории) </w:t>
      </w:r>
      <w:r>
        <w:rPr>
          <w:rFonts w:ascii="Times New Roman" w:hAnsi="Times New Roman" w:cs="Times New Roman"/>
          <w:sz w:val="28"/>
          <w:szCs w:val="28"/>
        </w:rPr>
        <w:t xml:space="preserve">СНТСН «Хутор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заключение о результатах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от 30.04.2021г. (на основании протокола проведения собрания участников публичных слушаний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30.04.2021г.) </w:t>
      </w:r>
      <w:r w:rsidRPr="008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разработанную документацию</w:t>
      </w:r>
      <w:r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планировке и межеванию территории  СНТСН «Хутор </w:t>
      </w:r>
      <w:proofErr w:type="spellStart"/>
      <w:r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>Степановский</w:t>
      </w:r>
      <w:proofErr w:type="spellEnd"/>
      <w:r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>» расположенного на территории муниципального образования Ленинского сельсовета Оренбургского района Оренбургской области»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согласно Приложению к настоящему постановлению</w:t>
      </w:r>
    </w:p>
    <w:p w:rsidR="00516D98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="00516D98" w:rsidRPr="00516D98">
        <w:rPr>
          <w:rFonts w:ascii="Times New Roman" w:eastAsia="Times New Roman" w:hAnsi="Times New Roman" w:cs="Arial"/>
          <w:sz w:val="28"/>
          <w:szCs w:val="28"/>
          <w:lang w:eastAsia="ru-RU"/>
        </w:rPr>
        <w:t>Комиссии разместить настоящее постановление, а также подлежащий к обсуждению проект (согласно Приложению 2  в составе:</w:t>
      </w:r>
      <w:proofErr w:type="gramEnd"/>
      <w:r w:rsidR="00516D98" w:rsidRPr="00516D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Том 1. Материалы по обоснованию проекта, Том 2. </w:t>
      </w:r>
      <w:proofErr w:type="gramStart"/>
      <w:r w:rsidR="00516D98" w:rsidRPr="00516D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межевания) на официальном сайте муниципального образования </w:t>
      </w:r>
      <w:proofErr w:type="spellStart"/>
      <w:r w:rsidR="00516D98" w:rsidRPr="00516D98">
        <w:rPr>
          <w:rFonts w:ascii="Times New Roman" w:eastAsia="Times New Roman" w:hAnsi="Times New Roman" w:cs="Arial"/>
          <w:sz w:val="28"/>
          <w:szCs w:val="28"/>
          <w:lang w:val="en-US" w:eastAsia="ru-RU"/>
        </w:rPr>
        <w:t>lenina</w:t>
      </w:r>
      <w:proofErr w:type="spellEnd"/>
      <w:r w:rsidR="00516D98" w:rsidRPr="00516D98">
        <w:rPr>
          <w:rFonts w:ascii="Times New Roman" w:eastAsia="Times New Roman" w:hAnsi="Times New Roman" w:cs="Arial"/>
          <w:sz w:val="28"/>
          <w:szCs w:val="28"/>
          <w:lang w:eastAsia="ru-RU"/>
        </w:rPr>
        <w:t>-56.</w:t>
      </w:r>
      <w:proofErr w:type="spellStart"/>
      <w:r w:rsidR="00516D98" w:rsidRPr="00516D98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proofErr w:type="gramEnd"/>
    </w:p>
    <w:p w:rsidR="00692455" w:rsidRDefault="00516D98" w:rsidP="0069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692455"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Заявителю - С.Н. Попову, опубликовать н</w:t>
      </w:r>
      <w:r w:rsidR="00692455"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>астоящее постановление в общественно-политической газете Оренбургского района «Сельские вести».</w:t>
      </w:r>
    </w:p>
    <w:p w:rsidR="00516D98" w:rsidRPr="00812726" w:rsidRDefault="00516D98" w:rsidP="0051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 Настоящее постановление вступает в силу с момента его подписания.</w:t>
      </w:r>
    </w:p>
    <w:p w:rsidR="00692455" w:rsidRPr="00812726" w:rsidRDefault="00516D98" w:rsidP="0069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692455"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gramStart"/>
      <w:r w:rsidR="00692455"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692455"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35EE" w:rsidRDefault="00DD35EE" w:rsidP="0069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55" w:rsidRPr="00812726" w:rsidRDefault="00692455" w:rsidP="0069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А.Г. Табаков</w:t>
      </w: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2455" w:rsidRPr="00812726" w:rsidRDefault="00692455" w:rsidP="0069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12726">
        <w:rPr>
          <w:rFonts w:ascii="Times New Roman" w:eastAsia="Times New Roman" w:hAnsi="Times New Roman" w:cs="Arial"/>
          <w:sz w:val="28"/>
          <w:szCs w:val="28"/>
          <w:lang w:eastAsia="ru-RU"/>
        </w:rPr>
        <w:t>Разослано: С.Н. Попову, прокуратуре района, в дело</w:t>
      </w:r>
    </w:p>
    <w:p w:rsidR="00692455" w:rsidRDefault="00692455"/>
    <w:sectPr w:rsidR="0069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5"/>
    <w:rsid w:val="001F4258"/>
    <w:rsid w:val="003D00D4"/>
    <w:rsid w:val="00516D98"/>
    <w:rsid w:val="00692455"/>
    <w:rsid w:val="008D0072"/>
    <w:rsid w:val="00DD35EE"/>
    <w:rsid w:val="00D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2021-06-07T05:09:00Z</dcterms:created>
  <dcterms:modified xsi:type="dcterms:W3CDTF">2021-06-07T05:09:00Z</dcterms:modified>
</cp:coreProperties>
</file>