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70" w:type="dxa"/>
          <w:right w:w="70" w:type="dxa"/>
        </w:tblCellMar>
        <w:tblLook w:val="0000" w:firstRow="0" w:lastRow="0" w:firstColumn="0" w:lastColumn="0" w:noHBand="0" w:noVBand="0"/>
      </w:tblPr>
      <w:tblGrid>
        <w:gridCol w:w="4323"/>
        <w:gridCol w:w="499"/>
        <w:gridCol w:w="4604"/>
      </w:tblGrid>
      <w:tr w:rsidR="002B04BF" w:rsidRPr="002B04BF" w:rsidTr="00CB0531">
        <w:trPr>
          <w:trHeight w:hRule="exact" w:val="3261"/>
        </w:trPr>
        <w:tc>
          <w:tcPr>
            <w:tcW w:w="4323" w:type="dxa"/>
            <w:shd w:val="clear" w:color="auto" w:fill="auto"/>
          </w:tcPr>
          <w:p w:rsidR="002B04BF" w:rsidRPr="002B04BF" w:rsidRDefault="002B04BF" w:rsidP="002B04BF">
            <w:pPr>
              <w:widowControl w:val="0"/>
              <w:suppressAutoHyphens/>
              <w:autoSpaceDE w:val="0"/>
              <w:snapToGrid w:val="0"/>
              <w:spacing w:after="0" w:line="240" w:lineRule="auto"/>
              <w:jc w:val="center"/>
              <w:rPr>
                <w:rFonts w:ascii="Times New Roman" w:eastAsia="Times New Roman" w:hAnsi="Times New Roman" w:cs="Times New Roman"/>
                <w:b/>
                <w:sz w:val="28"/>
                <w:szCs w:val="28"/>
                <w:lang w:eastAsia="zh-CN"/>
              </w:rPr>
            </w:pPr>
          </w:p>
          <w:p w:rsidR="002B04BF" w:rsidRPr="002B04BF" w:rsidRDefault="002B04BF" w:rsidP="002B04BF">
            <w:pPr>
              <w:widowControl w:val="0"/>
              <w:suppressAutoHyphens/>
              <w:autoSpaceDE w:val="0"/>
              <w:spacing w:after="0" w:line="240" w:lineRule="auto"/>
              <w:jc w:val="center"/>
              <w:rPr>
                <w:rFonts w:ascii="Arial" w:eastAsia="Times New Roman" w:hAnsi="Arial" w:cs="Arial"/>
                <w:sz w:val="20"/>
                <w:szCs w:val="20"/>
                <w:lang w:eastAsia="zh-CN"/>
              </w:rPr>
            </w:pPr>
            <w:r w:rsidRPr="002B04BF">
              <w:rPr>
                <w:rFonts w:ascii="Times New Roman" w:eastAsia="Times New Roman" w:hAnsi="Times New Roman" w:cs="Times New Roman"/>
                <w:b/>
                <w:sz w:val="28"/>
                <w:szCs w:val="28"/>
                <w:lang w:eastAsia="zh-CN"/>
              </w:rPr>
              <w:t>СОВЕТ ДЕПУТАТОВ</w:t>
            </w:r>
          </w:p>
          <w:p w:rsidR="002B04BF" w:rsidRPr="002B04BF" w:rsidRDefault="002B04BF" w:rsidP="002B04BF">
            <w:pPr>
              <w:widowControl w:val="0"/>
              <w:suppressAutoHyphens/>
              <w:autoSpaceDE w:val="0"/>
              <w:spacing w:after="0" w:line="240" w:lineRule="auto"/>
              <w:jc w:val="center"/>
              <w:rPr>
                <w:rFonts w:ascii="Arial" w:eastAsia="Times New Roman" w:hAnsi="Arial" w:cs="Arial"/>
                <w:sz w:val="20"/>
                <w:szCs w:val="20"/>
                <w:lang w:eastAsia="zh-CN"/>
              </w:rPr>
            </w:pPr>
            <w:r w:rsidRPr="002B04BF">
              <w:rPr>
                <w:rFonts w:ascii="Times New Roman" w:eastAsia="Times New Roman" w:hAnsi="Times New Roman" w:cs="Times New Roman"/>
                <w:b/>
                <w:sz w:val="28"/>
                <w:szCs w:val="28"/>
                <w:lang w:eastAsia="zh-CN"/>
              </w:rPr>
              <w:t>МУНИЦИПАЛЬНОГО</w:t>
            </w:r>
          </w:p>
          <w:p w:rsidR="002B04BF" w:rsidRPr="002B04BF" w:rsidRDefault="002B04BF" w:rsidP="002B04BF">
            <w:pPr>
              <w:widowControl w:val="0"/>
              <w:suppressAutoHyphens/>
              <w:autoSpaceDE w:val="0"/>
              <w:spacing w:after="0" w:line="240" w:lineRule="auto"/>
              <w:jc w:val="center"/>
              <w:rPr>
                <w:rFonts w:ascii="Arial" w:eastAsia="Times New Roman" w:hAnsi="Arial" w:cs="Arial"/>
                <w:sz w:val="20"/>
                <w:szCs w:val="20"/>
                <w:lang w:eastAsia="zh-CN"/>
              </w:rPr>
            </w:pPr>
            <w:r w:rsidRPr="002B04BF">
              <w:rPr>
                <w:rFonts w:ascii="Times New Roman" w:eastAsia="Times New Roman" w:hAnsi="Times New Roman" w:cs="Times New Roman"/>
                <w:b/>
                <w:sz w:val="28"/>
                <w:szCs w:val="28"/>
                <w:lang w:eastAsia="zh-CN"/>
              </w:rPr>
              <w:t>ОБРАЗОВАНИЯ</w:t>
            </w:r>
          </w:p>
          <w:p w:rsidR="002B04BF" w:rsidRPr="002B04BF" w:rsidRDefault="002B04BF" w:rsidP="002B04BF">
            <w:pPr>
              <w:widowControl w:val="0"/>
              <w:suppressAutoHyphens/>
              <w:autoSpaceDE w:val="0"/>
              <w:spacing w:after="0" w:line="240" w:lineRule="auto"/>
              <w:jc w:val="center"/>
              <w:rPr>
                <w:rFonts w:ascii="Arial" w:eastAsia="Times New Roman" w:hAnsi="Arial" w:cs="Arial"/>
                <w:sz w:val="20"/>
                <w:szCs w:val="20"/>
                <w:lang w:eastAsia="zh-CN"/>
              </w:rPr>
            </w:pPr>
            <w:r w:rsidRPr="002B04BF">
              <w:rPr>
                <w:rFonts w:ascii="Times New Roman" w:eastAsia="Times New Roman" w:hAnsi="Times New Roman" w:cs="Times New Roman"/>
                <w:b/>
                <w:sz w:val="28"/>
                <w:szCs w:val="28"/>
                <w:lang w:eastAsia="zh-CN"/>
              </w:rPr>
              <w:t>ЛЕНИНСКИЙ СЕЛЬСОВЕТ</w:t>
            </w:r>
          </w:p>
          <w:p w:rsidR="002B04BF" w:rsidRPr="002B04BF" w:rsidRDefault="002B04BF" w:rsidP="002B04BF">
            <w:pPr>
              <w:widowControl w:val="0"/>
              <w:suppressAutoHyphens/>
              <w:autoSpaceDE w:val="0"/>
              <w:spacing w:after="0" w:line="240" w:lineRule="auto"/>
              <w:jc w:val="center"/>
              <w:rPr>
                <w:rFonts w:ascii="Arial" w:eastAsia="Times New Roman" w:hAnsi="Arial" w:cs="Arial"/>
                <w:sz w:val="20"/>
                <w:szCs w:val="20"/>
                <w:lang w:eastAsia="zh-CN"/>
              </w:rPr>
            </w:pPr>
            <w:r w:rsidRPr="002B04BF">
              <w:rPr>
                <w:rFonts w:ascii="Times New Roman" w:eastAsia="Times New Roman" w:hAnsi="Times New Roman" w:cs="Times New Roman"/>
                <w:b/>
                <w:sz w:val="28"/>
                <w:szCs w:val="28"/>
                <w:lang w:eastAsia="zh-CN"/>
              </w:rPr>
              <w:t>ОРЕНБУРГСКОГО РАЙОНА</w:t>
            </w:r>
          </w:p>
          <w:p w:rsidR="002B04BF" w:rsidRPr="002B04BF" w:rsidRDefault="002B04BF" w:rsidP="002B04BF">
            <w:pPr>
              <w:widowControl w:val="0"/>
              <w:suppressAutoHyphens/>
              <w:autoSpaceDE w:val="0"/>
              <w:spacing w:after="0" w:line="240" w:lineRule="auto"/>
              <w:jc w:val="center"/>
              <w:rPr>
                <w:rFonts w:ascii="Arial" w:eastAsia="Times New Roman" w:hAnsi="Arial" w:cs="Arial"/>
                <w:sz w:val="20"/>
                <w:szCs w:val="20"/>
                <w:lang w:eastAsia="zh-CN"/>
              </w:rPr>
            </w:pPr>
            <w:r w:rsidRPr="002B04BF">
              <w:rPr>
                <w:rFonts w:ascii="Times New Roman" w:eastAsia="Times New Roman" w:hAnsi="Times New Roman" w:cs="Times New Roman"/>
                <w:b/>
                <w:sz w:val="28"/>
                <w:szCs w:val="28"/>
                <w:lang w:eastAsia="zh-CN"/>
              </w:rPr>
              <w:t>ОРЕНБУРГСКОЙ ОБЛАСТИ</w:t>
            </w:r>
          </w:p>
          <w:p w:rsidR="002B04BF" w:rsidRDefault="002B04BF" w:rsidP="002B04BF">
            <w:pPr>
              <w:widowControl w:val="0"/>
              <w:suppressAutoHyphens/>
              <w:autoSpaceDE w:val="0"/>
              <w:spacing w:after="0" w:line="240" w:lineRule="auto"/>
              <w:jc w:val="center"/>
              <w:rPr>
                <w:rFonts w:ascii="Times New Roman" w:eastAsia="Times New Roman" w:hAnsi="Times New Roman" w:cs="Times New Roman"/>
                <w:b/>
                <w:sz w:val="28"/>
                <w:szCs w:val="20"/>
                <w:lang w:eastAsia="zh-CN"/>
              </w:rPr>
            </w:pPr>
            <w:r w:rsidRPr="002B04BF">
              <w:rPr>
                <w:rFonts w:ascii="Times New Roman" w:eastAsia="Times New Roman" w:hAnsi="Times New Roman" w:cs="Times New Roman"/>
                <w:b/>
                <w:sz w:val="28"/>
                <w:szCs w:val="20"/>
                <w:lang w:eastAsia="zh-CN"/>
              </w:rPr>
              <w:t>четвертый  созыв</w:t>
            </w:r>
          </w:p>
          <w:p w:rsidR="00344534" w:rsidRPr="002B04BF" w:rsidRDefault="00344534" w:rsidP="002B04BF">
            <w:pPr>
              <w:widowControl w:val="0"/>
              <w:suppressAutoHyphens/>
              <w:autoSpaceDE w:val="0"/>
              <w:spacing w:after="0" w:line="240" w:lineRule="auto"/>
              <w:jc w:val="center"/>
              <w:rPr>
                <w:rFonts w:ascii="Arial" w:eastAsia="Times New Roman" w:hAnsi="Arial" w:cs="Arial"/>
                <w:sz w:val="20"/>
                <w:szCs w:val="20"/>
                <w:lang w:eastAsia="zh-CN"/>
              </w:rPr>
            </w:pPr>
          </w:p>
          <w:p w:rsidR="00344534" w:rsidRPr="002B04BF" w:rsidRDefault="002B04BF" w:rsidP="00344534">
            <w:pPr>
              <w:widowControl w:val="0"/>
              <w:suppressAutoHyphens/>
              <w:autoSpaceDE w:val="0"/>
              <w:spacing w:after="0" w:line="240" w:lineRule="auto"/>
              <w:jc w:val="center"/>
              <w:rPr>
                <w:rFonts w:ascii="Times New Roman" w:eastAsia="Times New Roman" w:hAnsi="Times New Roman" w:cs="Times New Roman"/>
                <w:b/>
                <w:caps/>
                <w:sz w:val="28"/>
                <w:szCs w:val="28"/>
                <w:lang w:eastAsia="zh-CN"/>
              </w:rPr>
            </w:pPr>
            <w:proofErr w:type="gramStart"/>
            <w:r w:rsidRPr="002B04BF">
              <w:rPr>
                <w:rFonts w:ascii="Times New Roman" w:eastAsia="Times New Roman" w:hAnsi="Times New Roman" w:cs="Times New Roman"/>
                <w:b/>
                <w:bCs/>
                <w:sz w:val="32"/>
                <w:szCs w:val="32"/>
                <w:lang w:eastAsia="zh-CN"/>
              </w:rPr>
              <w:t>Р</w:t>
            </w:r>
            <w:proofErr w:type="gramEnd"/>
            <w:r w:rsidRPr="002B04BF">
              <w:rPr>
                <w:rFonts w:ascii="Times New Roman" w:eastAsia="Times New Roman" w:hAnsi="Times New Roman" w:cs="Times New Roman"/>
                <w:b/>
                <w:bCs/>
                <w:sz w:val="32"/>
                <w:szCs w:val="32"/>
                <w:lang w:eastAsia="zh-CN"/>
              </w:rPr>
              <w:t xml:space="preserve"> Е Ш Е Н И Е</w:t>
            </w:r>
            <w:r w:rsidRPr="002B04BF">
              <w:rPr>
                <w:rFonts w:ascii="Times New Roman" w:eastAsia="Times New Roman" w:hAnsi="Times New Roman" w:cs="Times New Roman"/>
                <w:sz w:val="26"/>
                <w:szCs w:val="26"/>
                <w:lang w:eastAsia="zh-CN"/>
              </w:rPr>
              <w:t xml:space="preserve"> </w:t>
            </w:r>
          </w:p>
          <w:p w:rsidR="002B04BF" w:rsidRPr="002B04BF" w:rsidRDefault="002B04BF" w:rsidP="002B04BF">
            <w:pPr>
              <w:widowControl w:val="0"/>
              <w:tabs>
                <w:tab w:val="center" w:pos="2091"/>
              </w:tabs>
              <w:suppressAutoHyphens/>
              <w:autoSpaceDE w:val="0"/>
              <w:spacing w:after="0" w:line="240" w:lineRule="auto"/>
              <w:jc w:val="center"/>
              <w:rPr>
                <w:rFonts w:ascii="Arial" w:eastAsia="Times New Roman" w:hAnsi="Arial" w:cs="Arial"/>
                <w:sz w:val="20"/>
                <w:szCs w:val="20"/>
                <w:lang w:eastAsia="zh-CN"/>
              </w:rPr>
            </w:pPr>
          </w:p>
        </w:tc>
        <w:tc>
          <w:tcPr>
            <w:tcW w:w="499" w:type="dxa"/>
            <w:shd w:val="clear" w:color="auto" w:fill="auto"/>
          </w:tcPr>
          <w:p w:rsidR="002B04BF" w:rsidRPr="002B04BF" w:rsidRDefault="002B04BF" w:rsidP="002B04BF">
            <w:pPr>
              <w:widowControl w:val="0"/>
              <w:suppressAutoHyphens/>
              <w:autoSpaceDE w:val="0"/>
              <w:snapToGrid w:val="0"/>
              <w:spacing w:after="0" w:line="240" w:lineRule="auto"/>
              <w:jc w:val="center"/>
              <w:rPr>
                <w:rFonts w:ascii="Times New Roman" w:eastAsia="Times New Roman" w:hAnsi="Times New Roman" w:cs="Times New Roman"/>
                <w:b/>
                <w:bCs/>
                <w:sz w:val="32"/>
                <w:szCs w:val="32"/>
                <w:lang w:eastAsia="zh-CN"/>
              </w:rPr>
            </w:pPr>
          </w:p>
        </w:tc>
        <w:tc>
          <w:tcPr>
            <w:tcW w:w="4604" w:type="dxa"/>
            <w:shd w:val="clear" w:color="auto" w:fill="auto"/>
          </w:tcPr>
          <w:p w:rsidR="002B04BF" w:rsidRPr="002B04BF" w:rsidRDefault="002B04BF" w:rsidP="002B04BF">
            <w:pPr>
              <w:widowControl w:val="0"/>
              <w:suppressAutoHyphens/>
              <w:autoSpaceDE w:val="0"/>
              <w:spacing w:after="0" w:line="240" w:lineRule="auto"/>
              <w:ind w:firstLine="71"/>
              <w:jc w:val="both"/>
              <w:rPr>
                <w:rFonts w:ascii="Arial" w:eastAsia="Times New Roman" w:hAnsi="Arial" w:cs="Arial"/>
                <w:sz w:val="20"/>
                <w:szCs w:val="20"/>
                <w:lang w:eastAsia="zh-CN"/>
              </w:rPr>
            </w:pPr>
            <w:r w:rsidRPr="002B04BF">
              <w:rPr>
                <w:rFonts w:ascii="Times New Roman" w:eastAsia="Times New Roman" w:hAnsi="Times New Roman" w:cs="Times New Roman"/>
                <w:sz w:val="26"/>
                <w:szCs w:val="26"/>
                <w:lang w:eastAsia="zh-CN"/>
              </w:rPr>
              <w:t xml:space="preserve">                                                </w:t>
            </w:r>
          </w:p>
        </w:tc>
      </w:tr>
      <w:tr w:rsidR="002B04BF" w:rsidRPr="002B04BF" w:rsidTr="00CB0531">
        <w:trPr>
          <w:trHeight w:val="429"/>
        </w:trPr>
        <w:tc>
          <w:tcPr>
            <w:tcW w:w="4323" w:type="dxa"/>
            <w:shd w:val="clear" w:color="auto" w:fill="auto"/>
          </w:tcPr>
          <w:p w:rsidR="002B04BF" w:rsidRPr="002B04BF" w:rsidRDefault="002B04BF" w:rsidP="002B04BF">
            <w:pPr>
              <w:widowControl w:val="0"/>
              <w:suppressAutoHyphens/>
              <w:autoSpaceDE w:val="0"/>
              <w:snapToGrid w:val="0"/>
              <w:spacing w:after="0" w:line="240" w:lineRule="auto"/>
              <w:jc w:val="center"/>
              <w:rPr>
                <w:rFonts w:ascii="Times New Roman" w:eastAsia="Times New Roman" w:hAnsi="Times New Roman" w:cs="Times New Roman"/>
                <w:sz w:val="28"/>
                <w:szCs w:val="28"/>
                <w:u w:val="single"/>
                <w:lang w:eastAsia="zh-CN"/>
              </w:rPr>
            </w:pPr>
          </w:p>
          <w:p w:rsidR="002B04BF" w:rsidRPr="002B04BF" w:rsidRDefault="007B0701" w:rsidP="002B04BF">
            <w:pPr>
              <w:widowControl w:val="0"/>
              <w:suppressAutoHyphens/>
              <w:autoSpaceDE w:val="0"/>
              <w:spacing w:after="0" w:line="240" w:lineRule="auto"/>
              <w:jc w:val="center"/>
              <w:rPr>
                <w:rFonts w:ascii="Arial" w:eastAsia="Times New Roman" w:hAnsi="Arial" w:cs="Arial"/>
                <w:sz w:val="20"/>
                <w:szCs w:val="20"/>
                <w:lang w:eastAsia="zh-CN"/>
              </w:rPr>
            </w:pPr>
            <w:r>
              <w:rPr>
                <w:rFonts w:ascii="Times New Roman" w:eastAsia="Times New Roman" w:hAnsi="Times New Roman" w:cs="Times New Roman"/>
                <w:sz w:val="28"/>
                <w:szCs w:val="28"/>
                <w:lang w:eastAsia="zh-CN"/>
              </w:rPr>
              <w:t xml:space="preserve">24 марта 2023 </w:t>
            </w:r>
            <w:r w:rsidR="002B04BF" w:rsidRPr="002B04BF">
              <w:rPr>
                <w:rFonts w:ascii="Times New Roman" w:eastAsia="Times New Roman" w:hAnsi="Times New Roman" w:cs="Times New Roman"/>
                <w:sz w:val="28"/>
                <w:szCs w:val="28"/>
                <w:lang w:eastAsia="zh-CN"/>
              </w:rPr>
              <w:t xml:space="preserve">года  № </w:t>
            </w:r>
            <w:r>
              <w:rPr>
                <w:rFonts w:ascii="Times New Roman" w:eastAsia="Times New Roman" w:hAnsi="Times New Roman" w:cs="Times New Roman"/>
                <w:sz w:val="28"/>
                <w:szCs w:val="28"/>
                <w:lang w:eastAsia="zh-CN"/>
              </w:rPr>
              <w:t>91</w:t>
            </w:r>
          </w:p>
          <w:p w:rsidR="002B04BF" w:rsidRPr="002B04BF" w:rsidRDefault="002B04BF" w:rsidP="002B04BF">
            <w:pPr>
              <w:widowControl w:val="0"/>
              <w:suppressAutoHyphens/>
              <w:autoSpaceDE w:val="0"/>
              <w:spacing w:after="0" w:line="240" w:lineRule="auto"/>
              <w:jc w:val="center"/>
              <w:rPr>
                <w:rFonts w:ascii="Times New Roman" w:eastAsia="Times New Roman" w:hAnsi="Times New Roman" w:cs="Times New Roman"/>
                <w:b/>
                <w:bCs/>
                <w:sz w:val="32"/>
                <w:szCs w:val="32"/>
                <w:lang w:eastAsia="zh-CN"/>
              </w:rPr>
            </w:pPr>
          </w:p>
        </w:tc>
        <w:tc>
          <w:tcPr>
            <w:tcW w:w="499" w:type="dxa"/>
            <w:shd w:val="clear" w:color="auto" w:fill="auto"/>
          </w:tcPr>
          <w:p w:rsidR="002B04BF" w:rsidRPr="002B04BF" w:rsidRDefault="002B04BF" w:rsidP="002B04BF">
            <w:pPr>
              <w:widowControl w:val="0"/>
              <w:suppressAutoHyphens/>
              <w:autoSpaceDE w:val="0"/>
              <w:snapToGrid w:val="0"/>
              <w:spacing w:after="0" w:line="240" w:lineRule="auto"/>
              <w:rPr>
                <w:rFonts w:ascii="Times New Roman" w:eastAsia="Times New Roman" w:hAnsi="Times New Roman" w:cs="Times New Roman"/>
                <w:b/>
                <w:bCs/>
                <w:sz w:val="28"/>
                <w:szCs w:val="28"/>
                <w:lang w:eastAsia="zh-CN"/>
              </w:rPr>
            </w:pPr>
          </w:p>
        </w:tc>
        <w:tc>
          <w:tcPr>
            <w:tcW w:w="4604" w:type="dxa"/>
            <w:shd w:val="clear" w:color="auto" w:fill="auto"/>
          </w:tcPr>
          <w:p w:rsidR="002B04BF" w:rsidRPr="002B04BF" w:rsidRDefault="002B04BF" w:rsidP="002B04BF">
            <w:pPr>
              <w:widowControl w:val="0"/>
              <w:suppressAutoHyphens/>
              <w:autoSpaceDE w:val="0"/>
              <w:snapToGrid w:val="0"/>
              <w:spacing w:after="0" w:line="240" w:lineRule="auto"/>
              <w:rPr>
                <w:rFonts w:ascii="Times New Roman" w:eastAsia="Times New Roman" w:hAnsi="Times New Roman" w:cs="Times New Roman"/>
                <w:sz w:val="28"/>
                <w:szCs w:val="28"/>
                <w:lang w:eastAsia="zh-CN"/>
              </w:rPr>
            </w:pPr>
          </w:p>
        </w:tc>
      </w:tr>
      <w:tr w:rsidR="002B04BF" w:rsidRPr="00344534" w:rsidTr="00CB0531">
        <w:trPr>
          <w:trHeight w:val="695"/>
        </w:trPr>
        <w:tc>
          <w:tcPr>
            <w:tcW w:w="4323" w:type="dxa"/>
            <w:shd w:val="clear" w:color="auto" w:fill="auto"/>
          </w:tcPr>
          <w:p w:rsidR="002B04BF" w:rsidRPr="00344534" w:rsidRDefault="002B04BF" w:rsidP="002B04BF">
            <w:pPr>
              <w:widowControl w:val="0"/>
              <w:suppressAutoHyphens/>
              <w:autoSpaceDE w:val="0"/>
              <w:spacing w:after="0" w:line="240" w:lineRule="auto"/>
              <w:jc w:val="both"/>
              <w:rPr>
                <w:rFonts w:ascii="Arial" w:eastAsia="Times New Roman" w:hAnsi="Arial" w:cs="Arial"/>
                <w:sz w:val="26"/>
                <w:szCs w:val="26"/>
                <w:lang w:eastAsia="zh-CN"/>
              </w:rPr>
            </w:pPr>
            <w:r w:rsidRPr="00344534">
              <w:rPr>
                <w:rFonts w:ascii="Arial" w:eastAsia="Times New Roman" w:hAnsi="Arial" w:cs="Arial"/>
                <w:noProof/>
                <w:sz w:val="26"/>
                <w:szCs w:val="26"/>
                <w:lang w:eastAsia="ru-RU"/>
              </w:rPr>
              <mc:AlternateContent>
                <mc:Choice Requires="wpg">
                  <w:drawing>
                    <wp:anchor distT="0" distB="0" distL="0" distR="0" simplePos="0" relativeHeight="251659264" behindDoc="0" locked="0" layoutInCell="1" allowOverlap="1" wp14:anchorId="4E8E8881" wp14:editId="4D17A7A3">
                      <wp:simplePos x="0" y="0"/>
                      <wp:positionH relativeFrom="column">
                        <wp:posOffset>3175</wp:posOffset>
                      </wp:positionH>
                      <wp:positionV relativeFrom="paragraph">
                        <wp:posOffset>21590</wp:posOffset>
                      </wp:positionV>
                      <wp:extent cx="2663190" cy="238125"/>
                      <wp:effectExtent l="6985" t="11430" r="6350" b="762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238125"/>
                                <a:chOff x="5" y="34"/>
                                <a:chExt cx="4193" cy="374"/>
                              </a:xfrm>
                            </wpg:grpSpPr>
                            <wps:wsp>
                              <wps:cNvPr id="2" name="Line 3"/>
                              <wps:cNvCnPr/>
                              <wps:spPr bwMode="auto">
                                <a:xfrm>
                                  <a:off x="5" y="34"/>
                                  <a:ext cx="293" cy="0"/>
                                </a:xfrm>
                                <a:prstGeom prst="line">
                                  <a:avLst/>
                                </a:prstGeom>
                                <a:noFill/>
                                <a:ln w="6480" cap="flat">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4"/>
                              <wps:cNvCnPr/>
                              <wps:spPr bwMode="auto">
                                <a:xfrm>
                                  <a:off x="5" y="34"/>
                                  <a:ext cx="0" cy="374"/>
                                </a:xfrm>
                                <a:prstGeom prst="line">
                                  <a:avLst/>
                                </a:prstGeom>
                                <a:noFill/>
                                <a:ln w="6480" cap="flat">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
                              <wps:cNvCnPr/>
                              <wps:spPr bwMode="auto">
                                <a:xfrm>
                                  <a:off x="3898" y="34"/>
                                  <a:ext cx="293" cy="0"/>
                                </a:xfrm>
                                <a:prstGeom prst="line">
                                  <a:avLst/>
                                </a:prstGeom>
                                <a:noFill/>
                                <a:ln w="6480" cap="flat">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6"/>
                              <wps:cNvCnPr/>
                              <wps:spPr bwMode="auto">
                                <a:xfrm>
                                  <a:off x="4198" y="34"/>
                                  <a:ext cx="0" cy="374"/>
                                </a:xfrm>
                                <a:prstGeom prst="line">
                                  <a:avLst/>
                                </a:prstGeom>
                                <a:noFill/>
                                <a:ln w="6480" cap="flat">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25pt;margin-top:1.7pt;width:209.7pt;height:18.75pt;z-index:251659264;mso-wrap-distance-left:0;mso-wrap-distance-right:0" coordorigin="5,34" coordsize="419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">
                      <v:line id="Line 3" o:spid="_x0000_s1027" style="position:absolute;visibility:visible;mso-wrap-style:square" from="5,34" to="2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xrMEAAADaAAAADwAAAGRycy9kb3ducmV2LnhtbESPT4vCMBTE7wt+h/AEb2uqBynVKEUQ&#10;PAiLf5Dd26N5NtXmJTRZrd/eCAt7HGbmN8xi1dtW3KkLjWMFk3EGgrhyuuFawem4+cxBhIissXVM&#10;Cp4UYLUcfCyw0O7Be7ofYi0ShEOBCkyMvpAyVIYshrHzxMm7uM5iTLKrpe7wkeC2ldMsm0mLDacF&#10;g57Whqrb4dcq+Kqu/Q8f/XfJeSxN5sNud86VGg37cg4iUh//w3/trVYwhfeVd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rGswQAAANoAAAAPAAAAAAAAAAAAAAAA&#10;AKECAABkcnMvZG93bnJldi54bWxQSwUGAAAAAAQABAD5AAAAjwMAAAAA&#10;" strokeweight=".18mm">
                        <v:stroke joinstyle="miter"/>
                      </v:line>
                      <v:line id="Line 4" o:spid="_x0000_s1028" style="position:absolute;visibility:visible;mso-wrap-style:square" from="5,34" to="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YUN8IAAADaAAAADwAAAGRycy9kb3ducmV2LnhtbESPQWvCQBSE7wX/w/IEb3VjhRJS1xAK&#10;Qg8BUUtpb4/sMxubfbtkV43/visIPQ4z8w2zKkfbiwsNoXOsYDHPQBA3TnfcKvg8bJ5zECEia+wd&#10;k4IbBSjXk6cVFtpdeUeXfWxFgnAoUIGJ0RdShsaQxTB3njh5RzdYjEkOrdQDXhPc9vIly16lxY7T&#10;gkFP74aa3/3ZKtg2p/GHD/674jxWJvOhrr9ypWbTsXoDEWmM/+FH+0MrWML9Sr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YUN8IAAADaAAAADwAAAAAAAAAAAAAA&#10;AAChAgAAZHJzL2Rvd25yZXYueG1sUEsFBgAAAAAEAAQA+QAAAJADAAAAAA==&#10;" strokeweight=".18mm">
                        <v:stroke joinstyle="miter"/>
                      </v:line>
                      <v:line id="Line 5" o:spid="_x0000_s1029" style="position:absolute;visibility:visible;mso-wrap-style:square" from="3898,34" to="41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Q8IAAADaAAAADwAAAGRycy9kb3ducmV2LnhtbESPQWvCQBSE7wX/w/IEb3VjkRJS1xAK&#10;Qg8BUUtpb4/sMxubfbtkV43/visIPQ4z8w2zKkfbiwsNoXOsYDHPQBA3TnfcKvg8bJ5zECEia+wd&#10;k4IbBSjXk6cVFtpdeUeXfWxFgnAoUIGJ0RdShsaQxTB3njh5RzdYjEkOrdQDXhPc9vIly16lxY7T&#10;gkFP74aa3/3ZKtg2p/GHD/674jxWJvOhrr9ypWbTsXoDEWmM/+FH+0MrWML9Sr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Q8IAAADaAAAADwAAAAAAAAAAAAAA&#10;AAChAgAAZHJzL2Rvd25yZXYueG1sUEsFBgAAAAAEAAQA+QAAAJADAAAAAA==&#10;" strokeweight=".18mm">
                        <v:stroke joinstyle="miter"/>
                      </v:line>
                      <v:line id="Line 6" o:spid="_x0000_s1030" style="position:absolute;visibility:visible;mso-wrap-style:square" from="4198,34" to="419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p2MIAAADaAAAADwAAAGRycy9kb3ducmV2LnhtbESPQWvCQBSE7wX/w/IEb3VjwRJS1xAK&#10;Qg8BUUtpb4/sMxubfbtkV43/visIPQ4z8w2zKkfbiwsNoXOsYDHPQBA3TnfcKvg8bJ5zECEia+wd&#10;k4IbBSjXk6cVFtpdeUeXfWxFgnAoUIGJ0RdShsaQxTB3njh5RzdYjEkOrdQDXhPc9vIly16lxY7T&#10;gkFP74aa3/3ZKtg2p/GHD/674jxWJvOhrr9ypWbTsXoDEWmM/+FH+0MrWML9Sr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Mp2MIAAADaAAAADwAAAAAAAAAAAAAA&#10;AAChAgAAZHJzL2Rvd25yZXYueG1sUEsFBgAAAAAEAAQA+QAAAJADAAAAAA==&#10;" strokeweight=".18mm">
                        <v:stroke joinstyle="miter"/>
                      </v:line>
                    </v:group>
                  </w:pict>
                </mc:Fallback>
              </mc:AlternateContent>
            </w:r>
            <w:r w:rsidRPr="00344534">
              <w:rPr>
                <w:rFonts w:ascii="Times New Roman" w:eastAsia="Times New Roman" w:hAnsi="Times New Roman" w:cs="Times New Roman"/>
                <w:sz w:val="26"/>
                <w:szCs w:val="26"/>
                <w:lang w:eastAsia="zh-CN"/>
              </w:rPr>
              <w:t xml:space="preserve"> Об утверждении Правил землепользования и застройки муниципального образования Ленинский сельсовет Оренбургского района Оренбургской  области</w:t>
            </w:r>
          </w:p>
        </w:tc>
        <w:tc>
          <w:tcPr>
            <w:tcW w:w="499" w:type="dxa"/>
            <w:shd w:val="clear" w:color="auto" w:fill="auto"/>
          </w:tcPr>
          <w:p w:rsidR="002B04BF" w:rsidRPr="00344534" w:rsidRDefault="002B04BF" w:rsidP="002B04BF">
            <w:pPr>
              <w:widowControl w:val="0"/>
              <w:suppressAutoHyphens/>
              <w:autoSpaceDE w:val="0"/>
              <w:snapToGrid w:val="0"/>
              <w:spacing w:after="0" w:line="240" w:lineRule="auto"/>
              <w:rPr>
                <w:rFonts w:ascii="Times New Roman" w:eastAsia="Times New Roman" w:hAnsi="Times New Roman" w:cs="Times New Roman"/>
                <w:sz w:val="26"/>
                <w:szCs w:val="26"/>
                <w:lang w:eastAsia="zh-CN"/>
              </w:rPr>
            </w:pPr>
          </w:p>
        </w:tc>
        <w:tc>
          <w:tcPr>
            <w:tcW w:w="4604" w:type="dxa"/>
            <w:shd w:val="clear" w:color="auto" w:fill="auto"/>
          </w:tcPr>
          <w:p w:rsidR="002B04BF" w:rsidRPr="00344534" w:rsidRDefault="002B04BF" w:rsidP="002B04BF">
            <w:pPr>
              <w:widowControl w:val="0"/>
              <w:suppressAutoHyphens/>
              <w:autoSpaceDE w:val="0"/>
              <w:snapToGrid w:val="0"/>
              <w:spacing w:after="0" w:line="240" w:lineRule="auto"/>
              <w:rPr>
                <w:rFonts w:ascii="Times New Roman" w:eastAsia="Times New Roman" w:hAnsi="Times New Roman" w:cs="Times New Roman"/>
                <w:sz w:val="26"/>
                <w:szCs w:val="26"/>
                <w:lang w:eastAsia="zh-CN"/>
              </w:rPr>
            </w:pPr>
          </w:p>
          <w:p w:rsidR="002B04BF" w:rsidRPr="00344534" w:rsidRDefault="002B04BF" w:rsidP="002B04BF">
            <w:pPr>
              <w:widowControl w:val="0"/>
              <w:suppressAutoHyphens/>
              <w:autoSpaceDE w:val="0"/>
              <w:spacing w:after="0" w:line="240" w:lineRule="auto"/>
              <w:rPr>
                <w:rFonts w:ascii="Times New Roman" w:eastAsia="Times New Roman" w:hAnsi="Times New Roman" w:cs="Times New Roman"/>
                <w:sz w:val="26"/>
                <w:szCs w:val="26"/>
                <w:lang w:eastAsia="zh-CN"/>
              </w:rPr>
            </w:pPr>
          </w:p>
          <w:p w:rsidR="002B04BF" w:rsidRPr="00344534" w:rsidRDefault="002B04BF" w:rsidP="002B04BF">
            <w:pPr>
              <w:widowControl w:val="0"/>
              <w:suppressAutoHyphens/>
              <w:autoSpaceDE w:val="0"/>
              <w:spacing w:after="0" w:line="240" w:lineRule="auto"/>
              <w:rPr>
                <w:rFonts w:ascii="Times New Roman" w:eastAsia="Times New Roman" w:hAnsi="Times New Roman" w:cs="Times New Roman"/>
                <w:sz w:val="26"/>
                <w:szCs w:val="26"/>
                <w:lang w:eastAsia="zh-CN"/>
              </w:rPr>
            </w:pPr>
          </w:p>
          <w:p w:rsidR="002B04BF" w:rsidRPr="00344534" w:rsidRDefault="002B04BF" w:rsidP="002B04BF">
            <w:pPr>
              <w:widowControl w:val="0"/>
              <w:suppressAutoHyphens/>
              <w:autoSpaceDE w:val="0"/>
              <w:spacing w:after="0" w:line="240" w:lineRule="auto"/>
              <w:rPr>
                <w:rFonts w:ascii="Times New Roman" w:eastAsia="Times New Roman" w:hAnsi="Times New Roman" w:cs="Times New Roman"/>
                <w:sz w:val="26"/>
                <w:szCs w:val="26"/>
                <w:lang w:eastAsia="zh-CN"/>
              </w:rPr>
            </w:pPr>
          </w:p>
        </w:tc>
      </w:tr>
    </w:tbl>
    <w:p w:rsidR="002B04BF" w:rsidRPr="00344534" w:rsidRDefault="002B04BF" w:rsidP="002B04BF">
      <w:pPr>
        <w:widowControl w:val="0"/>
        <w:suppressAutoHyphens/>
        <w:autoSpaceDE w:val="0"/>
        <w:spacing w:after="0" w:line="240" w:lineRule="auto"/>
        <w:ind w:left="-180" w:firstLine="180"/>
        <w:rPr>
          <w:rFonts w:ascii="Arial" w:eastAsia="Times New Roman" w:hAnsi="Arial" w:cs="Arial"/>
          <w:sz w:val="26"/>
          <w:szCs w:val="26"/>
          <w:lang w:eastAsia="zh-CN"/>
        </w:rPr>
      </w:pPr>
      <w:r w:rsidRPr="00344534">
        <w:rPr>
          <w:rFonts w:ascii="Times New Roman" w:eastAsia="Times New Roman" w:hAnsi="Times New Roman" w:cs="Times New Roman"/>
          <w:sz w:val="26"/>
          <w:szCs w:val="26"/>
          <w:lang w:eastAsia="zh-CN"/>
        </w:rPr>
        <w:t xml:space="preserve">                                                                              </w:t>
      </w:r>
    </w:p>
    <w:p w:rsidR="002B04BF" w:rsidRPr="00344534" w:rsidRDefault="002B04BF" w:rsidP="002B04BF">
      <w:pPr>
        <w:widowControl w:val="0"/>
        <w:suppressAutoHyphens/>
        <w:autoSpaceDE w:val="0"/>
        <w:spacing w:after="120" w:line="240" w:lineRule="auto"/>
        <w:jc w:val="both"/>
        <w:rPr>
          <w:rFonts w:ascii="Arial" w:eastAsia="Times New Roman" w:hAnsi="Arial" w:cs="Arial"/>
          <w:sz w:val="26"/>
          <w:szCs w:val="26"/>
          <w:lang w:eastAsia="zh-CN"/>
        </w:rPr>
      </w:pPr>
      <w:r w:rsidRPr="00344534">
        <w:rPr>
          <w:rFonts w:ascii="Times New Roman" w:eastAsia="Times New Roman" w:hAnsi="Times New Roman" w:cs="Times New Roman"/>
          <w:sz w:val="26"/>
          <w:szCs w:val="26"/>
          <w:lang w:eastAsia="zh-CN"/>
        </w:rPr>
        <w:t xml:space="preserve">          </w:t>
      </w:r>
    </w:p>
    <w:p w:rsidR="002B04BF" w:rsidRPr="00344534" w:rsidRDefault="002B04BF" w:rsidP="00344534">
      <w:pPr>
        <w:pStyle w:val="a3"/>
        <w:rPr>
          <w:sz w:val="26"/>
          <w:szCs w:val="26"/>
        </w:rPr>
      </w:pPr>
      <w:r w:rsidRPr="00344534">
        <w:rPr>
          <w:sz w:val="26"/>
          <w:szCs w:val="26"/>
        </w:rPr>
        <w:t xml:space="preserve">В соответствии с Градостроительным кодексом Российской Федерации и Федеральным законом от 06.10.2003 №131-ФЗ «Об общих принципах организации местного самоуправления в Российской Федерации», руководствуясь Уставом муниципального образования Ленинский сельсовет Оренбургского района Оренбургской области, Совет депутатов </w:t>
      </w:r>
      <w:r w:rsidRPr="00344534">
        <w:rPr>
          <w:bCs/>
          <w:sz w:val="26"/>
          <w:szCs w:val="26"/>
        </w:rPr>
        <w:t>РЕШИЛ:</w:t>
      </w:r>
    </w:p>
    <w:p w:rsidR="002B04BF" w:rsidRPr="00344534" w:rsidRDefault="002B04BF" w:rsidP="00344534">
      <w:pPr>
        <w:pStyle w:val="a3"/>
        <w:rPr>
          <w:sz w:val="26"/>
          <w:szCs w:val="26"/>
        </w:rPr>
      </w:pPr>
      <w:r w:rsidRPr="00344534">
        <w:rPr>
          <w:sz w:val="26"/>
          <w:szCs w:val="26"/>
        </w:rPr>
        <w:t>1. Утвердить Правила землепользования и застройки муниципального образования Ленинский сельсовет Оренбургского района Оренбургской области, согласно Приложени</w:t>
      </w:r>
      <w:r w:rsidR="00344534">
        <w:rPr>
          <w:sz w:val="26"/>
          <w:szCs w:val="26"/>
        </w:rPr>
        <w:t>ю</w:t>
      </w:r>
      <w:r w:rsidRPr="00344534">
        <w:rPr>
          <w:sz w:val="26"/>
          <w:szCs w:val="26"/>
        </w:rPr>
        <w:t>.</w:t>
      </w:r>
    </w:p>
    <w:p w:rsidR="002B04BF" w:rsidRPr="00344534" w:rsidRDefault="002B04BF" w:rsidP="00344534">
      <w:pPr>
        <w:pStyle w:val="a3"/>
        <w:rPr>
          <w:sz w:val="26"/>
          <w:szCs w:val="26"/>
        </w:rPr>
      </w:pPr>
      <w:r w:rsidRPr="00344534">
        <w:rPr>
          <w:sz w:val="26"/>
          <w:szCs w:val="26"/>
        </w:rPr>
        <w:t>2. Установить, что настоящее решение вступает в силу с момен</w:t>
      </w:r>
      <w:r w:rsidR="00344534">
        <w:rPr>
          <w:sz w:val="26"/>
          <w:szCs w:val="26"/>
        </w:rPr>
        <w:t>та его обнародования.</w:t>
      </w:r>
    </w:p>
    <w:p w:rsidR="002B04BF" w:rsidRPr="00344534" w:rsidRDefault="002B04BF" w:rsidP="00344534">
      <w:pPr>
        <w:pStyle w:val="a3"/>
        <w:rPr>
          <w:sz w:val="26"/>
          <w:szCs w:val="26"/>
        </w:rPr>
      </w:pPr>
      <w:r w:rsidRPr="00344534">
        <w:rPr>
          <w:sz w:val="26"/>
          <w:szCs w:val="26"/>
        </w:rPr>
        <w:t>3. Обнародовать  настоящее решение в местах обнародования  и разместить на официальном сайте администрац</w:t>
      </w:r>
      <w:r w:rsidR="00344534">
        <w:rPr>
          <w:sz w:val="26"/>
          <w:szCs w:val="26"/>
        </w:rPr>
        <w:t>ии муниципального образования  Л</w:t>
      </w:r>
      <w:r w:rsidRPr="00344534">
        <w:rPr>
          <w:sz w:val="26"/>
          <w:szCs w:val="26"/>
        </w:rPr>
        <w:t>енинский сельсовет Оренбургского района Оренбу</w:t>
      </w:r>
      <w:r w:rsidR="00344534">
        <w:rPr>
          <w:sz w:val="26"/>
          <w:szCs w:val="26"/>
        </w:rPr>
        <w:t>ргской области в сети  Интернет.</w:t>
      </w:r>
    </w:p>
    <w:p w:rsidR="002B04BF" w:rsidRPr="00344534" w:rsidRDefault="002B04BF" w:rsidP="00344534">
      <w:pPr>
        <w:pStyle w:val="a3"/>
        <w:rPr>
          <w:sz w:val="26"/>
          <w:szCs w:val="26"/>
        </w:rPr>
      </w:pPr>
      <w:r w:rsidRPr="00344534">
        <w:rPr>
          <w:sz w:val="26"/>
          <w:szCs w:val="26"/>
        </w:rPr>
        <w:t>4. Настоящее  решение подлежит передаче в уполномоченный орган исполнительной  власти Оренбургской области для включения в областной регистр муниципальных правовых актов.</w:t>
      </w:r>
    </w:p>
    <w:p w:rsidR="002B04BF" w:rsidRPr="00344534" w:rsidRDefault="002B04BF" w:rsidP="00344534">
      <w:pPr>
        <w:pStyle w:val="a3"/>
        <w:rPr>
          <w:sz w:val="26"/>
          <w:szCs w:val="26"/>
        </w:rPr>
      </w:pPr>
      <w:r w:rsidRPr="00344534">
        <w:rPr>
          <w:sz w:val="26"/>
          <w:szCs w:val="26"/>
        </w:rPr>
        <w:t>5. Считать утратившим</w:t>
      </w:r>
      <w:r w:rsidR="00344534">
        <w:rPr>
          <w:sz w:val="26"/>
          <w:szCs w:val="26"/>
        </w:rPr>
        <w:t>и</w:t>
      </w:r>
      <w:r w:rsidRPr="00344534">
        <w:rPr>
          <w:sz w:val="26"/>
          <w:szCs w:val="26"/>
        </w:rPr>
        <w:t xml:space="preserve"> силу Правила землепользования и застройки муниципального образования Ленинский сельсовет Оренбургского района Оренбургско</w:t>
      </w:r>
      <w:r w:rsidR="00344534">
        <w:rPr>
          <w:sz w:val="26"/>
          <w:szCs w:val="26"/>
        </w:rPr>
        <w:t>й области, утверждённые решениями</w:t>
      </w:r>
      <w:r w:rsidRPr="00344534">
        <w:rPr>
          <w:sz w:val="26"/>
          <w:szCs w:val="26"/>
        </w:rPr>
        <w:t xml:space="preserve"> Совета депутатов муниципального образования Ленинский сельсовет Оренбургского района Оренбургской области </w:t>
      </w:r>
      <w:r w:rsidRPr="00344534">
        <w:rPr>
          <w:color w:val="000000"/>
          <w:spacing w:val="-2"/>
          <w:sz w:val="26"/>
          <w:szCs w:val="26"/>
        </w:rPr>
        <w:t xml:space="preserve">от 20.12.2013 № 135 с изменениями </w:t>
      </w:r>
      <w:r w:rsidRPr="00344534">
        <w:rPr>
          <w:sz w:val="26"/>
          <w:szCs w:val="26"/>
        </w:rPr>
        <w:t xml:space="preserve">от 05.05.2017 № 68, от 26.07.2017 № 82, </w:t>
      </w:r>
      <w:r w:rsidRPr="00344534">
        <w:rPr>
          <w:kern w:val="2"/>
          <w:sz w:val="26"/>
          <w:szCs w:val="26"/>
          <w:lang w:eastAsia="hi-IN" w:bidi="hi-IN"/>
        </w:rPr>
        <w:t xml:space="preserve"> от 16.09.2021 № 22, от 01.04.2022 №51, </w:t>
      </w:r>
      <w:proofErr w:type="gramStart"/>
      <w:r w:rsidRPr="00344534">
        <w:rPr>
          <w:kern w:val="2"/>
          <w:sz w:val="26"/>
          <w:szCs w:val="26"/>
          <w:lang w:eastAsia="hi-IN" w:bidi="hi-IN"/>
        </w:rPr>
        <w:t>от</w:t>
      </w:r>
      <w:proofErr w:type="gramEnd"/>
      <w:r w:rsidRPr="00344534">
        <w:rPr>
          <w:kern w:val="2"/>
          <w:sz w:val="26"/>
          <w:szCs w:val="26"/>
          <w:lang w:eastAsia="hi-IN" w:bidi="hi-IN"/>
        </w:rPr>
        <w:t xml:space="preserve"> 30.09.2022 № 75.</w:t>
      </w:r>
      <w:r w:rsidRPr="00344534">
        <w:rPr>
          <w:sz w:val="26"/>
          <w:szCs w:val="26"/>
        </w:rPr>
        <w:t xml:space="preserve"> </w:t>
      </w:r>
    </w:p>
    <w:p w:rsidR="002B04BF" w:rsidRPr="00344534" w:rsidRDefault="002B04BF" w:rsidP="00344534">
      <w:pPr>
        <w:widowControl w:val="0"/>
        <w:suppressAutoHyphens/>
        <w:autoSpaceDE w:val="0"/>
        <w:spacing w:after="0" w:line="240" w:lineRule="auto"/>
        <w:ind w:firstLine="708"/>
        <w:jc w:val="both"/>
        <w:rPr>
          <w:rFonts w:ascii="Arial" w:eastAsia="Times New Roman" w:hAnsi="Arial" w:cs="Arial"/>
          <w:sz w:val="26"/>
          <w:szCs w:val="26"/>
          <w:lang w:eastAsia="zh-CN"/>
        </w:rPr>
      </w:pPr>
      <w:r w:rsidRPr="00344534">
        <w:rPr>
          <w:rFonts w:ascii="Times New Roman" w:eastAsia="Times New Roman" w:hAnsi="Times New Roman" w:cs="Times New Roman"/>
          <w:sz w:val="26"/>
          <w:szCs w:val="26"/>
          <w:lang w:eastAsia="zh-CN"/>
        </w:rPr>
        <w:t xml:space="preserve">6. </w:t>
      </w:r>
      <w:proofErr w:type="gramStart"/>
      <w:r w:rsidR="007B0701" w:rsidRPr="007B0701">
        <w:rPr>
          <w:rFonts w:ascii="Times New Roman" w:eastAsia="Times New Roman" w:hAnsi="Times New Roman" w:cs="Times New Roman"/>
          <w:sz w:val="26"/>
          <w:szCs w:val="26"/>
          <w:lang w:eastAsia="zh-CN"/>
        </w:rPr>
        <w:t>Контроль за</w:t>
      </w:r>
      <w:proofErr w:type="gramEnd"/>
      <w:r w:rsidR="007B0701" w:rsidRPr="007B0701">
        <w:rPr>
          <w:rFonts w:ascii="Times New Roman" w:eastAsia="Times New Roman" w:hAnsi="Times New Roman" w:cs="Times New Roman"/>
          <w:sz w:val="26"/>
          <w:szCs w:val="26"/>
          <w:lang w:eastAsia="zh-CN"/>
        </w:rPr>
        <w:t xml:space="preserve"> исполнением настоящего решения возложить на главу муниципального образования Ленинский сельсовет Бондарева Н.В.</w:t>
      </w:r>
    </w:p>
    <w:p w:rsidR="002B04BF" w:rsidRDefault="002B04BF" w:rsidP="002B04BF">
      <w:pPr>
        <w:widowControl w:val="0"/>
        <w:suppressAutoHyphens/>
        <w:autoSpaceDE w:val="0"/>
        <w:spacing w:after="0" w:line="240" w:lineRule="auto"/>
        <w:jc w:val="both"/>
        <w:rPr>
          <w:rFonts w:ascii="Times New Roman" w:eastAsia="Times New Roman" w:hAnsi="Times New Roman" w:cs="Times New Roman"/>
          <w:sz w:val="26"/>
          <w:szCs w:val="26"/>
          <w:lang w:eastAsia="zh-CN"/>
        </w:rPr>
      </w:pPr>
      <w:r w:rsidRPr="00344534">
        <w:rPr>
          <w:rFonts w:ascii="Times New Roman" w:eastAsia="Times New Roman" w:hAnsi="Times New Roman" w:cs="Times New Roman"/>
          <w:sz w:val="26"/>
          <w:szCs w:val="26"/>
          <w:lang w:eastAsia="zh-CN"/>
        </w:rPr>
        <w:t xml:space="preserve">                             </w:t>
      </w:r>
    </w:p>
    <w:p w:rsidR="007B0701" w:rsidRDefault="007B0701" w:rsidP="002B04BF">
      <w:pPr>
        <w:widowControl w:val="0"/>
        <w:suppressAutoHyphens/>
        <w:autoSpaceDE w:val="0"/>
        <w:spacing w:after="0" w:line="240" w:lineRule="auto"/>
        <w:jc w:val="both"/>
        <w:rPr>
          <w:rFonts w:ascii="Times New Roman" w:eastAsia="Times New Roman" w:hAnsi="Times New Roman" w:cs="Times New Roman"/>
          <w:sz w:val="28"/>
          <w:szCs w:val="28"/>
          <w:lang w:eastAsia="zh-CN"/>
        </w:rPr>
      </w:pPr>
    </w:p>
    <w:p w:rsidR="007B0701" w:rsidRDefault="007B0701" w:rsidP="002B04BF">
      <w:pPr>
        <w:widowControl w:val="0"/>
        <w:suppressAutoHyphens/>
        <w:autoSpaceDE w:val="0"/>
        <w:spacing w:after="0" w:line="240" w:lineRule="auto"/>
        <w:jc w:val="both"/>
        <w:rPr>
          <w:rFonts w:ascii="Times New Roman" w:eastAsia="Times New Roman" w:hAnsi="Times New Roman" w:cs="Times New Roman"/>
          <w:sz w:val="28"/>
          <w:szCs w:val="28"/>
          <w:lang w:eastAsia="zh-CN"/>
        </w:rPr>
      </w:pPr>
    </w:p>
    <w:p w:rsidR="00344534" w:rsidRPr="007B0701" w:rsidRDefault="007B0701" w:rsidP="002B04BF">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7B0701">
        <w:rPr>
          <w:rFonts w:ascii="Times New Roman" w:eastAsia="Times New Roman" w:hAnsi="Times New Roman" w:cs="Times New Roman"/>
          <w:sz w:val="28"/>
          <w:szCs w:val="28"/>
          <w:lang w:eastAsia="zh-CN"/>
        </w:rPr>
        <w:t>Глава муниципального образования</w:t>
      </w:r>
      <w:r w:rsidRPr="007B0701">
        <w:rPr>
          <w:rFonts w:ascii="Times New Roman" w:eastAsia="Times New Roman" w:hAnsi="Times New Roman" w:cs="Times New Roman"/>
          <w:sz w:val="28"/>
          <w:szCs w:val="28"/>
          <w:lang w:eastAsia="zh-CN"/>
        </w:rPr>
        <w:tab/>
      </w:r>
      <w:r w:rsidRPr="007B0701">
        <w:rPr>
          <w:rFonts w:ascii="Times New Roman" w:eastAsia="Times New Roman" w:hAnsi="Times New Roman" w:cs="Times New Roman"/>
          <w:sz w:val="28"/>
          <w:szCs w:val="28"/>
          <w:lang w:eastAsia="zh-CN"/>
        </w:rPr>
        <w:tab/>
        <w:t xml:space="preserve">      </w:t>
      </w:r>
      <w:r>
        <w:rPr>
          <w:rFonts w:ascii="Times New Roman" w:eastAsia="Times New Roman" w:hAnsi="Times New Roman" w:cs="Times New Roman"/>
          <w:sz w:val="28"/>
          <w:szCs w:val="28"/>
          <w:lang w:eastAsia="zh-CN"/>
        </w:rPr>
        <w:t xml:space="preserve">                    </w:t>
      </w:r>
      <w:proofErr w:type="spellStart"/>
      <w:r>
        <w:rPr>
          <w:rFonts w:ascii="Times New Roman" w:eastAsia="Times New Roman" w:hAnsi="Times New Roman" w:cs="Times New Roman"/>
          <w:sz w:val="28"/>
          <w:szCs w:val="28"/>
          <w:lang w:eastAsia="zh-CN"/>
        </w:rPr>
        <w:t>Н.В.</w:t>
      </w:r>
      <w:r w:rsidRPr="007B0701">
        <w:rPr>
          <w:rFonts w:ascii="Times New Roman" w:eastAsia="Times New Roman" w:hAnsi="Times New Roman" w:cs="Times New Roman"/>
          <w:sz w:val="28"/>
          <w:szCs w:val="28"/>
          <w:lang w:eastAsia="zh-CN"/>
        </w:rPr>
        <w:t>Бондарев</w:t>
      </w:r>
      <w:proofErr w:type="spellEnd"/>
    </w:p>
    <w:p w:rsidR="002F68E5" w:rsidRDefault="002F68E5" w:rsidP="00380750">
      <w:pPr>
        <w:spacing w:after="0" w:line="240" w:lineRule="auto"/>
        <w:ind w:firstLine="709"/>
        <w:jc w:val="right"/>
        <w:rPr>
          <w:rFonts w:ascii="Times New Roman" w:eastAsia="Calibri" w:hAnsi="Times New Roman" w:cs="Times New Roman"/>
          <w:sz w:val="28"/>
          <w:szCs w:val="28"/>
        </w:rPr>
      </w:pPr>
    </w:p>
    <w:p w:rsidR="002F68E5" w:rsidRDefault="002F68E5" w:rsidP="00380750">
      <w:pPr>
        <w:spacing w:after="0" w:line="240" w:lineRule="auto"/>
        <w:ind w:firstLine="709"/>
        <w:jc w:val="right"/>
        <w:rPr>
          <w:rFonts w:ascii="Times New Roman" w:eastAsia="Calibri" w:hAnsi="Times New Roman" w:cs="Times New Roman"/>
          <w:sz w:val="28"/>
          <w:szCs w:val="28"/>
        </w:rPr>
      </w:pPr>
    </w:p>
    <w:p w:rsidR="002F68E5" w:rsidRDefault="002F68E5" w:rsidP="00380750">
      <w:pPr>
        <w:spacing w:after="0" w:line="240" w:lineRule="auto"/>
        <w:ind w:firstLine="709"/>
        <w:jc w:val="right"/>
        <w:rPr>
          <w:rFonts w:ascii="Times New Roman" w:eastAsia="Calibri" w:hAnsi="Times New Roman" w:cs="Times New Roman"/>
          <w:sz w:val="28"/>
          <w:szCs w:val="28"/>
        </w:rPr>
      </w:pPr>
    </w:p>
    <w:p w:rsidR="007B0701" w:rsidRPr="00CB0531" w:rsidRDefault="007B0701" w:rsidP="00380750">
      <w:pPr>
        <w:spacing w:after="0" w:line="240" w:lineRule="auto"/>
        <w:ind w:firstLine="709"/>
        <w:jc w:val="right"/>
        <w:rPr>
          <w:rFonts w:ascii="Times New Roman" w:eastAsia="Calibri" w:hAnsi="Times New Roman" w:cs="Times New Roman"/>
          <w:sz w:val="24"/>
          <w:szCs w:val="24"/>
        </w:rPr>
      </w:pPr>
    </w:p>
    <w:p w:rsidR="00380750" w:rsidRPr="00CB0531" w:rsidRDefault="00380750" w:rsidP="00380750">
      <w:pPr>
        <w:spacing w:after="0" w:line="240" w:lineRule="auto"/>
        <w:ind w:firstLine="709"/>
        <w:jc w:val="right"/>
        <w:rPr>
          <w:rFonts w:ascii="Times New Roman" w:eastAsia="Calibri" w:hAnsi="Times New Roman" w:cs="Times New Roman"/>
          <w:sz w:val="24"/>
          <w:szCs w:val="24"/>
        </w:rPr>
      </w:pPr>
      <w:r w:rsidRPr="00CB0531">
        <w:rPr>
          <w:rFonts w:ascii="Times New Roman" w:eastAsia="Calibri" w:hAnsi="Times New Roman" w:cs="Times New Roman"/>
          <w:sz w:val="24"/>
          <w:szCs w:val="24"/>
        </w:rPr>
        <w:t xml:space="preserve">Приложение </w:t>
      </w:r>
    </w:p>
    <w:p w:rsidR="00380750" w:rsidRPr="00CB0531" w:rsidRDefault="00380750" w:rsidP="00380750">
      <w:pPr>
        <w:spacing w:after="0" w:line="240" w:lineRule="auto"/>
        <w:ind w:firstLine="709"/>
        <w:jc w:val="right"/>
        <w:rPr>
          <w:rFonts w:ascii="Times New Roman" w:eastAsia="Calibri" w:hAnsi="Times New Roman" w:cs="Times New Roman"/>
          <w:sz w:val="24"/>
          <w:szCs w:val="24"/>
        </w:rPr>
      </w:pPr>
      <w:r w:rsidRPr="00CB0531">
        <w:rPr>
          <w:rFonts w:ascii="Times New Roman" w:eastAsia="Calibri" w:hAnsi="Times New Roman" w:cs="Times New Roman"/>
          <w:sz w:val="24"/>
          <w:szCs w:val="24"/>
        </w:rPr>
        <w:t xml:space="preserve"> к решению Совета депутатов</w:t>
      </w:r>
      <w:r w:rsidRPr="00CB0531">
        <w:rPr>
          <w:rFonts w:ascii="Times New Roman" w:eastAsia="Calibri" w:hAnsi="Times New Roman" w:cs="Times New Roman"/>
          <w:sz w:val="24"/>
          <w:szCs w:val="24"/>
        </w:rPr>
        <w:br/>
        <w:t>МО Ленинский сельсовет</w:t>
      </w:r>
    </w:p>
    <w:p w:rsidR="00380750" w:rsidRPr="00CB0531" w:rsidRDefault="00380750" w:rsidP="00380750">
      <w:pPr>
        <w:spacing w:after="0" w:line="240" w:lineRule="auto"/>
        <w:ind w:firstLine="709"/>
        <w:jc w:val="right"/>
        <w:rPr>
          <w:rFonts w:ascii="Times New Roman" w:eastAsia="Calibri" w:hAnsi="Times New Roman" w:cs="Times New Roman"/>
          <w:sz w:val="24"/>
          <w:szCs w:val="24"/>
        </w:rPr>
      </w:pPr>
      <w:r w:rsidRPr="00CB0531">
        <w:rPr>
          <w:rFonts w:ascii="Times New Roman" w:eastAsia="Calibri" w:hAnsi="Times New Roman" w:cs="Times New Roman"/>
          <w:sz w:val="24"/>
          <w:szCs w:val="24"/>
        </w:rPr>
        <w:t xml:space="preserve">Оренбургского района </w:t>
      </w:r>
    </w:p>
    <w:p w:rsidR="00380750" w:rsidRPr="00CB0531" w:rsidRDefault="00380750" w:rsidP="00380750">
      <w:pPr>
        <w:spacing w:after="0" w:line="240" w:lineRule="auto"/>
        <w:ind w:firstLine="709"/>
        <w:jc w:val="right"/>
        <w:rPr>
          <w:rFonts w:ascii="Times New Roman" w:eastAsia="Times New Roman" w:hAnsi="Times New Roman" w:cs="Times New Roman"/>
          <w:sz w:val="24"/>
          <w:szCs w:val="24"/>
          <w:lang w:eastAsia="ru-RU"/>
        </w:rPr>
      </w:pPr>
      <w:r w:rsidRPr="00CB0531">
        <w:rPr>
          <w:rFonts w:ascii="Times New Roman" w:eastAsia="Calibri" w:hAnsi="Times New Roman" w:cs="Times New Roman"/>
          <w:sz w:val="24"/>
          <w:szCs w:val="24"/>
        </w:rPr>
        <w:t>Оренбургской области</w:t>
      </w:r>
      <w:r w:rsidRPr="00CB0531">
        <w:rPr>
          <w:rFonts w:ascii="Times New Roman" w:eastAsia="Calibri" w:hAnsi="Times New Roman" w:cs="Times New Roman"/>
          <w:sz w:val="24"/>
          <w:szCs w:val="24"/>
        </w:rPr>
        <w:br/>
      </w:r>
      <w:r w:rsidRPr="00CB0531">
        <w:rPr>
          <w:rFonts w:ascii="Times New Roman" w:eastAsia="Calibri" w:hAnsi="Times New Roman" w:cs="Times New Roman"/>
          <w:sz w:val="24"/>
          <w:szCs w:val="24"/>
          <w:u w:val="single"/>
        </w:rPr>
        <w:t xml:space="preserve">от  </w:t>
      </w:r>
      <w:r w:rsidR="007B0701" w:rsidRPr="00CB0531">
        <w:rPr>
          <w:rFonts w:ascii="Times New Roman" w:eastAsia="Calibri" w:hAnsi="Times New Roman" w:cs="Times New Roman"/>
          <w:sz w:val="24"/>
          <w:szCs w:val="24"/>
          <w:u w:val="single"/>
        </w:rPr>
        <w:t xml:space="preserve">24 марта 2023 </w:t>
      </w:r>
      <w:r w:rsidRPr="00CB0531">
        <w:rPr>
          <w:rFonts w:ascii="Times New Roman" w:eastAsia="Calibri" w:hAnsi="Times New Roman" w:cs="Times New Roman"/>
          <w:sz w:val="24"/>
          <w:szCs w:val="24"/>
          <w:u w:val="single"/>
        </w:rPr>
        <w:t>№</w:t>
      </w:r>
      <w:r w:rsidR="007B0701" w:rsidRPr="00CB0531">
        <w:rPr>
          <w:rFonts w:ascii="Times New Roman" w:eastAsia="Calibri" w:hAnsi="Times New Roman" w:cs="Times New Roman"/>
          <w:sz w:val="24"/>
          <w:szCs w:val="24"/>
          <w:u w:val="single"/>
        </w:rPr>
        <w:t>91</w:t>
      </w:r>
      <w:r w:rsidRPr="00CB0531">
        <w:rPr>
          <w:rFonts w:ascii="Times New Roman" w:eastAsia="Calibri" w:hAnsi="Times New Roman" w:cs="Times New Roman"/>
          <w:sz w:val="24"/>
          <w:szCs w:val="24"/>
          <w:u w:val="single"/>
        </w:rPr>
        <w:t xml:space="preserve">     .          </w:t>
      </w:r>
      <w:r w:rsidRPr="00CB0531">
        <w:rPr>
          <w:rFonts w:ascii="Times New Roman" w:eastAsia="Times New Roman" w:hAnsi="Times New Roman" w:cs="Times New Roman"/>
          <w:sz w:val="24"/>
          <w:szCs w:val="24"/>
          <w:lang w:eastAsia="ru-RU"/>
        </w:rPr>
        <w:t xml:space="preserve">                         </w:t>
      </w:r>
    </w:p>
    <w:p w:rsidR="00380750" w:rsidRPr="00CB0531" w:rsidRDefault="00380750" w:rsidP="00380750">
      <w:pPr>
        <w:spacing w:after="0" w:line="240" w:lineRule="auto"/>
        <w:ind w:firstLine="709"/>
        <w:jc w:val="right"/>
        <w:rPr>
          <w:rFonts w:ascii="Times New Roman" w:eastAsia="Times New Roman" w:hAnsi="Times New Roman" w:cs="Times New Roman"/>
          <w:b/>
          <w:bCs/>
          <w:caps/>
          <w:color w:val="943634"/>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C0504D"/>
          <w:sz w:val="24"/>
          <w:szCs w:val="24"/>
          <w:lang w:eastAsia="ru-RU"/>
        </w:rPr>
      </w:pPr>
    </w:p>
    <w:p w:rsidR="00380750" w:rsidRPr="00CB0531" w:rsidRDefault="00380750" w:rsidP="00380750">
      <w:pPr>
        <w:spacing w:after="0" w:line="240" w:lineRule="auto"/>
        <w:jc w:val="center"/>
        <w:rPr>
          <w:rFonts w:ascii="Times New Roman" w:eastAsia="Times New Roman" w:hAnsi="Times New Roman" w:cs="Times New Roman"/>
          <w:b/>
          <w:bCs/>
          <w:caps/>
          <w:color w:val="943634"/>
          <w:sz w:val="24"/>
          <w:szCs w:val="24"/>
          <w:lang w:eastAsia="ru-RU"/>
        </w:rPr>
      </w:pPr>
      <w:r w:rsidRPr="00CB0531">
        <w:rPr>
          <w:rFonts w:ascii="Times New Roman" w:eastAsia="Times New Roman" w:hAnsi="Times New Roman" w:cs="Times New Roman"/>
          <w:b/>
          <w:bCs/>
          <w:caps/>
          <w:color w:val="943634"/>
          <w:sz w:val="24"/>
          <w:szCs w:val="24"/>
          <w:lang w:eastAsia="ru-RU"/>
        </w:rPr>
        <w:t>правила землепользования и застройки</w:t>
      </w:r>
    </w:p>
    <w:p w:rsidR="00380750" w:rsidRPr="00CB0531" w:rsidRDefault="00380750" w:rsidP="00380750">
      <w:pPr>
        <w:spacing w:after="0" w:line="240" w:lineRule="auto"/>
        <w:jc w:val="center"/>
        <w:rPr>
          <w:rFonts w:ascii="Times New Roman" w:eastAsia="Times New Roman" w:hAnsi="Times New Roman" w:cs="Times New Roman"/>
          <w:b/>
          <w:bCs/>
          <w:caps/>
          <w:color w:val="943634"/>
          <w:sz w:val="24"/>
          <w:szCs w:val="24"/>
          <w:lang w:eastAsia="ru-RU"/>
        </w:rPr>
      </w:pPr>
      <w:r w:rsidRPr="00CB0531">
        <w:rPr>
          <w:rFonts w:ascii="Times New Roman" w:eastAsia="Times New Roman" w:hAnsi="Times New Roman" w:cs="Times New Roman"/>
          <w:b/>
          <w:bCs/>
          <w:caps/>
          <w:color w:val="943634"/>
          <w:sz w:val="24"/>
          <w:szCs w:val="24"/>
          <w:lang w:eastAsia="ru-RU"/>
        </w:rPr>
        <w:t>муниципального образования Ленинский сельсовет Оренбургского района</w:t>
      </w:r>
    </w:p>
    <w:p w:rsidR="00380750" w:rsidRPr="00CB0531" w:rsidRDefault="00380750" w:rsidP="00380750">
      <w:pPr>
        <w:spacing w:after="0" w:line="240" w:lineRule="auto"/>
        <w:jc w:val="center"/>
        <w:rPr>
          <w:rFonts w:ascii="Times New Roman" w:eastAsia="Times New Roman" w:hAnsi="Times New Roman" w:cs="Times New Roman"/>
          <w:b/>
          <w:bCs/>
          <w:caps/>
          <w:color w:val="943634"/>
          <w:sz w:val="24"/>
          <w:szCs w:val="24"/>
          <w:lang w:eastAsia="ru-RU"/>
        </w:rPr>
      </w:pPr>
      <w:r w:rsidRPr="00CB0531">
        <w:rPr>
          <w:rFonts w:ascii="Times New Roman" w:eastAsia="Times New Roman" w:hAnsi="Times New Roman" w:cs="Times New Roman"/>
          <w:b/>
          <w:bCs/>
          <w:caps/>
          <w:color w:val="943634"/>
          <w:sz w:val="24"/>
          <w:szCs w:val="24"/>
          <w:lang w:eastAsia="ru-RU"/>
        </w:rPr>
        <w:t xml:space="preserve"> ОРЕНБУРГСКОЙ ОБЛАСТИ</w:t>
      </w:r>
    </w:p>
    <w:p w:rsidR="00380750" w:rsidRPr="00CB0531" w:rsidRDefault="00380750" w:rsidP="00380750">
      <w:pPr>
        <w:spacing w:after="0" w:line="240" w:lineRule="auto"/>
        <w:jc w:val="center"/>
        <w:rPr>
          <w:rFonts w:ascii="Times New Roman" w:eastAsia="Times New Roman" w:hAnsi="Times New Roman" w:cs="Times New Roman"/>
          <w:b/>
          <w:bCs/>
          <w:caps/>
          <w:color w:val="943634"/>
          <w:sz w:val="24"/>
          <w:szCs w:val="24"/>
          <w:lang w:eastAsia="ru-RU"/>
        </w:rPr>
      </w:pPr>
      <w:r w:rsidRPr="00CB0531">
        <w:rPr>
          <w:rFonts w:ascii="Times New Roman" w:eastAsia="Times New Roman" w:hAnsi="Times New Roman" w:cs="Times New Roman"/>
          <w:b/>
          <w:bCs/>
          <w:caps/>
          <w:color w:val="943634"/>
          <w:sz w:val="24"/>
          <w:szCs w:val="24"/>
          <w:lang w:eastAsia="ru-RU"/>
        </w:rPr>
        <w:t>(редакция от 2023 г.)</w:t>
      </w:r>
    </w:p>
    <w:p w:rsidR="00380750" w:rsidRPr="00CB0531" w:rsidRDefault="00380750" w:rsidP="00380750">
      <w:pPr>
        <w:spacing w:after="0" w:line="240" w:lineRule="auto"/>
        <w:jc w:val="both"/>
        <w:rPr>
          <w:rFonts w:ascii="Times New Roman" w:eastAsia="Times New Roman" w:hAnsi="Times New Roman" w:cs="Times New Roman"/>
          <w:b/>
          <w:bCs/>
          <w:color w:val="C0504D"/>
          <w:sz w:val="24"/>
          <w:szCs w:val="24"/>
          <w:lang w:eastAsia="ru-RU"/>
        </w:rPr>
      </w:pPr>
    </w:p>
    <w:p w:rsidR="00380750" w:rsidRPr="00CB0531" w:rsidRDefault="00380750" w:rsidP="00380750">
      <w:pPr>
        <w:spacing w:after="0" w:line="240" w:lineRule="auto"/>
        <w:jc w:val="both"/>
        <w:rPr>
          <w:rFonts w:ascii="Times New Roman" w:eastAsia="Times New Roman" w:hAnsi="Times New Roman" w:cs="Times New Roman"/>
          <w:b/>
          <w:bCs/>
          <w:color w:val="C0504D"/>
          <w:sz w:val="24"/>
          <w:szCs w:val="24"/>
          <w:lang w:eastAsia="ru-RU"/>
        </w:rPr>
      </w:pPr>
    </w:p>
    <w:p w:rsidR="00380750" w:rsidRPr="00CB0531" w:rsidRDefault="00380750" w:rsidP="00380750">
      <w:pPr>
        <w:spacing w:after="0" w:line="240" w:lineRule="auto"/>
        <w:jc w:val="both"/>
        <w:rPr>
          <w:rFonts w:ascii="Times New Roman" w:eastAsia="Times New Roman" w:hAnsi="Times New Roman" w:cs="Times New Roman"/>
          <w:b/>
          <w:bCs/>
          <w:color w:val="C0504D"/>
          <w:sz w:val="24"/>
          <w:szCs w:val="24"/>
          <w:lang w:eastAsia="ru-RU"/>
        </w:rPr>
      </w:pPr>
    </w:p>
    <w:p w:rsidR="00380750" w:rsidRPr="00CB0531" w:rsidRDefault="00380750" w:rsidP="00380750">
      <w:pPr>
        <w:spacing w:after="0" w:line="240" w:lineRule="auto"/>
        <w:jc w:val="both"/>
        <w:rPr>
          <w:rFonts w:ascii="Times New Roman" w:eastAsia="Times New Roman" w:hAnsi="Times New Roman" w:cs="Times New Roman"/>
          <w:b/>
          <w:bCs/>
          <w:color w:val="C0504D"/>
          <w:sz w:val="24"/>
          <w:szCs w:val="24"/>
          <w:lang w:eastAsia="ru-RU"/>
        </w:rPr>
      </w:pPr>
    </w:p>
    <w:p w:rsidR="00380750" w:rsidRPr="00CB0531" w:rsidRDefault="00380750" w:rsidP="00380750">
      <w:pPr>
        <w:shd w:val="clear" w:color="auto" w:fill="FFFFFF"/>
        <w:spacing w:after="0" w:line="240" w:lineRule="auto"/>
        <w:ind w:left="993" w:right="-1" w:firstLine="55"/>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spacing w:after="0" w:line="240" w:lineRule="auto"/>
        <w:ind w:left="993" w:right="-1" w:firstLine="55"/>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spacing w:after="0" w:line="240" w:lineRule="auto"/>
        <w:ind w:left="993" w:right="-1" w:firstLine="55"/>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spacing w:after="0" w:line="240" w:lineRule="auto"/>
        <w:ind w:left="993" w:right="-1" w:firstLine="55"/>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spacing w:after="0" w:line="240" w:lineRule="auto"/>
        <w:ind w:left="993" w:right="-1" w:firstLine="55"/>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spacing w:after="0" w:line="240" w:lineRule="auto"/>
        <w:ind w:left="993" w:right="-1" w:firstLine="55"/>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spacing w:after="0" w:line="240" w:lineRule="auto"/>
        <w:ind w:left="993" w:right="-1" w:firstLine="55"/>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spacing w:after="0" w:line="240" w:lineRule="auto"/>
        <w:ind w:left="993" w:right="-1" w:firstLine="55"/>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tabs>
          <w:tab w:val="left" w:pos="8334"/>
        </w:tabs>
        <w:spacing w:before="80" w:after="0" w:line="240" w:lineRule="auto"/>
        <w:ind w:firstLine="709"/>
        <w:jc w:val="both"/>
        <w:rPr>
          <w:rFonts w:ascii="Times New Roman" w:eastAsia="Times New Roman" w:hAnsi="Times New Roman" w:cs="Times New Roman"/>
          <w:b/>
          <w:bCs/>
          <w:sz w:val="24"/>
          <w:szCs w:val="24"/>
          <w:lang w:eastAsia="ru-RU"/>
        </w:rPr>
      </w:pPr>
    </w:p>
    <w:p w:rsidR="00380750" w:rsidRPr="00CB0531" w:rsidRDefault="00380750" w:rsidP="00380750">
      <w:pPr>
        <w:shd w:val="clear" w:color="auto" w:fill="FFFFFF"/>
        <w:tabs>
          <w:tab w:val="left" w:pos="8334"/>
        </w:tabs>
        <w:spacing w:before="80" w:after="0" w:line="240" w:lineRule="auto"/>
        <w:ind w:firstLine="709"/>
        <w:jc w:val="both"/>
        <w:rPr>
          <w:rFonts w:ascii="Times New Roman" w:eastAsia="Times New Roman" w:hAnsi="Times New Roman" w:cs="Times New Roman"/>
          <w:b/>
          <w:bCs/>
          <w:sz w:val="24"/>
          <w:szCs w:val="24"/>
          <w:lang w:eastAsia="ru-RU"/>
        </w:rPr>
      </w:pPr>
    </w:p>
    <w:p w:rsidR="00380750" w:rsidRPr="00CB0531" w:rsidRDefault="00380750" w:rsidP="00380750">
      <w:pPr>
        <w:shd w:val="clear" w:color="auto" w:fill="FFFFFF"/>
        <w:tabs>
          <w:tab w:val="left" w:pos="8334"/>
        </w:tabs>
        <w:spacing w:before="80" w:after="0" w:line="240" w:lineRule="auto"/>
        <w:ind w:firstLine="709"/>
        <w:jc w:val="both"/>
        <w:rPr>
          <w:rFonts w:ascii="Times New Roman" w:eastAsia="Times New Roman" w:hAnsi="Times New Roman" w:cs="Times New Roman"/>
          <w:b/>
          <w:bCs/>
          <w:sz w:val="24"/>
          <w:szCs w:val="24"/>
          <w:lang w:eastAsia="ru-RU"/>
        </w:rPr>
      </w:pPr>
    </w:p>
    <w:p w:rsidR="00380750" w:rsidRPr="00CB0531" w:rsidRDefault="00380750" w:rsidP="00380750">
      <w:pPr>
        <w:shd w:val="clear" w:color="auto" w:fill="FFFFFF"/>
        <w:tabs>
          <w:tab w:val="left" w:pos="8334"/>
        </w:tabs>
        <w:spacing w:before="80" w:after="0" w:line="240" w:lineRule="auto"/>
        <w:ind w:firstLine="709"/>
        <w:jc w:val="both"/>
        <w:rPr>
          <w:rFonts w:ascii="Times New Roman" w:eastAsia="Times New Roman" w:hAnsi="Times New Roman" w:cs="Times New Roman"/>
          <w:b/>
          <w:bCs/>
          <w:sz w:val="24"/>
          <w:szCs w:val="24"/>
          <w:lang w:eastAsia="ru-RU"/>
        </w:rPr>
      </w:pPr>
    </w:p>
    <w:p w:rsidR="00380750" w:rsidRPr="00CB0531" w:rsidRDefault="00380750" w:rsidP="00380750">
      <w:pPr>
        <w:shd w:val="clear" w:color="auto" w:fill="FFFFFF"/>
        <w:tabs>
          <w:tab w:val="left" w:pos="8334"/>
        </w:tabs>
        <w:spacing w:before="80" w:after="0" w:line="240" w:lineRule="auto"/>
        <w:ind w:firstLine="709"/>
        <w:jc w:val="both"/>
        <w:rPr>
          <w:rFonts w:ascii="Times New Roman" w:eastAsia="Times New Roman" w:hAnsi="Times New Roman" w:cs="Times New Roman"/>
          <w:b/>
          <w:bCs/>
          <w:sz w:val="24"/>
          <w:szCs w:val="24"/>
          <w:lang w:eastAsia="ru-RU"/>
        </w:rPr>
      </w:pPr>
    </w:p>
    <w:p w:rsidR="00380750" w:rsidRPr="00CB0531" w:rsidRDefault="00380750" w:rsidP="00380750">
      <w:pPr>
        <w:shd w:val="clear" w:color="auto" w:fill="FFFFFF"/>
        <w:tabs>
          <w:tab w:val="left" w:pos="8334"/>
        </w:tabs>
        <w:spacing w:before="80" w:after="0" w:line="240" w:lineRule="auto"/>
        <w:ind w:firstLine="709"/>
        <w:jc w:val="both"/>
        <w:rPr>
          <w:rFonts w:ascii="Times New Roman" w:eastAsia="Times New Roman" w:hAnsi="Times New Roman" w:cs="Times New Roman"/>
          <w:b/>
          <w:bCs/>
          <w:sz w:val="24"/>
          <w:szCs w:val="24"/>
          <w:lang w:eastAsia="ru-RU"/>
        </w:rPr>
      </w:pPr>
    </w:p>
    <w:p w:rsidR="00380750" w:rsidRPr="00CB0531" w:rsidRDefault="00380750" w:rsidP="00380750">
      <w:pPr>
        <w:keepNext/>
        <w:keepLines/>
        <w:spacing w:before="240" w:after="0" w:line="259" w:lineRule="auto"/>
        <w:rPr>
          <w:rFonts w:ascii="Times New Roman" w:eastAsia="Times New Roman" w:hAnsi="Times New Roman" w:cs="Times New Roman"/>
          <w:color w:val="C00000"/>
          <w:sz w:val="24"/>
          <w:szCs w:val="24"/>
          <w:lang w:val="x-none" w:eastAsia="ru-RU"/>
        </w:rPr>
      </w:pPr>
      <w:r w:rsidRPr="00CB0531">
        <w:rPr>
          <w:rFonts w:ascii="Times New Roman" w:eastAsia="Times New Roman" w:hAnsi="Times New Roman" w:cs="Times New Roman"/>
          <w:color w:val="C00000"/>
          <w:sz w:val="24"/>
          <w:szCs w:val="24"/>
          <w:lang w:val="x-none" w:eastAsia="ru-RU"/>
        </w:rPr>
        <w:t>Оглавление</w:t>
      </w:r>
    </w:p>
    <w:p w:rsidR="00380750" w:rsidRPr="00CB0531" w:rsidRDefault="00380750"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r w:rsidRPr="00CB0531">
        <w:rPr>
          <w:rFonts w:ascii="Times New Roman" w:eastAsia="Times New Roman" w:hAnsi="Times New Roman" w:cs="Times New Roman"/>
          <w:sz w:val="24"/>
          <w:szCs w:val="24"/>
          <w:lang w:eastAsia="ru-RU"/>
        </w:rPr>
        <w:fldChar w:fldCharType="begin"/>
      </w:r>
      <w:r w:rsidRPr="00CB0531">
        <w:rPr>
          <w:rFonts w:ascii="Times New Roman" w:eastAsia="Times New Roman" w:hAnsi="Times New Roman" w:cs="Times New Roman"/>
          <w:sz w:val="24"/>
          <w:szCs w:val="24"/>
          <w:lang w:eastAsia="ru-RU"/>
        </w:rPr>
        <w:instrText xml:space="preserve"> TOC \o "1-3" \h \z \u </w:instrText>
      </w:r>
      <w:r w:rsidRPr="00CB0531">
        <w:rPr>
          <w:rFonts w:ascii="Times New Roman" w:eastAsia="Times New Roman" w:hAnsi="Times New Roman" w:cs="Times New Roman"/>
          <w:sz w:val="24"/>
          <w:szCs w:val="24"/>
          <w:lang w:eastAsia="ru-RU"/>
        </w:rPr>
        <w:fldChar w:fldCharType="separate"/>
      </w:r>
      <w:hyperlink w:anchor="_Toc67047024" w:history="1">
        <w:r w:rsidRPr="00CB0531">
          <w:rPr>
            <w:rFonts w:ascii="Times New Roman" w:eastAsia="Times New Roman" w:hAnsi="Times New Roman" w:cs="Times New Roman"/>
            <w:noProof/>
            <w:color w:val="0000FF"/>
            <w:sz w:val="24"/>
            <w:szCs w:val="24"/>
            <w:u w:val="single"/>
            <w:lang w:eastAsia="ru-RU"/>
          </w:rPr>
          <w:t>ЧАСТЬ 1</w:t>
        </w:r>
        <w:r w:rsidRPr="00CB0531">
          <w:rPr>
            <w:rFonts w:ascii="Times New Roman" w:eastAsia="Times New Roman" w:hAnsi="Times New Roman" w:cs="Times New Roman"/>
            <w:caps/>
            <w:noProof/>
            <w:color w:val="0000FF"/>
            <w:sz w:val="24"/>
            <w:szCs w:val="24"/>
            <w:u w:val="single"/>
            <w:lang w:eastAsia="ru-RU"/>
          </w:rPr>
          <w:t xml:space="preserve"> </w:t>
        </w:r>
        <w:r w:rsidRPr="00CB0531">
          <w:rPr>
            <w:rFonts w:ascii="Times New Roman" w:eastAsia="Times New Roman" w:hAnsi="Times New Roman" w:cs="Times New Roman"/>
            <w:noProof/>
            <w:color w:val="0000FF"/>
            <w:sz w:val="24"/>
            <w:szCs w:val="24"/>
            <w:u w:val="single"/>
            <w:lang w:eastAsia="ru-RU"/>
          </w:rPr>
          <w:t>ПОРЯДОК ПРИМЕНЕНИЯ ПРАВИЛ. ПОРЯДОК ВНЕСЕНИЯ ИЗМЕНЕНИЙ В ПРАВИЛА</w:t>
        </w:r>
        <w:r w:rsidRPr="00CB0531">
          <w:rPr>
            <w:rFonts w:ascii="Times New Roman" w:eastAsia="Times New Roman" w:hAnsi="Times New Roman" w:cs="Times New Roman"/>
            <w:noProof/>
            <w:webHidden/>
            <w:sz w:val="24"/>
            <w:szCs w:val="24"/>
            <w:lang w:eastAsia="ru-RU"/>
          </w:rPr>
          <w:tab/>
        </w:r>
        <w:r w:rsidRPr="00CB0531">
          <w:rPr>
            <w:rFonts w:ascii="Times New Roman" w:eastAsia="Times New Roman" w:hAnsi="Times New Roman" w:cs="Times New Roman"/>
            <w:noProof/>
            <w:webHidden/>
            <w:sz w:val="24"/>
            <w:szCs w:val="24"/>
            <w:lang w:eastAsia="ru-RU"/>
          </w:rPr>
          <w:fldChar w:fldCharType="begin"/>
        </w:r>
        <w:r w:rsidRPr="00CB0531">
          <w:rPr>
            <w:rFonts w:ascii="Times New Roman" w:eastAsia="Times New Roman" w:hAnsi="Times New Roman" w:cs="Times New Roman"/>
            <w:noProof/>
            <w:webHidden/>
            <w:sz w:val="24"/>
            <w:szCs w:val="24"/>
            <w:lang w:eastAsia="ru-RU"/>
          </w:rPr>
          <w:instrText xml:space="preserve"> PAGEREF _Toc67047024 \h </w:instrText>
        </w:r>
        <w:r w:rsidRPr="00CB0531">
          <w:rPr>
            <w:rFonts w:ascii="Times New Roman" w:eastAsia="Times New Roman" w:hAnsi="Times New Roman" w:cs="Times New Roman"/>
            <w:noProof/>
            <w:webHidden/>
            <w:sz w:val="24"/>
            <w:szCs w:val="24"/>
            <w:lang w:eastAsia="ru-RU"/>
          </w:rPr>
        </w:r>
        <w:r w:rsidRPr="00CB0531">
          <w:rPr>
            <w:rFonts w:ascii="Times New Roman" w:eastAsia="Times New Roman" w:hAnsi="Times New Roman" w:cs="Times New Roman"/>
            <w:noProof/>
            <w:webHidden/>
            <w:sz w:val="24"/>
            <w:szCs w:val="24"/>
            <w:lang w:eastAsia="ru-RU"/>
          </w:rPr>
          <w:fldChar w:fldCharType="separate"/>
        </w:r>
        <w:r w:rsidR="00CB0531">
          <w:rPr>
            <w:rFonts w:ascii="Times New Roman" w:eastAsia="Times New Roman" w:hAnsi="Times New Roman" w:cs="Times New Roman"/>
            <w:noProof/>
            <w:webHidden/>
            <w:sz w:val="24"/>
            <w:szCs w:val="24"/>
            <w:lang w:eastAsia="ru-RU"/>
          </w:rPr>
          <w:t>3</w:t>
        </w:r>
        <w:r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25" w:history="1">
        <w:r w:rsidR="00380750" w:rsidRPr="00CB0531">
          <w:rPr>
            <w:rFonts w:ascii="Times New Roman" w:eastAsia="Times New Roman" w:hAnsi="Times New Roman" w:cs="Times New Roman"/>
            <w:noProof/>
            <w:color w:val="0000FF"/>
            <w:sz w:val="24"/>
            <w:szCs w:val="24"/>
            <w:u w:val="single"/>
            <w:lang w:eastAsia="ru-RU"/>
          </w:rPr>
          <w:t>Глава 1.  Общие положения</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_Toc67047025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3</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26" w:history="1">
        <w:r w:rsidR="00380750" w:rsidRPr="00CB0531">
          <w:rPr>
            <w:rFonts w:ascii="Times New Roman" w:eastAsia="Times New Roman" w:hAnsi="Times New Roman" w:cs="Times New Roman"/>
            <w:noProof/>
            <w:color w:val="0000FF"/>
            <w:sz w:val="24"/>
            <w:szCs w:val="24"/>
            <w:u w:val="single"/>
            <w:lang w:eastAsia="ru-RU"/>
          </w:rPr>
          <w:t>Глава 2. Положения о регулировании землепользования и застройки органами местного самоуправления</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_Toc67047026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8</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27" w:history="1">
        <w:r w:rsidR="00380750" w:rsidRPr="00CB0531">
          <w:rPr>
            <w:rFonts w:ascii="Times New Roman" w:eastAsia="Times New Roman" w:hAnsi="Times New Roman" w:cs="Times New Roman"/>
            <w:noProof/>
            <w:color w:val="0000FF"/>
            <w:sz w:val="24"/>
            <w:szCs w:val="24"/>
            <w:u w:val="single"/>
            <w:lang w:eastAsia="ru-RU"/>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_Toc67047027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8</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28" w:history="1">
        <w:r w:rsidR="00380750" w:rsidRPr="00CB0531">
          <w:rPr>
            <w:rFonts w:ascii="Times New Roman" w:eastAsia="Times New Roman" w:hAnsi="Times New Roman" w:cs="Times New Roman"/>
            <w:noProof/>
            <w:color w:val="0000FF"/>
            <w:sz w:val="24"/>
            <w:szCs w:val="24"/>
            <w:u w:val="single"/>
            <w:lang w:eastAsia="ru-RU"/>
          </w:rPr>
          <w:t>Глава 4. Положения о подготовке документации по планировке территории органами местного самоуправления</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_Toc67047028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10</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29" w:history="1">
        <w:r w:rsidR="00380750" w:rsidRPr="00CB0531">
          <w:rPr>
            <w:rFonts w:ascii="Times New Roman" w:eastAsia="Times New Roman" w:hAnsi="Times New Roman" w:cs="Times New Roman"/>
            <w:noProof/>
            <w:color w:val="0000FF"/>
            <w:sz w:val="24"/>
            <w:szCs w:val="24"/>
            <w:u w:val="single"/>
            <w:lang w:eastAsia="ru-RU"/>
          </w:rPr>
          <w:t>Глава 5. Положения о проведении общественных обсуждений или публичных слушаний по вопросам землепользования и застройки</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_Toc67047029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17</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30" w:history="1">
        <w:r w:rsidR="00380750" w:rsidRPr="00CB0531">
          <w:rPr>
            <w:rFonts w:ascii="Times New Roman" w:eastAsia="Times New Roman" w:hAnsi="Times New Roman" w:cs="Times New Roman"/>
            <w:noProof/>
            <w:color w:val="0000FF"/>
            <w:sz w:val="24"/>
            <w:szCs w:val="24"/>
            <w:u w:val="single"/>
            <w:lang w:eastAsia="ru-RU"/>
          </w:rPr>
          <w:t>Глава 6. Положения о внесении изменений в правила землепользования и застройки</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_Toc67047030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23</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31" w:history="1">
        <w:r w:rsidR="00380750" w:rsidRPr="00CB0531">
          <w:rPr>
            <w:rFonts w:ascii="Times New Roman" w:eastAsia="Times New Roman" w:hAnsi="Times New Roman" w:cs="Times New Roman"/>
            <w:noProof/>
            <w:color w:val="0000FF"/>
            <w:sz w:val="24"/>
            <w:szCs w:val="24"/>
            <w:u w:val="single"/>
            <w:lang w:eastAsia="ru-RU"/>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_Toc67047031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29</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32" w:history="1">
        <w:r w:rsidR="00380750" w:rsidRPr="00CB0531">
          <w:rPr>
            <w:rFonts w:ascii="Times New Roman" w:eastAsia="Times New Roman" w:hAnsi="Times New Roman" w:cs="Times New Roman"/>
            <w:noProof/>
            <w:color w:val="0000FF"/>
            <w:sz w:val="24"/>
            <w:szCs w:val="24"/>
            <w:u w:val="single"/>
            <w:lang w:eastAsia="ru-RU"/>
          </w:rPr>
          <w:t>ЧАСТЬ 2</w:t>
        </w:r>
        <w:r w:rsidR="00380750" w:rsidRPr="00CB0531">
          <w:rPr>
            <w:rFonts w:ascii="Times New Roman" w:eastAsia="Times New Roman" w:hAnsi="Times New Roman" w:cs="Times New Roman"/>
            <w:caps/>
            <w:noProof/>
            <w:color w:val="0000FF"/>
            <w:sz w:val="24"/>
            <w:szCs w:val="24"/>
            <w:u w:val="single"/>
            <w:lang w:eastAsia="ru-RU"/>
          </w:rPr>
          <w:t xml:space="preserve">    </w:t>
        </w:r>
        <w:r w:rsidR="00380750" w:rsidRPr="00CB0531">
          <w:rPr>
            <w:rFonts w:ascii="Times New Roman" w:eastAsia="Times New Roman" w:hAnsi="Times New Roman" w:cs="Times New Roman"/>
            <w:noProof/>
            <w:color w:val="0000FF"/>
            <w:sz w:val="24"/>
            <w:szCs w:val="24"/>
            <w:u w:val="single"/>
            <w:lang w:eastAsia="ru-RU"/>
          </w:rPr>
          <w:t>КАРТА ГРАДОСТРОИТЕЛЬНОГО ЗОНИРОВАНИЯ</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_Toc67047032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32</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33" w:history="1">
        <w:r w:rsidR="00380750" w:rsidRPr="00CB0531">
          <w:rPr>
            <w:rFonts w:ascii="Times New Roman" w:eastAsia="Times New Roman" w:hAnsi="Times New Roman" w:cs="Times New Roman"/>
            <w:noProof/>
            <w:color w:val="0000FF"/>
            <w:sz w:val="24"/>
            <w:szCs w:val="24"/>
            <w:u w:val="single"/>
            <w:lang w:eastAsia="ru-RU"/>
          </w:rPr>
          <w:t>Глава 8. Градостроительное зонирование. Территориальные зоны на карте градостроительного зонирования</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_Toc67047033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32</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34" w:history="1">
        <w:r w:rsidR="00380750" w:rsidRPr="00CB0531">
          <w:rPr>
            <w:rFonts w:ascii="Times New Roman" w:eastAsia="Times New Roman" w:hAnsi="Times New Roman" w:cs="Times New Roman"/>
            <w:noProof/>
            <w:color w:val="0000FF"/>
            <w:sz w:val="24"/>
            <w:szCs w:val="24"/>
            <w:u w:val="single"/>
            <w:lang w:eastAsia="ru-RU"/>
          </w:rPr>
          <w:t>ЧАСТЬ 3</w:t>
        </w:r>
        <w:r w:rsidR="00380750" w:rsidRPr="00CB0531">
          <w:rPr>
            <w:rFonts w:ascii="Times New Roman" w:eastAsia="Times New Roman" w:hAnsi="Times New Roman" w:cs="Times New Roman"/>
            <w:caps/>
            <w:noProof/>
            <w:color w:val="0000FF"/>
            <w:sz w:val="24"/>
            <w:szCs w:val="24"/>
            <w:u w:val="single"/>
            <w:lang w:eastAsia="ru-RU"/>
          </w:rPr>
          <w:t xml:space="preserve">  </w:t>
        </w:r>
        <w:r w:rsidR="00380750" w:rsidRPr="00CB0531">
          <w:rPr>
            <w:rFonts w:ascii="Times New Roman" w:eastAsia="Times New Roman" w:hAnsi="Times New Roman" w:cs="Times New Roman"/>
            <w:noProof/>
            <w:color w:val="0000FF"/>
            <w:sz w:val="24"/>
            <w:szCs w:val="24"/>
            <w:u w:val="single"/>
            <w:lang w:eastAsia="ru-RU"/>
          </w:rPr>
          <w:t>ГРАДОСТРОИТЕЛЬНЫЕ РЕГЛАМЕНТЫ</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_Toc67047034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36</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35" w:history="1">
        <w:r w:rsidR="00380750" w:rsidRPr="00CB0531">
          <w:rPr>
            <w:rFonts w:ascii="Times New Roman" w:eastAsia="Times New Roman" w:hAnsi="Times New Roman" w:cs="Times New Roman"/>
            <w:noProof/>
            <w:color w:val="0000FF"/>
            <w:sz w:val="24"/>
            <w:szCs w:val="24"/>
            <w:u w:val="single"/>
            <w:lang w:eastAsia="ru-RU"/>
          </w:rPr>
          <w:t>Глава 9. Градостроительные регламенты. Действие и виды градостроительных регламентов.</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_Toc67047035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36</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36" w:history="1">
        <w:r w:rsidR="00380750" w:rsidRPr="00CB0531">
          <w:rPr>
            <w:rFonts w:ascii="Times New Roman" w:eastAsia="Times New Roman" w:hAnsi="Times New Roman" w:cs="Times New Roman"/>
            <w:noProof/>
            <w:color w:val="0000FF"/>
            <w:sz w:val="24"/>
            <w:szCs w:val="24"/>
            <w:u w:val="single"/>
            <w:lang w:eastAsia="ru-RU"/>
          </w:rPr>
          <w:t>Глава 10. Градостроительные регламенты территориальных зон МО Ленинский сельсовет</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_Toc67047036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39</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CB0531" w:rsidP="00380750">
      <w:pPr>
        <w:tabs>
          <w:tab w:val="right" w:leader="dot" w:pos="9344"/>
        </w:tabs>
        <w:spacing w:after="0" w:line="240" w:lineRule="auto"/>
        <w:ind w:firstLine="709"/>
        <w:jc w:val="both"/>
        <w:rPr>
          <w:rFonts w:ascii="Calibri" w:eastAsia="Times New Roman" w:hAnsi="Calibri" w:cs="Times New Roman"/>
          <w:noProof/>
          <w:sz w:val="24"/>
          <w:szCs w:val="24"/>
          <w:lang w:eastAsia="ru-RU"/>
        </w:rPr>
      </w:pPr>
      <w:hyperlink w:anchor="_Toc67047037" w:history="1">
        <w:r w:rsidR="00380750" w:rsidRPr="00CB0531">
          <w:rPr>
            <w:rFonts w:ascii="Times New Roman" w:eastAsia="Times New Roman" w:hAnsi="Times New Roman" w:cs="Times New Roman"/>
            <w:noProof/>
            <w:color w:val="0000FF"/>
            <w:sz w:val="24"/>
            <w:szCs w:val="24"/>
            <w:u w:val="single"/>
            <w:lang w:eastAsia="ru-RU"/>
          </w:rPr>
          <w:t>Глава 11. Градостроительные регламенты в части ограничений использования земельных участков и объектов капитального строительства  Ленинский сельсовет</w:t>
        </w:r>
        <w:r w:rsidR="00380750" w:rsidRPr="00CB0531">
          <w:rPr>
            <w:rFonts w:ascii="Times New Roman" w:eastAsia="Times New Roman" w:hAnsi="Times New Roman" w:cs="Times New Roman"/>
            <w:noProof/>
            <w:webHidden/>
            <w:sz w:val="24"/>
            <w:szCs w:val="24"/>
            <w:lang w:eastAsia="ru-RU"/>
          </w:rPr>
          <w:tab/>
        </w:r>
        <w:r w:rsidR="00380750" w:rsidRPr="00CB0531">
          <w:rPr>
            <w:rFonts w:ascii="Times New Roman" w:eastAsia="Times New Roman" w:hAnsi="Times New Roman" w:cs="Times New Roman"/>
            <w:noProof/>
            <w:webHidden/>
            <w:sz w:val="24"/>
            <w:szCs w:val="24"/>
            <w:lang w:eastAsia="ru-RU"/>
          </w:rPr>
          <w:fldChar w:fldCharType="begin"/>
        </w:r>
        <w:r w:rsidR="00380750" w:rsidRPr="00CB0531">
          <w:rPr>
            <w:rFonts w:ascii="Times New Roman" w:eastAsia="Times New Roman" w:hAnsi="Times New Roman" w:cs="Times New Roman"/>
            <w:noProof/>
            <w:webHidden/>
            <w:sz w:val="24"/>
            <w:szCs w:val="24"/>
            <w:lang w:eastAsia="ru-RU"/>
          </w:rPr>
          <w:instrText xml:space="preserve"> PAGEREF _Toc67047037 \h </w:instrText>
        </w:r>
        <w:r w:rsidR="00380750" w:rsidRPr="00CB0531">
          <w:rPr>
            <w:rFonts w:ascii="Times New Roman" w:eastAsia="Times New Roman" w:hAnsi="Times New Roman" w:cs="Times New Roman"/>
            <w:noProof/>
            <w:webHidden/>
            <w:sz w:val="24"/>
            <w:szCs w:val="24"/>
            <w:lang w:eastAsia="ru-RU"/>
          </w:rPr>
        </w:r>
        <w:r w:rsidR="00380750" w:rsidRPr="00CB0531">
          <w:rPr>
            <w:rFonts w:ascii="Times New Roman" w:eastAsia="Times New Roman" w:hAnsi="Times New Roman" w:cs="Times New Roman"/>
            <w:noProof/>
            <w:webHidden/>
            <w:sz w:val="24"/>
            <w:szCs w:val="24"/>
            <w:lang w:eastAsia="ru-RU"/>
          </w:rPr>
          <w:fldChar w:fldCharType="separate"/>
        </w:r>
        <w:r>
          <w:rPr>
            <w:rFonts w:ascii="Times New Roman" w:eastAsia="Times New Roman" w:hAnsi="Times New Roman" w:cs="Times New Roman"/>
            <w:noProof/>
            <w:webHidden/>
            <w:sz w:val="24"/>
            <w:szCs w:val="24"/>
            <w:lang w:eastAsia="ru-RU"/>
          </w:rPr>
          <w:t>128</w:t>
        </w:r>
        <w:r w:rsidR="00380750" w:rsidRPr="00CB0531">
          <w:rPr>
            <w:rFonts w:ascii="Times New Roman" w:eastAsia="Times New Roman" w:hAnsi="Times New Roman" w:cs="Times New Roman"/>
            <w:noProof/>
            <w:webHidden/>
            <w:sz w:val="24"/>
            <w:szCs w:val="24"/>
            <w:lang w:eastAsia="ru-RU"/>
          </w:rPr>
          <w:fldChar w:fldCharType="end"/>
        </w:r>
      </w:hyperlink>
    </w:p>
    <w:p w:rsidR="00380750" w:rsidRPr="00CB0531" w:rsidRDefault="00380750" w:rsidP="00380750">
      <w:pPr>
        <w:spacing w:before="240" w:after="60" w:line="240" w:lineRule="auto"/>
        <w:jc w:val="both"/>
        <w:outlineLvl w:val="0"/>
        <w:rPr>
          <w:rFonts w:ascii="Calibri Light" w:eastAsia="Times New Roman" w:hAnsi="Calibri Light" w:cs="Times New Roman"/>
          <w:kern w:val="28"/>
          <w:sz w:val="24"/>
          <w:szCs w:val="24"/>
          <w:lang w:val="x-none" w:eastAsia="x-none"/>
        </w:rPr>
      </w:pPr>
      <w:r w:rsidRPr="00CB0531">
        <w:rPr>
          <w:rFonts w:ascii="Calibri Light" w:eastAsia="Times New Roman" w:hAnsi="Calibri Light" w:cs="Times New Roman"/>
          <w:kern w:val="28"/>
          <w:sz w:val="24"/>
          <w:szCs w:val="24"/>
          <w:lang w:val="x-none" w:eastAsia="x-none"/>
        </w:rPr>
        <w:fldChar w:fldCharType="end"/>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val="x-none" w:eastAsia="x-none"/>
        </w:rPr>
      </w:pPr>
      <w:bookmarkStart w:id="0" w:name="_Toc67047024"/>
      <w:r w:rsidRPr="00CB0531">
        <w:rPr>
          <w:rFonts w:ascii="Times New Roman" w:eastAsia="Times New Roman" w:hAnsi="Times New Roman" w:cs="Times New Roman"/>
          <w:bCs/>
          <w:color w:val="C00000"/>
          <w:kern w:val="28"/>
          <w:sz w:val="24"/>
          <w:szCs w:val="24"/>
          <w:lang w:val="x-none" w:eastAsia="x-none"/>
        </w:rPr>
        <w:t>ЧАСТЬ 1</w:t>
      </w:r>
      <w:r w:rsidRPr="00CB0531">
        <w:rPr>
          <w:rFonts w:ascii="Calibri Light" w:eastAsia="Times New Roman" w:hAnsi="Calibri Light" w:cs="Times New Roman"/>
          <w:caps/>
          <w:color w:val="C00000"/>
          <w:kern w:val="28"/>
          <w:sz w:val="24"/>
          <w:szCs w:val="24"/>
          <w:lang w:val="x-none" w:eastAsia="x-none"/>
        </w:rPr>
        <w:t xml:space="preserve">  </w:t>
      </w:r>
      <w:r w:rsidRPr="00CB0531">
        <w:rPr>
          <w:rFonts w:ascii="Calibri Light" w:eastAsia="Times New Roman" w:hAnsi="Calibri Light" w:cs="Times New Roman"/>
          <w:caps/>
          <w:color w:val="C00000"/>
          <w:kern w:val="28"/>
          <w:sz w:val="24"/>
          <w:szCs w:val="24"/>
          <w:lang w:eastAsia="x-none"/>
        </w:rPr>
        <w:t xml:space="preserve">                                                                                             </w:t>
      </w:r>
      <w:r w:rsidRPr="00CB0531">
        <w:rPr>
          <w:rFonts w:ascii="Times New Roman" w:eastAsia="Times New Roman" w:hAnsi="Times New Roman" w:cs="Times New Roman"/>
          <w:bCs/>
          <w:color w:val="C00000"/>
          <w:kern w:val="28"/>
          <w:sz w:val="24"/>
          <w:szCs w:val="24"/>
          <w:lang w:val="x-none" w:eastAsia="x-none"/>
        </w:rPr>
        <w:t xml:space="preserve">ПОРЯДОК ПРИМЕНЕНИЯ ПРАВИЛ. ПОРЯДОК </w:t>
      </w:r>
      <w:r w:rsidRPr="00CB0531">
        <w:rPr>
          <w:rFonts w:ascii="Times New Roman" w:eastAsia="Times New Roman" w:hAnsi="Times New Roman" w:cs="Times New Roman"/>
          <w:bCs/>
          <w:color w:val="C00000"/>
          <w:kern w:val="28"/>
          <w:sz w:val="24"/>
          <w:szCs w:val="24"/>
          <w:lang w:eastAsia="x-none"/>
        </w:rPr>
        <w:t>В</w:t>
      </w:r>
      <w:r w:rsidRPr="00CB0531">
        <w:rPr>
          <w:rFonts w:ascii="Times New Roman" w:eastAsia="Times New Roman" w:hAnsi="Times New Roman" w:cs="Times New Roman"/>
          <w:bCs/>
          <w:color w:val="C00000"/>
          <w:kern w:val="28"/>
          <w:sz w:val="24"/>
          <w:szCs w:val="24"/>
          <w:lang w:val="x-none" w:eastAsia="x-none"/>
        </w:rPr>
        <w:t>НЕСЕНИЯ ИЗМЕНЕНИЙ В ПРАВИЛА</w:t>
      </w:r>
      <w:bookmarkEnd w:id="0"/>
    </w:p>
    <w:p w:rsidR="00380750" w:rsidRPr="00CB0531" w:rsidRDefault="00380750"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val="x-none" w:eastAsia="x-none"/>
        </w:rPr>
      </w:pPr>
      <w:r w:rsidRPr="00CB0531">
        <w:rPr>
          <w:rFonts w:ascii="Times New Roman" w:eastAsia="Times New Roman" w:hAnsi="Times New Roman" w:cs="Times New Roman"/>
          <w:bCs/>
          <w:color w:val="C00000"/>
          <w:kern w:val="28"/>
          <w:sz w:val="24"/>
          <w:szCs w:val="24"/>
          <w:lang w:val="x-none" w:eastAsia="x-none"/>
        </w:rPr>
        <w:t xml:space="preserve"> </w:t>
      </w:r>
      <w:bookmarkStart w:id="1" w:name="_Toc67047025"/>
      <w:r w:rsidRPr="00CB0531">
        <w:rPr>
          <w:rFonts w:ascii="Times New Roman" w:eastAsia="Times New Roman" w:hAnsi="Times New Roman" w:cs="Times New Roman"/>
          <w:bCs/>
          <w:color w:val="C00000"/>
          <w:kern w:val="28"/>
          <w:sz w:val="24"/>
          <w:szCs w:val="24"/>
          <w:lang w:val="x-none" w:eastAsia="x-none"/>
        </w:rPr>
        <w:t>Глава 1.  Общие положения</w:t>
      </w:r>
      <w:bookmarkEnd w:id="1"/>
    </w:p>
    <w:p w:rsidR="00380750" w:rsidRPr="00CB0531" w:rsidRDefault="00380750" w:rsidP="00380750">
      <w:pPr>
        <w:keepNext/>
        <w:spacing w:before="240" w:after="60" w:line="240" w:lineRule="auto"/>
        <w:ind w:firstLine="709"/>
        <w:jc w:val="both"/>
        <w:outlineLvl w:val="3"/>
        <w:rPr>
          <w:rFonts w:ascii="Times New Roman" w:eastAsia="Times New Roman" w:hAnsi="Times New Roman" w:cs="Times New Roman"/>
          <w:bCs/>
          <w:color w:val="C00000"/>
          <w:sz w:val="24"/>
          <w:szCs w:val="24"/>
          <w:lang w:val="x-none" w:eastAsia="x-none"/>
        </w:rPr>
      </w:pPr>
      <w:bookmarkStart w:id="2" w:name="sub_4007"/>
      <w:r w:rsidRPr="00CB0531">
        <w:rPr>
          <w:rFonts w:ascii="Times New Roman" w:eastAsia="Times New Roman" w:hAnsi="Times New Roman" w:cs="Times New Roman"/>
          <w:bCs/>
          <w:color w:val="C00000"/>
          <w:sz w:val="24"/>
          <w:szCs w:val="24"/>
          <w:lang w:val="x-none" w:eastAsia="x-none"/>
        </w:rPr>
        <w:t>Статья 1. Цели Правил</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Правила утверждаются и применяются в целях:</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lastRenderedPageBreak/>
        <w:t>2) создания условий для планировки территории муниципального образования;</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highlight w:val="yellow"/>
          <w:lang w:eastAsia="hi-IN" w:bidi="hi-IN"/>
        </w:rPr>
      </w:pPr>
      <w:r w:rsidRPr="00CB0531">
        <w:rPr>
          <w:rFonts w:ascii="Times New Roman" w:eastAsia="Arial" w:hAnsi="Times New Roman" w:cs="Times New Roman"/>
          <w:kern w:val="1"/>
          <w:sz w:val="24"/>
          <w:szCs w:val="24"/>
          <w:lang w:eastAsia="hi-IN" w:bidi="hi-IN"/>
        </w:rPr>
        <w:t xml:space="preserve">4) создания условий для привлечения инвестиций, в том числе путем </w:t>
      </w:r>
      <w:bookmarkStart w:id="3" w:name="_GoBack"/>
      <w:bookmarkEnd w:id="3"/>
      <w:r w:rsidRPr="00CB0531">
        <w:rPr>
          <w:rFonts w:ascii="Times New Roman" w:eastAsia="Arial" w:hAnsi="Times New Roman" w:cs="Times New Roman"/>
          <w:kern w:val="1"/>
          <w:sz w:val="24"/>
          <w:szCs w:val="24"/>
          <w:lang w:eastAsia="hi-IN" w:bidi="hi-IN"/>
        </w:rPr>
        <w:t>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2. Область применения Правил</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1. Правила распространяются на всю территорию Ленинского сельсовета Оренбургского района.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2. Правила применяются:</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1) при подготовке, проверке и утверждении документации по планировке территории и градостроительных планов земельных участков;</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5) при осуществлении контроля и надзора за использованием земельных участков и объектов капитального строительства;</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3. Настоящие Правила не применяются:</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1) при благоустройстве территории;</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2) при капитальном ремонте объектов капитального строительства.</w:t>
      </w:r>
    </w:p>
    <w:p w:rsidR="00380750" w:rsidRPr="00CB0531" w:rsidRDefault="00380750" w:rsidP="00380750">
      <w:pPr>
        <w:widowControl w:val="0"/>
        <w:suppressAutoHyphens/>
        <w:autoSpaceDE w:val="0"/>
        <w:spacing w:after="0" w:line="240" w:lineRule="auto"/>
        <w:ind w:firstLine="540"/>
        <w:jc w:val="both"/>
        <w:rPr>
          <w:rFonts w:ascii="Times New Roman" w:eastAsia="Arial" w:hAnsi="Times New Roman" w:cs="Times New Roman"/>
          <w:kern w:val="1"/>
          <w:sz w:val="24"/>
          <w:szCs w:val="24"/>
          <w:lang w:eastAsia="hi-IN" w:bidi="hi-IN"/>
        </w:rPr>
      </w:pPr>
    </w:p>
    <w:p w:rsidR="00380750" w:rsidRPr="00CB0531" w:rsidRDefault="00380750" w:rsidP="00380750">
      <w:pPr>
        <w:widowControl w:val="0"/>
        <w:suppressAutoHyphens/>
        <w:autoSpaceDE w:val="0"/>
        <w:spacing w:after="0" w:line="240" w:lineRule="auto"/>
        <w:jc w:val="both"/>
        <w:rPr>
          <w:rFonts w:ascii="Arial" w:eastAsia="Arial" w:hAnsi="Arial" w:cs="Arial"/>
          <w:color w:val="FF0000"/>
          <w:kern w:val="1"/>
          <w:sz w:val="24"/>
          <w:szCs w:val="24"/>
          <w:highlight w:val="yellow"/>
          <w:lang w:eastAsia="hi-IN" w:bidi="hi-IN"/>
        </w:rPr>
      </w:pPr>
    </w:p>
    <w:p w:rsidR="00380750" w:rsidRPr="00CB0531" w:rsidRDefault="00380750" w:rsidP="00380750">
      <w:pPr>
        <w:widowControl w:val="0"/>
        <w:suppressAutoHyphens/>
        <w:autoSpaceDE w:val="0"/>
        <w:spacing w:after="0" w:line="240" w:lineRule="auto"/>
        <w:jc w:val="both"/>
        <w:rPr>
          <w:rFonts w:ascii="Arial" w:eastAsia="Arial" w:hAnsi="Arial" w:cs="Arial"/>
          <w:color w:val="FF0000"/>
          <w:kern w:val="1"/>
          <w:sz w:val="24"/>
          <w:szCs w:val="24"/>
          <w:highlight w:val="yellow"/>
          <w:lang w:eastAsia="hi-IN" w:bidi="hi-IN"/>
        </w:rPr>
      </w:pPr>
    </w:p>
    <w:p w:rsidR="00380750" w:rsidRPr="00CB0531" w:rsidRDefault="00380750" w:rsidP="00380750">
      <w:pPr>
        <w:widowControl w:val="0"/>
        <w:suppressAutoHyphens/>
        <w:autoSpaceDE w:val="0"/>
        <w:spacing w:after="0" w:line="240" w:lineRule="auto"/>
        <w:jc w:val="both"/>
        <w:rPr>
          <w:rFonts w:ascii="Arial" w:eastAsia="Arial" w:hAnsi="Arial" w:cs="Arial"/>
          <w:color w:val="FF0000"/>
          <w:kern w:val="1"/>
          <w:sz w:val="24"/>
          <w:szCs w:val="24"/>
          <w:highlight w:val="yellow"/>
          <w:lang w:eastAsia="hi-IN" w:bidi="hi-IN"/>
        </w:rPr>
      </w:pP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3. Общедоступность информации о землепользовании и застройке</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2. Администрация Ленинского сельсовета Оренбургского района (далее - Администрация) обеспечивает возможность ознакомления с Правилами застройки путем:</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 опубликования в средствах массовой информации;</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 размещения на официальном сайте Ленинского сельсовета Оренбургского района в информационно-телекоммуникационной сети "Интернет";</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highlight w:val="yellow"/>
          <w:lang w:eastAsia="hi-IN" w:bidi="hi-IN"/>
        </w:rPr>
      </w:pPr>
      <w:r w:rsidRPr="00CB0531">
        <w:rPr>
          <w:rFonts w:ascii="Times New Roman" w:eastAsia="Arial" w:hAnsi="Times New Roman" w:cs="Times New Roman"/>
          <w:kern w:val="1"/>
          <w:sz w:val="24"/>
          <w:szCs w:val="24"/>
          <w:lang w:eastAsia="hi-IN" w:bidi="hi-IN"/>
        </w:rPr>
        <w:t xml:space="preserve">- создания условий для ознакомления с настоящими Правилами, в том числе с </w:t>
      </w:r>
      <w:r w:rsidRPr="00CB0531">
        <w:rPr>
          <w:rFonts w:ascii="Times New Roman" w:eastAsia="Arial" w:hAnsi="Times New Roman" w:cs="Times New Roman"/>
          <w:kern w:val="1"/>
          <w:sz w:val="24"/>
          <w:szCs w:val="24"/>
          <w:lang w:eastAsia="hi-IN" w:bidi="hi-IN"/>
        </w:rPr>
        <w:lastRenderedPageBreak/>
        <w:t xml:space="preserve">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w:t>
      </w:r>
      <w:proofErr w:type="gramStart"/>
      <w:r w:rsidRPr="00CB0531">
        <w:rPr>
          <w:rFonts w:ascii="Times New Roman" w:eastAsia="Arial" w:hAnsi="Times New Roman" w:cs="Times New Roman"/>
          <w:kern w:val="1"/>
          <w:sz w:val="24"/>
          <w:szCs w:val="24"/>
          <w:lang w:eastAsia="hi-IN" w:bidi="hi-IN"/>
        </w:rPr>
        <w:t>в</w:t>
      </w:r>
      <w:proofErr w:type="gramEnd"/>
      <w:r w:rsidRPr="00CB0531">
        <w:rPr>
          <w:rFonts w:ascii="Times New Roman" w:eastAsia="Arial" w:hAnsi="Times New Roman" w:cs="Times New Roman"/>
          <w:kern w:val="1"/>
          <w:sz w:val="24"/>
          <w:szCs w:val="24"/>
          <w:lang w:eastAsia="hi-IN" w:bidi="hi-IN"/>
        </w:rPr>
        <w:t xml:space="preserve"> </w:t>
      </w:r>
      <w:proofErr w:type="gramStart"/>
      <w:r w:rsidRPr="00CB0531">
        <w:rPr>
          <w:rFonts w:ascii="Times New Roman" w:eastAsia="Arial" w:hAnsi="Times New Roman" w:cs="Times New Roman"/>
          <w:kern w:val="1"/>
          <w:sz w:val="24"/>
          <w:szCs w:val="24"/>
          <w:lang w:eastAsia="hi-IN" w:bidi="hi-IN"/>
        </w:rPr>
        <w:t>Ленинском</w:t>
      </w:r>
      <w:proofErr w:type="gramEnd"/>
      <w:r w:rsidRPr="00CB0531">
        <w:rPr>
          <w:rFonts w:ascii="Times New Roman" w:eastAsia="Arial" w:hAnsi="Times New Roman" w:cs="Times New Roman"/>
          <w:kern w:val="1"/>
          <w:sz w:val="24"/>
          <w:szCs w:val="24"/>
          <w:lang w:eastAsia="hi-IN" w:bidi="hi-IN"/>
        </w:rPr>
        <w:t xml:space="preserve"> сельсовете Оренбургского района.</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4. Соотношение Правил с Генеральным планом МО Ленинский сельсовет и документацией по планировке территории</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1. Правила застройки разработаны на основе Генерального плана Ленинского сельсовета Оренбургского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В случае внесения в установленном порядке изменений в Генеральный план Ленинского сельсовета Оренбургского района соответствующие изменения вносятся в Правила застройки.</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2. Документация по планировке территории разрабатывается на основе Генерального плана муниципального образования Ленинский сельсовет, Правил застройки.</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5. Действие Правил по отношению к ранее возникшим правам</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1. Правила не применяются к отношениям по землепользованию и застройке Ленинского сельсовета Оренбургского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 xml:space="preserve">3. Принятые до вступления в силу </w:t>
      </w:r>
      <w:proofErr w:type="gramStart"/>
      <w:r w:rsidRPr="00CB0531">
        <w:rPr>
          <w:rFonts w:ascii="Times New Roman" w:eastAsia="Arial" w:hAnsi="Times New Roman" w:cs="Times New Roman"/>
          <w:kern w:val="1"/>
          <w:sz w:val="24"/>
          <w:szCs w:val="24"/>
          <w:lang w:eastAsia="hi-IN" w:bidi="hi-IN"/>
        </w:rPr>
        <w:t>Правил</w:t>
      </w:r>
      <w:proofErr w:type="gramEnd"/>
      <w:r w:rsidRPr="00CB0531">
        <w:rPr>
          <w:rFonts w:ascii="Times New Roman" w:eastAsia="Arial" w:hAnsi="Times New Roman" w:cs="Times New Roman"/>
          <w:kern w:val="1"/>
          <w:sz w:val="24"/>
          <w:szCs w:val="24"/>
          <w:lang w:eastAsia="hi-IN" w:bidi="hi-IN"/>
        </w:rPr>
        <w:t xml:space="preserve"> муниципальные правовые акты Ленинского сельсовета Оренбургского района по вопросам землепользования и застройки применяются в части, не противоречащей Правилам.</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kern w:val="1"/>
          <w:sz w:val="24"/>
          <w:szCs w:val="24"/>
          <w:lang w:eastAsia="hi-IN" w:bidi="hi-IN"/>
        </w:rPr>
      </w:pPr>
      <w:r w:rsidRPr="00CB0531">
        <w:rPr>
          <w:rFonts w:ascii="Times New Roman" w:eastAsia="Arial" w:hAnsi="Times New Roman" w:cs="Times New Roman"/>
          <w:kern w:val="1"/>
          <w:sz w:val="24"/>
          <w:szCs w:val="24"/>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380750" w:rsidRPr="00CB0531" w:rsidRDefault="00380750" w:rsidP="00380750">
      <w:pPr>
        <w:widowControl w:val="0"/>
        <w:suppressAutoHyphens/>
        <w:autoSpaceDE w:val="0"/>
        <w:spacing w:after="0" w:line="240" w:lineRule="auto"/>
        <w:ind w:firstLine="709"/>
        <w:jc w:val="both"/>
        <w:rPr>
          <w:rFonts w:ascii="Times New Roman" w:eastAsia="Arial" w:hAnsi="Times New Roman" w:cs="Times New Roman"/>
          <w:color w:val="FF0000"/>
          <w:kern w:val="1"/>
          <w:sz w:val="24"/>
          <w:szCs w:val="24"/>
          <w:highlight w:val="yellow"/>
          <w:lang w:eastAsia="hi-IN" w:bidi="hi-IN"/>
        </w:rPr>
      </w:pPr>
      <w:r w:rsidRPr="00CB0531">
        <w:rPr>
          <w:rFonts w:ascii="Times New Roman" w:eastAsia="Arial" w:hAnsi="Times New Roman" w:cs="Times New Roman"/>
          <w:kern w:val="1"/>
          <w:sz w:val="24"/>
          <w:szCs w:val="24"/>
          <w:lang w:eastAsia="hi-IN" w:bidi="hi-IN"/>
        </w:rPr>
        <w:t xml:space="preserve">5. </w:t>
      </w:r>
      <w:proofErr w:type="gramStart"/>
      <w:r w:rsidRPr="00CB0531">
        <w:rPr>
          <w:rFonts w:ascii="Times New Roman" w:eastAsia="Arial" w:hAnsi="Times New Roman" w:cs="Times New Roman"/>
          <w:kern w:val="1"/>
          <w:sz w:val="24"/>
          <w:szCs w:val="24"/>
          <w:lang w:eastAsia="hi-IN" w:bidi="hi-IN"/>
        </w:rPr>
        <w:t>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w:t>
      </w:r>
      <w:proofErr w:type="gramEnd"/>
      <w:r w:rsidRPr="00CB0531">
        <w:rPr>
          <w:rFonts w:ascii="Times New Roman" w:eastAsia="Arial" w:hAnsi="Times New Roman" w:cs="Times New Roman"/>
          <w:kern w:val="1"/>
          <w:sz w:val="24"/>
          <w:szCs w:val="24"/>
          <w:lang w:eastAsia="hi-IN" w:bidi="hi-IN"/>
        </w:rPr>
        <w:t xml:space="preserve"> которых находятся земельные участки, в отношении которых были получены указанные выше специальные согласования и разрешения.</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6. Общие положения о градостроительном зонировании территории МО Ленинский сельсовет</w:t>
      </w:r>
    </w:p>
    <w:p w:rsidR="00380750" w:rsidRPr="00CB0531" w:rsidRDefault="00380750" w:rsidP="00380750">
      <w:pPr>
        <w:numPr>
          <w:ilvl w:val="0"/>
          <w:numId w:val="3"/>
        </w:numPr>
        <w:tabs>
          <w:tab w:val="left" w:pos="142"/>
        </w:tabs>
        <w:autoSpaceDE w:val="0"/>
        <w:autoSpaceDN w:val="0"/>
        <w:adjustRightInd w:val="0"/>
        <w:spacing w:before="240"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Правила, как документ включают:</w:t>
      </w:r>
    </w:p>
    <w:p w:rsidR="00380750" w:rsidRPr="00CB0531" w:rsidRDefault="00380750" w:rsidP="00380750">
      <w:pPr>
        <w:numPr>
          <w:ilvl w:val="0"/>
          <w:numId w:val="2"/>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Порядок применения Правил и внесения в них изменений;</w:t>
      </w:r>
    </w:p>
    <w:p w:rsidR="00380750" w:rsidRPr="00CB0531" w:rsidRDefault="00380750" w:rsidP="00380750">
      <w:pPr>
        <w:numPr>
          <w:ilvl w:val="0"/>
          <w:numId w:val="2"/>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Карту градостроительного зонирования;</w:t>
      </w:r>
    </w:p>
    <w:p w:rsidR="00380750" w:rsidRPr="00CB0531" w:rsidRDefault="00380750" w:rsidP="00380750">
      <w:pPr>
        <w:numPr>
          <w:ilvl w:val="0"/>
          <w:numId w:val="2"/>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Градостроительные регламенты.</w:t>
      </w:r>
    </w:p>
    <w:p w:rsidR="00380750" w:rsidRPr="00CB0531" w:rsidRDefault="00380750" w:rsidP="00380750">
      <w:pPr>
        <w:numPr>
          <w:ilvl w:val="0"/>
          <w:numId w:val="3"/>
        </w:numPr>
        <w:tabs>
          <w:tab w:val="left" w:pos="142"/>
        </w:tabs>
        <w:autoSpaceDE w:val="0"/>
        <w:autoSpaceDN w:val="0"/>
        <w:adjustRightInd w:val="0"/>
        <w:spacing w:before="240"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Порядок применения правил землепользования и застройки и внесения в них изменений включает в себя положения:</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 о регулировании землепользования и застройки органами местного самоуправления;</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 о подготовке документации по планировке территории органами местного самоуправления;</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 о проведении общественных обсуждений или публичных слушаний по вопросам землепользования и застройки;</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 о внесении изменений в правила землепользования и застройки;</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 о регулировании иных вопросов землепользования и застройки.</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trike/>
          <w:sz w:val="24"/>
          <w:szCs w:val="24"/>
          <w:lang w:eastAsia="ru-RU"/>
        </w:rPr>
      </w:pPr>
    </w:p>
    <w:p w:rsidR="00380750" w:rsidRPr="00CB0531" w:rsidRDefault="00380750" w:rsidP="00380750">
      <w:pPr>
        <w:numPr>
          <w:ilvl w:val="0"/>
          <w:numId w:val="3"/>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На картах градостроительного зонирования отображаются:</w:t>
      </w:r>
    </w:p>
    <w:p w:rsidR="00380750" w:rsidRPr="00CB0531" w:rsidRDefault="00380750" w:rsidP="00380750">
      <w:pPr>
        <w:numPr>
          <w:ilvl w:val="0"/>
          <w:numId w:val="41"/>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xml:space="preserve">границы населенных пунктов, входящих в состав поселения; </w:t>
      </w:r>
    </w:p>
    <w:p w:rsidR="00380750" w:rsidRPr="00CB0531" w:rsidRDefault="00380750" w:rsidP="00380750">
      <w:pPr>
        <w:numPr>
          <w:ilvl w:val="0"/>
          <w:numId w:val="41"/>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xml:space="preserve">границы зон с особыми условиями использования территорий; </w:t>
      </w:r>
    </w:p>
    <w:p w:rsidR="00380750" w:rsidRPr="00CB0531" w:rsidRDefault="00380750" w:rsidP="00380750">
      <w:pPr>
        <w:numPr>
          <w:ilvl w:val="0"/>
          <w:numId w:val="41"/>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xml:space="preserve">границы территорий объектов культурного наследия; </w:t>
      </w:r>
    </w:p>
    <w:p w:rsidR="00380750" w:rsidRPr="00CB0531" w:rsidRDefault="00380750" w:rsidP="00380750">
      <w:pPr>
        <w:numPr>
          <w:ilvl w:val="0"/>
          <w:numId w:val="41"/>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xml:space="preserve">границы территорий исторических поселений федерального значения; </w:t>
      </w:r>
    </w:p>
    <w:p w:rsidR="00380750" w:rsidRPr="00CB0531" w:rsidRDefault="00380750" w:rsidP="00380750">
      <w:pPr>
        <w:numPr>
          <w:ilvl w:val="0"/>
          <w:numId w:val="41"/>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границы территорий исторических поселений регионального значения.</w:t>
      </w:r>
    </w:p>
    <w:p w:rsidR="00380750" w:rsidRPr="00CB0531" w:rsidRDefault="00380750" w:rsidP="00380750">
      <w:pPr>
        <w:tabs>
          <w:tab w:val="left" w:pos="142"/>
        </w:tabs>
        <w:autoSpaceDE w:val="0"/>
        <w:autoSpaceDN w:val="0"/>
        <w:adjustRightInd w:val="0"/>
        <w:spacing w:before="240"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xml:space="preserve">3.2. </w:t>
      </w:r>
      <w:proofErr w:type="gramStart"/>
      <w:r w:rsidRPr="00CB0531">
        <w:rPr>
          <w:rFonts w:ascii="Times New Roman" w:eastAsia="Times New Roman" w:hAnsi="Times New Roman" w:cs="Times New Roman"/>
          <w:color w:val="000000"/>
          <w:sz w:val="24"/>
          <w:szCs w:val="24"/>
          <w:lang w:eastAsia="ru-RU"/>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Pr="00CB0531">
        <w:rPr>
          <w:rFonts w:ascii="Times New Roman" w:eastAsia="Times New Roman" w:hAnsi="Times New Roman" w:cs="Times New Roman"/>
          <w:color w:val="000000"/>
          <w:sz w:val="24"/>
          <w:szCs w:val="24"/>
          <w:lang w:eastAsia="ru-RU"/>
        </w:rPr>
        <w:t xml:space="preserve">, в </w:t>
      </w:r>
      <w:proofErr w:type="gramStart"/>
      <w:r w:rsidRPr="00CB0531">
        <w:rPr>
          <w:rFonts w:ascii="Times New Roman" w:eastAsia="Times New Roman" w:hAnsi="Times New Roman" w:cs="Times New Roman"/>
          <w:color w:val="000000"/>
          <w:sz w:val="24"/>
          <w:szCs w:val="24"/>
          <w:lang w:eastAsia="ru-RU"/>
        </w:rPr>
        <w:t>отношении</w:t>
      </w:r>
      <w:proofErr w:type="gramEnd"/>
      <w:r w:rsidRPr="00CB0531">
        <w:rPr>
          <w:rFonts w:ascii="Times New Roman" w:eastAsia="Times New Roman" w:hAnsi="Times New Roman" w:cs="Times New Roman"/>
          <w:color w:val="000000"/>
          <w:sz w:val="24"/>
          <w:szCs w:val="24"/>
          <w:lang w:eastAsia="ru-RU"/>
        </w:rPr>
        <w:t xml:space="preserve"> которой допускается осуществление деятельности по ее комплексному развитию.</w:t>
      </w:r>
    </w:p>
    <w:p w:rsidR="00380750" w:rsidRPr="00CB0531" w:rsidRDefault="00380750" w:rsidP="00380750">
      <w:pPr>
        <w:numPr>
          <w:ilvl w:val="0"/>
          <w:numId w:val="3"/>
        </w:numPr>
        <w:tabs>
          <w:tab w:val="left" w:pos="142"/>
        </w:tabs>
        <w:autoSpaceDE w:val="0"/>
        <w:autoSpaceDN w:val="0"/>
        <w:adjustRightInd w:val="0"/>
        <w:spacing w:before="240"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1) виды разрешенного использования земельных участков и объектов капитального строительства:</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б) Условно разрешённые виды использовани</w:t>
      </w:r>
      <w:proofErr w:type="gramStart"/>
      <w:r w:rsidRPr="00CB0531">
        <w:rPr>
          <w:rFonts w:ascii="Times New Roman" w:eastAsia="Times New Roman" w:hAnsi="Times New Roman" w:cs="Times New Roman"/>
          <w:color w:val="000000"/>
          <w:sz w:val="24"/>
          <w:szCs w:val="24"/>
          <w:lang w:eastAsia="ru-RU"/>
        </w:rPr>
        <w:t>я-</w:t>
      </w:r>
      <w:proofErr w:type="gramEnd"/>
      <w:r w:rsidRPr="00CB0531">
        <w:rPr>
          <w:rFonts w:ascii="Times New Roman" w:eastAsia="Times New Roman" w:hAnsi="Times New Roman" w:cs="Times New Roman"/>
          <w:color w:val="000000"/>
          <w:sz w:val="24"/>
          <w:szCs w:val="24"/>
          <w:lang w:eastAsia="ru-RU"/>
        </w:rPr>
        <w:t xml:space="preserve"> виды разрешенного использования, разрешение о применении которых предоставляется в порядке, предусмотренных Главой 3  настоящих Правил;</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lastRenderedPageBreak/>
        <w:t xml:space="preserve">в) Вспомогательные виды разрешённого использования – виды разрешённого использования, допустимые только в качестве </w:t>
      </w:r>
      <w:proofErr w:type="gramStart"/>
      <w:r w:rsidRPr="00CB0531">
        <w:rPr>
          <w:rFonts w:ascii="Times New Roman" w:eastAsia="Times New Roman" w:hAnsi="Times New Roman" w:cs="Times New Roman"/>
          <w:color w:val="000000"/>
          <w:sz w:val="24"/>
          <w:szCs w:val="24"/>
          <w:lang w:eastAsia="ru-RU"/>
        </w:rPr>
        <w:t>дополнительных</w:t>
      </w:r>
      <w:proofErr w:type="gramEnd"/>
      <w:r w:rsidRPr="00CB0531">
        <w:rPr>
          <w:rFonts w:ascii="Times New Roman" w:eastAsia="Times New Roman" w:hAnsi="Times New Roman" w:cs="Times New Roman"/>
          <w:color w:val="000000"/>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380750" w:rsidRPr="00CB0531" w:rsidRDefault="00380750" w:rsidP="00380750">
      <w:pPr>
        <w:numPr>
          <w:ilvl w:val="0"/>
          <w:numId w:val="39"/>
        </w:numPr>
        <w:tabs>
          <w:tab w:val="left" w:pos="142"/>
        </w:tab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CB0531">
        <w:rPr>
          <w:rFonts w:ascii="Times New Roman" w:eastAsia="Times New Roman" w:hAnsi="Times New Roman" w:cs="Times New Roman"/>
          <w:color w:val="000000"/>
          <w:sz w:val="24"/>
          <w:szCs w:val="24"/>
          <w:lang w:eastAsia="ru-RU"/>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roofErr w:type="gramEnd"/>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а) предельные (минимальные и (или) максимальные) размеры земельных участков, в том числе их площадь;</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в) предельное количество этажей или предельную высоту зданий, строений, сооружений;</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w:t>
      </w: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p>
    <w:p w:rsidR="00380750" w:rsidRPr="00CB0531" w:rsidRDefault="00380750" w:rsidP="00380750">
      <w:pPr>
        <w:tabs>
          <w:tab w:val="left" w:pos="142"/>
        </w:tabs>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highlight w:val="yellow"/>
          <w:lang w:eastAsia="ru-RU"/>
        </w:rPr>
      </w:pPr>
      <w:r w:rsidRPr="00CB0531">
        <w:rPr>
          <w:rFonts w:ascii="Times New Roman" w:eastAsia="Times New Roman" w:hAnsi="Times New Roman" w:cs="Times New Roman"/>
          <w:sz w:val="24"/>
          <w:szCs w:val="24"/>
          <w:lang w:eastAsia="ru-RU"/>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8 Ответственность за нарушение правил</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Лица, виновные в нарушении настоящих Правил, несут ответственность в порядке, предусмотренном законодательством Российской Федерации.</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highlight w:val="yellow"/>
          <w:lang w:eastAsia="ru-RU"/>
        </w:rPr>
      </w:pPr>
    </w:p>
    <w:p w:rsidR="00380750" w:rsidRPr="00CB0531" w:rsidRDefault="00380750" w:rsidP="00380750">
      <w:pPr>
        <w:spacing w:before="240" w:after="60" w:line="240" w:lineRule="auto"/>
        <w:ind w:firstLine="709"/>
        <w:jc w:val="both"/>
        <w:outlineLvl w:val="0"/>
        <w:rPr>
          <w:rFonts w:ascii="Times New Roman" w:eastAsia="Times New Roman" w:hAnsi="Times New Roman" w:cs="Times New Roman"/>
          <w:bCs/>
          <w:color w:val="C00000"/>
          <w:kern w:val="28"/>
          <w:sz w:val="24"/>
          <w:szCs w:val="24"/>
          <w:lang w:val="x-none" w:eastAsia="x-none"/>
        </w:rPr>
      </w:pPr>
      <w:bookmarkStart w:id="4" w:name="_Toc509842231"/>
      <w:bookmarkStart w:id="5" w:name="_Toc510087736"/>
      <w:bookmarkStart w:id="6" w:name="_Toc67047026"/>
      <w:r w:rsidRPr="00CB0531">
        <w:rPr>
          <w:rFonts w:ascii="Times New Roman" w:eastAsia="Times New Roman" w:hAnsi="Times New Roman" w:cs="Times New Roman"/>
          <w:bCs/>
          <w:color w:val="C00000"/>
          <w:kern w:val="28"/>
          <w:sz w:val="24"/>
          <w:szCs w:val="24"/>
          <w:lang w:val="x-none" w:eastAsia="x-none"/>
        </w:rPr>
        <w:t>Глава 2. Положения о регулировании землепользования и застройки органами местного самоуправления</w:t>
      </w:r>
      <w:bookmarkEnd w:id="4"/>
      <w:bookmarkEnd w:id="5"/>
      <w:bookmarkEnd w:id="6"/>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 xml:space="preserve">Статья 9. Полномочия органов местного самоуправления.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Полномочия Совета депутатов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xml:space="preserve"> Оренбургской области (далее – Совет депутатов), главы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xml:space="preserve">, администрации в области землепользования и застройки определяются федеральными законами, законами Оренбургской области, Уставом </w:t>
      </w:r>
      <w:r w:rsidRPr="00CB0531">
        <w:rPr>
          <w:rFonts w:ascii="Times New Roman" w:eastAsia="Arial" w:hAnsi="Times New Roman" w:cs="Times New Roman"/>
          <w:kern w:val="1"/>
          <w:sz w:val="24"/>
          <w:szCs w:val="24"/>
          <w:lang w:eastAsia="hi-IN" w:bidi="hi-IN"/>
        </w:rPr>
        <w:t>Ленинского сельсовета Оренбургского района</w:t>
      </w:r>
      <w:r w:rsidRPr="00CB0531">
        <w:rPr>
          <w:rFonts w:ascii="Times New Roman" w:eastAsia="Times New Roman" w:hAnsi="Times New Roman" w:cs="Times New Roman"/>
          <w:sz w:val="24"/>
          <w:szCs w:val="24"/>
          <w:lang w:eastAsia="ru-RU"/>
        </w:rPr>
        <w:t xml:space="preserve"> Оренбургской области (далее – Устав).</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10. Комиссия по подготовке проекта правил землепользования и застройки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 </w:t>
      </w:r>
      <w:proofErr w:type="gramStart"/>
      <w:r w:rsidRPr="00CB0531">
        <w:rPr>
          <w:rFonts w:ascii="Times New Roman" w:eastAsia="Times New Roman" w:hAnsi="Times New Roman" w:cs="Times New Roman"/>
          <w:sz w:val="24"/>
          <w:szCs w:val="24"/>
          <w:lang w:eastAsia="ru-RU"/>
        </w:rPr>
        <w:t>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w:t>
      </w:r>
      <w:r w:rsidRPr="00CB0531">
        <w:rPr>
          <w:rFonts w:ascii="Times New Roman" w:eastAsia="Arial" w:hAnsi="Times New Roman" w:cs="Times New Roman"/>
          <w:kern w:val="1"/>
          <w:sz w:val="24"/>
          <w:szCs w:val="24"/>
          <w:lang w:eastAsia="hi-IN" w:bidi="hi-IN"/>
        </w:rPr>
        <w:t>Ленинского сельсовета Оренбургского района</w:t>
      </w:r>
      <w:r w:rsidRPr="00CB0531">
        <w:rPr>
          <w:rFonts w:ascii="Times New Roman" w:eastAsia="Times New Roman" w:hAnsi="Times New Roman" w:cs="Times New Roman"/>
          <w:sz w:val="24"/>
          <w:szCs w:val="24"/>
          <w:lang w:eastAsia="ru-RU"/>
        </w:rPr>
        <w:t>.</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before="240" w:after="60" w:line="240" w:lineRule="auto"/>
        <w:ind w:firstLine="709"/>
        <w:jc w:val="both"/>
        <w:outlineLvl w:val="0"/>
        <w:rPr>
          <w:rFonts w:ascii="Times New Roman" w:eastAsia="Times New Roman" w:hAnsi="Times New Roman" w:cs="Times New Roman"/>
          <w:bCs/>
          <w:color w:val="C00000"/>
          <w:kern w:val="28"/>
          <w:sz w:val="24"/>
          <w:szCs w:val="24"/>
          <w:lang w:val="x-none" w:eastAsia="x-none"/>
        </w:rPr>
      </w:pPr>
      <w:bookmarkStart w:id="7" w:name="_Toc509842232"/>
      <w:bookmarkStart w:id="8" w:name="_Toc510087737"/>
      <w:bookmarkStart w:id="9" w:name="_Toc67047027"/>
      <w:r w:rsidRPr="00CB0531">
        <w:rPr>
          <w:rFonts w:ascii="Times New Roman" w:eastAsia="Times New Roman" w:hAnsi="Times New Roman" w:cs="Times New Roman"/>
          <w:bCs/>
          <w:color w:val="C00000"/>
          <w:kern w:val="28"/>
          <w:sz w:val="24"/>
          <w:szCs w:val="24"/>
          <w:lang w:val="x-none" w:eastAsia="x-none"/>
        </w:rPr>
        <w:t xml:space="preserve">Глава 3. Положения об изменении </w:t>
      </w:r>
      <w:hyperlink w:anchor="sub_37" w:history="1">
        <w:r w:rsidRPr="00CB0531">
          <w:rPr>
            <w:rFonts w:ascii="Times New Roman" w:eastAsia="Times New Roman" w:hAnsi="Times New Roman" w:cs="Times New Roman"/>
            <w:bCs/>
            <w:color w:val="C00000"/>
            <w:kern w:val="28"/>
            <w:sz w:val="24"/>
            <w:szCs w:val="24"/>
            <w:u w:val="single"/>
            <w:lang w:val="x-none" w:eastAsia="x-none"/>
          </w:rPr>
          <w:t>видов разрешенного использования земельных участков</w:t>
        </w:r>
      </w:hyperlink>
      <w:r w:rsidRPr="00CB0531">
        <w:rPr>
          <w:rFonts w:ascii="Times New Roman" w:eastAsia="Times New Roman" w:hAnsi="Times New Roman" w:cs="Times New Roman"/>
          <w:bCs/>
          <w:color w:val="C00000"/>
          <w:kern w:val="28"/>
          <w:sz w:val="24"/>
          <w:szCs w:val="24"/>
          <w:lang w:val="x-none" w:eastAsia="x-none"/>
        </w:rPr>
        <w:t xml:space="preserve"> и объектов капитального строительства физическими и юридическими лицами</w:t>
      </w:r>
      <w:bookmarkEnd w:id="7"/>
      <w:bookmarkEnd w:id="8"/>
      <w:bookmarkEnd w:id="9"/>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380750" w:rsidRPr="00CB0531" w:rsidRDefault="00380750" w:rsidP="00380750">
      <w:pPr>
        <w:shd w:val="clear" w:color="auto" w:fill="FFFFFF"/>
        <w:tabs>
          <w:tab w:val="left" w:pos="6847"/>
          <w:tab w:val="left" w:leader="dot" w:pos="8611"/>
        </w:tabs>
        <w:spacing w:before="80"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80750" w:rsidRPr="00CB0531" w:rsidRDefault="00380750" w:rsidP="00380750">
      <w:pPr>
        <w:shd w:val="clear" w:color="auto" w:fill="FFFFFF"/>
        <w:tabs>
          <w:tab w:val="left" w:pos="6847"/>
          <w:tab w:val="left" w:leader="dot" w:pos="8611"/>
        </w:tabs>
        <w:spacing w:before="80" w:after="0" w:line="240" w:lineRule="auto"/>
        <w:ind w:firstLine="709"/>
        <w:jc w:val="both"/>
        <w:rPr>
          <w:rFonts w:ascii="Times New Roman" w:eastAsia="Times New Roman" w:hAnsi="Times New Roman" w:cs="Times New Roman"/>
          <w:color w:val="FF0000"/>
          <w:sz w:val="24"/>
          <w:szCs w:val="24"/>
          <w:lang w:eastAsia="ru-RU"/>
        </w:rPr>
      </w:pPr>
      <w:bookmarkStart w:id="10" w:name="sub_3704"/>
      <w:r w:rsidRPr="00CB0531">
        <w:rPr>
          <w:rFonts w:ascii="Times New Roman" w:eastAsia="Times New Roman" w:hAnsi="Times New Roman" w:cs="Times New Roman"/>
          <w:color w:val="000000"/>
          <w:sz w:val="24"/>
          <w:szCs w:val="24"/>
          <w:lang w:eastAsia="ru-RU"/>
        </w:rPr>
        <w:t>2</w:t>
      </w:r>
      <w:r w:rsidRPr="00CB0531">
        <w:rPr>
          <w:rFonts w:ascii="Times New Roman" w:eastAsia="Times New Roman" w:hAnsi="Times New Roman" w:cs="Times New Roman"/>
          <w:color w:val="106BBE"/>
          <w:sz w:val="24"/>
          <w:szCs w:val="24"/>
          <w:lang w:eastAsia="ru-RU"/>
        </w:rPr>
        <w:t>.</w:t>
      </w:r>
      <w:r w:rsidRPr="00CB0531">
        <w:rPr>
          <w:rFonts w:ascii="Times New Roman" w:eastAsia="Times New Roman" w:hAnsi="Times New Roman" w:cs="Times New Roman"/>
          <w:sz w:val="24"/>
          <w:szCs w:val="24"/>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10"/>
    </w:p>
    <w:p w:rsidR="00380750" w:rsidRPr="00CB0531" w:rsidRDefault="00380750" w:rsidP="00380750">
      <w:pPr>
        <w:shd w:val="clear" w:color="auto" w:fill="FFFFFF"/>
        <w:tabs>
          <w:tab w:val="left" w:pos="6847"/>
          <w:tab w:val="left" w:leader="dot" w:pos="8611"/>
        </w:tabs>
        <w:spacing w:before="80"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lastRenderedPageBreak/>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Pr="00CB0531">
        <w:rPr>
          <w:rFonts w:ascii="Times New Roman" w:eastAsia="Arial" w:hAnsi="Times New Roman" w:cs="Times New Roman"/>
          <w:kern w:val="1"/>
          <w:sz w:val="24"/>
          <w:szCs w:val="24"/>
          <w:lang w:eastAsia="hi-IN" w:bidi="hi-IN"/>
        </w:rPr>
        <w:t>Ленинского сельсовета Оренбургского района</w:t>
      </w:r>
      <w:r w:rsidRPr="00CB0531">
        <w:rPr>
          <w:rFonts w:ascii="Times New Roman" w:eastAsia="Times New Roman" w:hAnsi="Times New Roman" w:cs="Times New Roman"/>
          <w:color w:val="000000"/>
          <w:sz w:val="24"/>
          <w:szCs w:val="24"/>
          <w:lang w:eastAsia="ru-RU"/>
        </w:rPr>
        <w:t>,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380750" w:rsidRPr="00CB0531" w:rsidRDefault="00380750" w:rsidP="00380750">
      <w:pPr>
        <w:shd w:val="clear" w:color="auto" w:fill="FFFFFF"/>
        <w:tabs>
          <w:tab w:val="left" w:pos="6847"/>
          <w:tab w:val="left" w:leader="dot" w:pos="8611"/>
        </w:tabs>
        <w:spacing w:before="80"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380750" w:rsidRPr="00CB0531" w:rsidRDefault="00380750" w:rsidP="00380750">
      <w:pPr>
        <w:shd w:val="clear" w:color="auto" w:fill="FFFFFF"/>
        <w:tabs>
          <w:tab w:val="left" w:pos="6847"/>
          <w:tab w:val="left" w:leader="dot" w:pos="8611"/>
        </w:tabs>
        <w:spacing w:before="80"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380750" w:rsidRPr="00CB0531" w:rsidRDefault="00380750" w:rsidP="00380750">
      <w:pPr>
        <w:shd w:val="clear" w:color="auto" w:fill="FFFFFF"/>
        <w:tabs>
          <w:tab w:val="left" w:pos="6847"/>
          <w:tab w:val="left" w:leader="dot" w:pos="8611"/>
        </w:tabs>
        <w:spacing w:before="80"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380750" w:rsidRPr="00CB0531" w:rsidRDefault="00380750" w:rsidP="00380750">
      <w:pPr>
        <w:shd w:val="clear" w:color="auto" w:fill="FFFFFF"/>
        <w:tabs>
          <w:tab w:val="left" w:pos="6847"/>
          <w:tab w:val="left" w:leader="dot" w:pos="8611"/>
        </w:tabs>
        <w:spacing w:before="80"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380750" w:rsidRPr="00CB0531" w:rsidRDefault="00380750" w:rsidP="00380750">
      <w:pPr>
        <w:shd w:val="clear" w:color="auto" w:fill="FFFFFF"/>
        <w:tabs>
          <w:tab w:val="left" w:pos="6847"/>
          <w:tab w:val="left" w:leader="dot" w:pos="8611"/>
        </w:tabs>
        <w:spacing w:before="80" w:after="0" w:line="240" w:lineRule="auto"/>
        <w:ind w:firstLine="709"/>
        <w:jc w:val="both"/>
        <w:rPr>
          <w:rFonts w:ascii="Times New Roman" w:eastAsia="Times New Roman" w:hAnsi="Times New Roman" w:cs="Times New Roman"/>
          <w:color w:val="000000"/>
          <w:sz w:val="24"/>
          <w:szCs w:val="24"/>
          <w:highlight w:val="yellow"/>
          <w:lang w:eastAsia="ru-RU"/>
        </w:rPr>
      </w:pP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12. Предоставление разрешения на условно разрешённый вид использования земельного участка и объекта капитального строительства</w:t>
      </w:r>
    </w:p>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1" w:name="sub_3901"/>
      <w:bookmarkStart w:id="12" w:name="sub_39012"/>
      <w:r w:rsidRPr="00CB0531">
        <w:rPr>
          <w:rFonts w:ascii="Times New Roman" w:eastAsia="Times New Roman" w:hAnsi="Times New Roman" w:cs="Times New Roman"/>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CB0531">
        <w:rPr>
          <w:rFonts w:ascii="Times New Roman" w:eastAsia="Times New Roman" w:hAnsi="Times New Roman" w:cs="Times New Roman"/>
          <w:bCs/>
          <w:sz w:val="24"/>
          <w:szCs w:val="24"/>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380750" w:rsidRPr="00CB0531" w:rsidRDefault="00380750" w:rsidP="00380750">
      <w:pPr>
        <w:spacing w:after="0" w:line="240" w:lineRule="auto"/>
        <w:ind w:firstLine="709"/>
        <w:jc w:val="both"/>
        <w:rPr>
          <w:rFonts w:ascii="Verdana" w:eastAsia="Times New Roman" w:hAnsi="Verdana" w:cs="Times New Roman"/>
          <w:sz w:val="24"/>
          <w:szCs w:val="24"/>
          <w:lang w:eastAsia="ru-RU"/>
        </w:rPr>
      </w:pPr>
      <w:bookmarkStart w:id="13" w:name="sub_3902"/>
      <w:bookmarkEnd w:id="11"/>
      <w:r w:rsidRPr="00CB0531">
        <w:rPr>
          <w:rFonts w:ascii="Times New Roman" w:eastAsia="Times New Roman" w:hAnsi="Times New Roman" w:cs="Times New Roman"/>
          <w:sz w:val="24"/>
          <w:szCs w:val="24"/>
          <w:lang w:eastAsia="ru-RU"/>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4" w:name="sub_3903"/>
      <w:bookmarkEnd w:id="13"/>
      <w:r w:rsidRPr="00CB0531">
        <w:rPr>
          <w:rFonts w:ascii="Times New Roman" w:eastAsia="Times New Roman" w:hAnsi="Times New Roman" w:cs="Times New Roman"/>
          <w:sz w:val="24"/>
          <w:szCs w:val="24"/>
          <w:lang w:eastAsia="ru-RU"/>
        </w:rPr>
        <w:t>3. В случае</w:t>
      </w:r>
      <w:proofErr w:type="gramStart"/>
      <w:r w:rsidRPr="00CB0531">
        <w:rPr>
          <w:rFonts w:ascii="Times New Roman" w:eastAsia="Times New Roman" w:hAnsi="Times New Roman" w:cs="Times New Roman"/>
          <w:sz w:val="24"/>
          <w:szCs w:val="24"/>
          <w:lang w:eastAsia="ru-RU"/>
        </w:rPr>
        <w:t>,</w:t>
      </w:r>
      <w:proofErr w:type="gramEnd"/>
      <w:r w:rsidRPr="00CB0531">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w:t>
      </w:r>
      <w:r w:rsidRPr="00CB0531">
        <w:rPr>
          <w:rFonts w:ascii="Times New Roman" w:eastAsia="Times New Roman" w:hAnsi="Times New Roman" w:cs="Times New Roman"/>
          <w:sz w:val="24"/>
          <w:szCs w:val="24"/>
          <w:lang w:eastAsia="ru-RU"/>
        </w:rPr>
        <w:lastRenderedPageBreak/>
        <w:t>негативного воздействия.</w:t>
      </w:r>
    </w:p>
    <w:p w:rsidR="00380750" w:rsidRPr="00CB0531" w:rsidRDefault="00380750" w:rsidP="00380750">
      <w:pPr>
        <w:spacing w:after="0" w:line="240" w:lineRule="auto"/>
        <w:ind w:firstLine="709"/>
        <w:jc w:val="both"/>
        <w:rPr>
          <w:rFonts w:ascii="Verdana" w:eastAsia="Times New Roman" w:hAnsi="Verdana" w:cs="Times New Roman"/>
          <w:sz w:val="24"/>
          <w:szCs w:val="24"/>
          <w:lang w:eastAsia="ru-RU"/>
        </w:rPr>
      </w:pPr>
      <w:bookmarkStart w:id="15" w:name="sub_3904"/>
      <w:bookmarkEnd w:id="14"/>
      <w:r w:rsidRPr="00CB0531">
        <w:rPr>
          <w:rFonts w:ascii="Times New Roman" w:eastAsia="Times New Roman" w:hAnsi="Times New Roman" w:cs="Times New Roman"/>
          <w:sz w:val="24"/>
          <w:szCs w:val="24"/>
          <w:lang w:eastAsia="ru-RU"/>
        </w:rPr>
        <w:t xml:space="preserve">4. </w:t>
      </w:r>
      <w:proofErr w:type="gramStart"/>
      <w:r w:rsidRPr="00CB0531">
        <w:rPr>
          <w:rFonts w:ascii="Times New Roman" w:eastAsia="Times New Roman" w:hAnsi="Times New Roman" w:cs="Times New Roman"/>
          <w:sz w:val="24"/>
          <w:szCs w:val="24"/>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CB0531">
        <w:rPr>
          <w:rFonts w:ascii="Times New Roman" w:eastAsia="Times New Roman" w:hAnsi="Times New Roman" w:cs="Times New Roman"/>
          <w:sz w:val="24"/>
          <w:szCs w:val="24"/>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6" w:name="sub_3907"/>
      <w:bookmarkEnd w:id="15"/>
      <w:r w:rsidRPr="00CB0531">
        <w:rPr>
          <w:rFonts w:ascii="Times New Roman" w:eastAsia="Times New Roman" w:hAnsi="Times New Roman" w:cs="Times New Roman"/>
          <w:sz w:val="24"/>
          <w:szCs w:val="24"/>
          <w:lang w:eastAsia="ru-RU"/>
        </w:rPr>
        <w:t>5.</w:t>
      </w:r>
      <w:r w:rsidRPr="00CB0531">
        <w:rPr>
          <w:rFonts w:ascii="Times New Roman" w:eastAsia="Times New Roman" w:hAnsi="Times New Roman" w:cs="Times New Roman"/>
          <w:color w:val="00B050"/>
          <w:sz w:val="24"/>
          <w:szCs w:val="24"/>
          <w:lang w:eastAsia="ru-RU"/>
        </w:rPr>
        <w:t xml:space="preserve"> </w:t>
      </w:r>
      <w:r w:rsidRPr="00CB0531">
        <w:rPr>
          <w:rFonts w:ascii="Times New Roman" w:eastAsia="Times New Roman" w:hAnsi="Times New Roman" w:cs="Times New Roman"/>
          <w:color w:val="000000"/>
          <w:sz w:val="24"/>
          <w:szCs w:val="24"/>
          <w:lang w:eastAsia="ru-RU"/>
        </w:rPr>
        <w:t xml:space="preserve">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w:t>
      </w:r>
      <w:proofErr w:type="spellStart"/>
      <w:r w:rsidRPr="00CB0531">
        <w:rPr>
          <w:rFonts w:ascii="Times New Roman" w:eastAsia="Times New Roman" w:hAnsi="Times New Roman" w:cs="Times New Roman"/>
          <w:color w:val="000000"/>
          <w:sz w:val="24"/>
          <w:szCs w:val="24"/>
          <w:lang w:eastAsia="ru-RU"/>
        </w:rPr>
        <w:t>илипубличных</w:t>
      </w:r>
      <w:proofErr w:type="spellEnd"/>
      <w:r w:rsidRPr="00CB0531">
        <w:rPr>
          <w:rFonts w:ascii="Times New Roman" w:eastAsia="Times New Roman" w:hAnsi="Times New Roman" w:cs="Times New Roman"/>
          <w:color w:val="000000"/>
          <w:sz w:val="24"/>
          <w:szCs w:val="24"/>
          <w:lang w:eastAsia="ru-RU"/>
        </w:rPr>
        <w:t xml:space="preserve"> слушаний определяется Уставом 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7" w:name="sub_3908"/>
      <w:bookmarkEnd w:id="16"/>
      <w:r w:rsidRPr="00CB0531">
        <w:rPr>
          <w:rFonts w:ascii="Times New Roman" w:eastAsia="Times New Roman" w:hAnsi="Times New Roman" w:cs="Times New Roman"/>
          <w:sz w:val="24"/>
          <w:szCs w:val="24"/>
          <w:lang w:eastAsia="ru-RU"/>
        </w:rPr>
        <w:t xml:space="preserve">6. </w:t>
      </w:r>
      <w:proofErr w:type="gramStart"/>
      <w:r w:rsidRPr="00CB0531">
        <w:rPr>
          <w:rFonts w:ascii="Times New Roman" w:eastAsia="Times New Roman" w:hAnsi="Times New Roman" w:cs="Times New Roman"/>
          <w:sz w:val="24"/>
          <w:szCs w:val="24"/>
          <w:lang w:eastAsia="ru-RU"/>
        </w:rPr>
        <w:t>На основании заключения о результатах публичных слушаний или общественных обсуждений</w:t>
      </w:r>
      <w:r w:rsidRPr="00CB0531">
        <w:rPr>
          <w:rFonts w:ascii="Times New Roman" w:eastAsia="Times New Roman" w:hAnsi="Times New Roman" w:cs="Times New Roman"/>
          <w:color w:val="000000"/>
          <w:sz w:val="24"/>
          <w:szCs w:val="24"/>
          <w:lang w:eastAsia="ru-RU"/>
        </w:rPr>
        <w:t xml:space="preserve"> по проекту решения</w:t>
      </w:r>
      <w:r w:rsidRPr="00CB0531">
        <w:rPr>
          <w:rFonts w:ascii="Times New Roman" w:eastAsia="Times New Roman" w:hAnsi="Times New Roman" w:cs="Times New Roman"/>
          <w:sz w:val="24"/>
          <w:szCs w:val="24"/>
          <w:lang w:eastAsia="ru-RU"/>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w:t>
      </w:r>
      <w:proofErr w:type="gramEnd"/>
    </w:p>
    <w:bookmarkEnd w:id="17"/>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7. На основании указанных в части 6 настоящей статьи рекомендаций глава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8" w:name="sub_39010"/>
      <w:r w:rsidRPr="00CB0531">
        <w:rPr>
          <w:rFonts w:ascii="Times New Roman" w:eastAsia="Times New Roman" w:hAnsi="Times New Roman" w:cs="Times New Roman"/>
          <w:sz w:val="24"/>
          <w:szCs w:val="24"/>
          <w:lang w:eastAsia="ru-RU"/>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9" w:name="sub_39011"/>
      <w:bookmarkEnd w:id="18"/>
      <w:r w:rsidRPr="00CB0531">
        <w:rPr>
          <w:rFonts w:ascii="Times New Roman" w:eastAsia="Times New Roman" w:hAnsi="Times New Roman" w:cs="Times New Roman"/>
          <w:sz w:val="24"/>
          <w:szCs w:val="24"/>
          <w:lang w:eastAsia="ru-RU"/>
        </w:rPr>
        <w:t>9. В случае</w:t>
      </w:r>
      <w:proofErr w:type="gramStart"/>
      <w:r w:rsidRPr="00CB0531">
        <w:rPr>
          <w:rFonts w:ascii="Times New Roman" w:eastAsia="Times New Roman" w:hAnsi="Times New Roman" w:cs="Times New Roman"/>
          <w:sz w:val="24"/>
          <w:szCs w:val="24"/>
          <w:lang w:eastAsia="ru-RU"/>
        </w:rPr>
        <w:t>,</w:t>
      </w:r>
      <w:proofErr w:type="gramEnd"/>
      <w:r w:rsidRPr="00CB0531">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bookmarkEnd w:id="19"/>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highlight w:val="yellow"/>
          <w:lang w:eastAsia="ru-RU"/>
        </w:rPr>
      </w:pPr>
      <w:r w:rsidRPr="00CB0531">
        <w:rPr>
          <w:rFonts w:ascii="Times New Roman" w:eastAsia="Times New Roman" w:hAnsi="Times New Roman" w:cs="Times New Roman"/>
          <w:sz w:val="24"/>
          <w:szCs w:val="24"/>
          <w:lang w:eastAsia="ru-RU"/>
        </w:rPr>
        <w:t>10.Физическое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80750" w:rsidRPr="00CB0531" w:rsidRDefault="00380750" w:rsidP="00380750">
      <w:pPr>
        <w:spacing w:before="240" w:after="60" w:line="240" w:lineRule="auto"/>
        <w:ind w:firstLine="709"/>
        <w:jc w:val="both"/>
        <w:outlineLvl w:val="0"/>
        <w:rPr>
          <w:rFonts w:ascii="Times New Roman" w:eastAsia="Times New Roman" w:hAnsi="Times New Roman" w:cs="Times New Roman"/>
          <w:bCs/>
          <w:color w:val="C00000"/>
          <w:kern w:val="28"/>
          <w:sz w:val="24"/>
          <w:szCs w:val="24"/>
          <w:lang w:val="x-none" w:eastAsia="x-none"/>
        </w:rPr>
      </w:pPr>
      <w:bookmarkStart w:id="20" w:name="_Toc509842233"/>
      <w:bookmarkStart w:id="21" w:name="_Toc510087738"/>
      <w:bookmarkStart w:id="22" w:name="_Toc67047028"/>
      <w:bookmarkEnd w:id="12"/>
      <w:r w:rsidRPr="00CB0531">
        <w:rPr>
          <w:rFonts w:ascii="Times New Roman" w:eastAsia="Times New Roman" w:hAnsi="Times New Roman" w:cs="Times New Roman"/>
          <w:bCs/>
          <w:color w:val="C00000"/>
          <w:kern w:val="28"/>
          <w:sz w:val="24"/>
          <w:szCs w:val="24"/>
          <w:lang w:val="x-none" w:eastAsia="x-none"/>
        </w:rPr>
        <w:t>Глава 4. Положения о подготовке документации по планировке территории органами местного самоуправления</w:t>
      </w:r>
      <w:bookmarkEnd w:id="20"/>
      <w:bookmarkEnd w:id="21"/>
      <w:bookmarkEnd w:id="22"/>
      <w:r w:rsidRPr="00CB0531">
        <w:rPr>
          <w:rFonts w:ascii="Times New Roman" w:eastAsia="Times New Roman" w:hAnsi="Times New Roman" w:cs="Times New Roman"/>
          <w:bCs/>
          <w:color w:val="C00000"/>
          <w:kern w:val="28"/>
          <w:sz w:val="24"/>
          <w:szCs w:val="24"/>
          <w:lang w:val="x-none" w:eastAsia="x-none"/>
        </w:rPr>
        <w:t xml:space="preserve"> </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lastRenderedPageBreak/>
        <w:t>Статья 13. Назначение и виды документации по планировке территории</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23" w:name="sub_4101"/>
      <w:bookmarkStart w:id="24" w:name="sub_4106"/>
      <w:r w:rsidRPr="00CB0531">
        <w:rPr>
          <w:rFonts w:ascii="Times New Roman CYR" w:eastAsia="Times New Roman" w:hAnsi="Times New Roman CYR" w:cs="Times New Roman CYR"/>
          <w:sz w:val="24"/>
          <w:szCs w:val="24"/>
          <w:lang w:eastAsia="ru-RU"/>
        </w:rPr>
        <w:t xml:space="preserve">1. Подготовка документации по планировке территории осуществляется в целях обеспечения </w:t>
      </w:r>
      <w:r w:rsidRPr="00CB0531">
        <w:rPr>
          <w:rFonts w:ascii="Times New Roman CYR" w:eastAsia="Times New Roman" w:hAnsi="Times New Roman CYR" w:cs="Times New Roman CYR"/>
          <w:color w:val="000000"/>
          <w:sz w:val="24"/>
          <w:szCs w:val="24"/>
          <w:lang w:eastAsia="ru-RU"/>
        </w:rPr>
        <w:t>устойчивого развития территорий,</w:t>
      </w:r>
      <w:r w:rsidRPr="00CB0531">
        <w:rPr>
          <w:rFonts w:ascii="Times New Roman CYR" w:eastAsia="Times New Roman" w:hAnsi="Times New Roman CYR" w:cs="Times New Roman CYR"/>
          <w:sz w:val="24"/>
          <w:szCs w:val="24"/>
          <w:lang w:eastAsia="ru-RU"/>
        </w:rPr>
        <w:t xml:space="preserve"> в том числе выделения элементов планировочной структуры, установления границ земельных участков, установления </w:t>
      </w:r>
      <w:proofErr w:type="gramStart"/>
      <w:r w:rsidRPr="00CB0531">
        <w:rPr>
          <w:rFonts w:ascii="Times New Roman CYR" w:eastAsia="Times New Roman" w:hAnsi="Times New Roman CYR" w:cs="Times New Roman CYR"/>
          <w:sz w:val="24"/>
          <w:szCs w:val="24"/>
          <w:lang w:eastAsia="ru-RU"/>
        </w:rPr>
        <w:t>границ зон планируемого размещения объектов капитального строительства</w:t>
      </w:r>
      <w:proofErr w:type="gramEnd"/>
      <w:r w:rsidRPr="00CB0531">
        <w:rPr>
          <w:rFonts w:ascii="Times New Roman CYR" w:eastAsia="Times New Roman" w:hAnsi="Times New Roman CYR" w:cs="Times New Roman CYR"/>
          <w:sz w:val="24"/>
          <w:szCs w:val="24"/>
          <w:lang w:eastAsia="ru-RU"/>
        </w:rPr>
        <w:t>.</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25" w:name="sub_4103"/>
      <w:bookmarkEnd w:id="23"/>
      <w:r w:rsidRPr="00CB0531">
        <w:rPr>
          <w:rFonts w:ascii="Times New Roman CYR" w:eastAsia="Times New Roman" w:hAnsi="Times New Roman CYR" w:cs="Times New Roman CYR"/>
          <w:sz w:val="24"/>
          <w:szCs w:val="24"/>
          <w:lang w:eastAsia="ru-RU"/>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26" w:name="sub_4131"/>
      <w:bookmarkStart w:id="27" w:name="sub_4135"/>
      <w:bookmarkEnd w:id="25"/>
      <w:r w:rsidRPr="00CB0531">
        <w:rPr>
          <w:rFonts w:ascii="Times New Roman CYR" w:eastAsia="Times New Roman" w:hAnsi="Times New Roman CYR" w:cs="Times New Roman CYR"/>
          <w:sz w:val="24"/>
          <w:szCs w:val="24"/>
          <w:lang w:eastAsia="ru-RU"/>
        </w:rPr>
        <w:t>1) необходимо изъятие земельных участков для государственных или муниципальных ну</w:t>
      </w:r>
      <w:proofErr w:type="gramStart"/>
      <w:r w:rsidRPr="00CB0531">
        <w:rPr>
          <w:rFonts w:ascii="Times New Roman CYR" w:eastAsia="Times New Roman" w:hAnsi="Times New Roman CYR" w:cs="Times New Roman CYR"/>
          <w:sz w:val="24"/>
          <w:szCs w:val="24"/>
          <w:lang w:eastAsia="ru-RU"/>
        </w:rPr>
        <w:t>жд в св</w:t>
      </w:r>
      <w:proofErr w:type="gramEnd"/>
      <w:r w:rsidRPr="00CB0531">
        <w:rPr>
          <w:rFonts w:ascii="Times New Roman CYR" w:eastAsia="Times New Roman" w:hAnsi="Times New Roman CYR" w:cs="Times New Roman CYR"/>
          <w:sz w:val="24"/>
          <w:szCs w:val="24"/>
          <w:lang w:eastAsia="ru-RU"/>
        </w:rPr>
        <w:t>язи с размещением объекта капитального строительства федерального, регионального или местного значения;</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28" w:name="sub_4132"/>
      <w:bookmarkEnd w:id="26"/>
      <w:r w:rsidRPr="00CB0531">
        <w:rPr>
          <w:rFonts w:ascii="Times New Roman CYR" w:eastAsia="Times New Roman" w:hAnsi="Times New Roman CYR" w:cs="Times New Roman CYR"/>
          <w:sz w:val="24"/>
          <w:szCs w:val="24"/>
          <w:lang w:eastAsia="ru-RU"/>
        </w:rPr>
        <w:t xml:space="preserve">2) </w:t>
      </w:r>
      <w:proofErr w:type="gramStart"/>
      <w:r w:rsidRPr="00CB0531">
        <w:rPr>
          <w:rFonts w:ascii="Times New Roman CYR" w:eastAsia="Times New Roman" w:hAnsi="Times New Roman CYR" w:cs="Times New Roman CYR"/>
          <w:sz w:val="24"/>
          <w:szCs w:val="24"/>
          <w:lang w:eastAsia="ru-RU"/>
        </w:rPr>
        <w:t>необходимы</w:t>
      </w:r>
      <w:proofErr w:type="gramEnd"/>
      <w:r w:rsidRPr="00CB0531">
        <w:rPr>
          <w:rFonts w:ascii="Times New Roman CYR" w:eastAsia="Times New Roman" w:hAnsi="Times New Roman CYR" w:cs="Times New Roman CYR"/>
          <w:sz w:val="24"/>
          <w:szCs w:val="24"/>
          <w:lang w:eastAsia="ru-RU"/>
        </w:rPr>
        <w:t xml:space="preserve"> установление, изменение или отмена красных линий;</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29" w:name="sub_4133"/>
      <w:bookmarkEnd w:id="28"/>
      <w:r w:rsidRPr="00CB0531">
        <w:rPr>
          <w:rFonts w:ascii="Times New Roman CYR" w:eastAsia="Times New Roman" w:hAnsi="Times New Roman CYR" w:cs="Times New Roman CYR"/>
          <w:sz w:val="24"/>
          <w:szCs w:val="24"/>
          <w:lang w:eastAsia="ru-RU"/>
        </w:rPr>
        <w:t xml:space="preserve">3) необходимо образование земельных участков в случае, если в соответствии с </w:t>
      </w:r>
      <w:r w:rsidRPr="00CB0531">
        <w:rPr>
          <w:rFonts w:ascii="Times New Roman CYR" w:eastAsia="Times New Roman" w:hAnsi="Times New Roman CYR" w:cs="Times New Roman CYR"/>
          <w:color w:val="000000"/>
          <w:sz w:val="24"/>
          <w:szCs w:val="24"/>
          <w:lang w:eastAsia="ru-RU"/>
        </w:rPr>
        <w:t>земельным законодательством</w:t>
      </w:r>
      <w:r w:rsidRPr="00CB0531">
        <w:rPr>
          <w:rFonts w:ascii="Times New Roman CYR" w:eastAsia="Times New Roman" w:hAnsi="Times New Roman CYR" w:cs="Times New Roman CYR"/>
          <w:sz w:val="24"/>
          <w:szCs w:val="24"/>
          <w:lang w:eastAsia="ru-RU"/>
        </w:rPr>
        <w:t xml:space="preserve"> образование земельных участков осуществляется только в соответствии с проектом межевания территории;</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30" w:name="sub_4134"/>
      <w:bookmarkEnd w:id="29"/>
      <w:proofErr w:type="gramStart"/>
      <w:r w:rsidRPr="00CB0531">
        <w:rPr>
          <w:rFonts w:ascii="Times New Roman CYR" w:eastAsia="Times New Roman" w:hAnsi="Times New Roman CYR" w:cs="Times New Roman CYR"/>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bookmarkEnd w:id="30"/>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CB0531">
        <w:rPr>
          <w:rFonts w:ascii="Times New Roman CYR" w:eastAsia="Times New Roman" w:hAnsi="Times New Roman CYR" w:cs="Times New Roman CYR"/>
          <w:sz w:val="24"/>
          <w:szCs w:val="24"/>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CB0531">
        <w:rPr>
          <w:rFonts w:ascii="Times New Roman CYR" w:eastAsia="Times New Roman" w:hAnsi="Times New Roman CYR" w:cs="Times New Roman CYR"/>
          <w:color w:val="000000"/>
          <w:sz w:val="24"/>
          <w:szCs w:val="24"/>
          <w:lang w:eastAsia="ru-RU"/>
        </w:rPr>
        <w:t>иные случаи,</w:t>
      </w:r>
      <w:r w:rsidRPr="00CB0531">
        <w:rPr>
          <w:rFonts w:ascii="Times New Roman CYR" w:eastAsia="Times New Roman" w:hAnsi="Times New Roman CYR" w:cs="Times New Roman CYR"/>
          <w:sz w:val="24"/>
          <w:szCs w:val="24"/>
          <w:lang w:eastAsia="ru-RU"/>
        </w:rPr>
        <w:t xml:space="preserve"> при которых для строительства, реконструкции линейного объекта не требуется подготовка документации по планировке территории.</w:t>
      </w:r>
    </w:p>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color w:val="333333"/>
          <w:sz w:val="24"/>
          <w:szCs w:val="24"/>
          <w:lang w:eastAsia="ru-RU"/>
        </w:rPr>
      </w:pPr>
      <w:r w:rsidRPr="00CB0531">
        <w:rPr>
          <w:rFonts w:ascii="Times New Roman" w:eastAsia="Times New Roman" w:hAnsi="Times New Roman" w:cs="Times New Roman"/>
          <w:sz w:val="24"/>
          <w:szCs w:val="24"/>
          <w:lang w:eastAsia="ru-RU"/>
        </w:rPr>
        <w:t xml:space="preserve">6) </w:t>
      </w:r>
      <w:bookmarkStart w:id="31" w:name="sub_4104"/>
      <w:bookmarkEnd w:id="27"/>
      <w:r w:rsidRPr="00CB0531">
        <w:rPr>
          <w:rFonts w:ascii="Times New Roman" w:eastAsia="Times New Roman" w:hAnsi="Times New Roman" w:cs="Times New Roman"/>
          <w:color w:val="333333"/>
          <w:sz w:val="24"/>
          <w:szCs w:val="24"/>
          <w:lang w:eastAsia="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80750" w:rsidRPr="00CB0531" w:rsidRDefault="00380750" w:rsidP="003807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333333"/>
          <w:sz w:val="24"/>
          <w:szCs w:val="24"/>
          <w:lang w:eastAsia="ru-RU"/>
        </w:rPr>
        <w:t>7) планируется осуществление комплексного развития территории.</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CB0531">
        <w:rPr>
          <w:rFonts w:ascii="Times New Roman CYR" w:eastAsia="Times New Roman" w:hAnsi="Times New Roman CYR" w:cs="Times New Roman CYR"/>
          <w:sz w:val="24"/>
          <w:szCs w:val="24"/>
          <w:lang w:eastAsia="ru-RU"/>
        </w:rPr>
        <w:t>3. Видами документации по планировке территории являются:</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32" w:name="sub_4141"/>
      <w:bookmarkEnd w:id="31"/>
      <w:r w:rsidRPr="00CB0531">
        <w:rPr>
          <w:rFonts w:ascii="Times New Roman CYR" w:eastAsia="Times New Roman" w:hAnsi="Times New Roman CYR" w:cs="Times New Roman CYR"/>
          <w:sz w:val="24"/>
          <w:szCs w:val="24"/>
          <w:lang w:eastAsia="ru-RU"/>
        </w:rPr>
        <w:t>1) проект планировки территории;</w:t>
      </w:r>
    </w:p>
    <w:bookmarkEnd w:id="32"/>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CB0531">
        <w:rPr>
          <w:rFonts w:ascii="Times New Roman CYR" w:eastAsia="Times New Roman" w:hAnsi="Times New Roman CYR" w:cs="Times New Roman CYR"/>
          <w:sz w:val="24"/>
          <w:szCs w:val="24"/>
          <w:lang w:eastAsia="ru-RU"/>
        </w:rPr>
        <w:t>2) проект межевания территории.</w:t>
      </w:r>
    </w:p>
    <w:p w:rsidR="00380750" w:rsidRPr="00CB0531" w:rsidRDefault="00CB0531"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hyperlink r:id="rId9" w:history="1">
        <w:r w:rsidR="00380750" w:rsidRPr="00CB0531">
          <w:rPr>
            <w:rFonts w:ascii="Times New Roman" w:eastAsia="Times New Roman" w:hAnsi="Times New Roman" w:cs="Times New Roman"/>
            <w:color w:val="000000"/>
            <w:sz w:val="24"/>
            <w:szCs w:val="24"/>
            <w:u w:val="single"/>
            <w:lang w:eastAsia="ru-RU"/>
          </w:rPr>
          <w:t>4.</w:t>
        </w:r>
      </w:hyperlink>
      <w:r w:rsidR="00380750" w:rsidRPr="00CB0531">
        <w:rPr>
          <w:rFonts w:ascii="Times New Roman CYR" w:eastAsia="Times New Roman" w:hAnsi="Times New Roman CYR" w:cs="Times New Roman CYR"/>
          <w:sz w:val="24"/>
          <w:szCs w:val="24"/>
          <w:lang w:eastAsia="ru-RU"/>
        </w:rPr>
        <w:t>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7 настоящей статьи.</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CB0531">
        <w:rPr>
          <w:rFonts w:ascii="Times New Roman CYR" w:eastAsia="Times New Roman" w:hAnsi="Times New Roman CYR" w:cs="Times New Roman CYR"/>
          <w:sz w:val="24"/>
          <w:szCs w:val="24"/>
          <w:lang w:eastAsia="ru-RU"/>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10" w:anchor="block_4105" w:history="1">
        <w:r w:rsidRPr="00CB0531">
          <w:rPr>
            <w:rFonts w:ascii="Times New Roman" w:eastAsia="Times New Roman" w:hAnsi="Times New Roman" w:cs="Times New Roman"/>
            <w:color w:val="000000"/>
            <w:sz w:val="24"/>
            <w:szCs w:val="24"/>
            <w:u w:val="single"/>
            <w:lang w:eastAsia="ru-RU"/>
          </w:rPr>
          <w:t>частью 4</w:t>
        </w:r>
      </w:hyperlink>
      <w:r w:rsidRPr="00CB0531">
        <w:rPr>
          <w:rFonts w:ascii="Times New Roman CYR" w:eastAsia="Times New Roman" w:hAnsi="Times New Roman CYR" w:cs="Times New Roman CYR"/>
          <w:sz w:val="24"/>
          <w:szCs w:val="24"/>
          <w:lang w:eastAsia="ru-RU"/>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CB0531">
        <w:rPr>
          <w:rFonts w:ascii="Times New Roman CYR" w:eastAsia="Times New Roman" w:hAnsi="Times New Roman CYR" w:cs="Times New Roman CYR"/>
          <w:bCs/>
          <w:sz w:val="24"/>
          <w:szCs w:val="24"/>
          <w:lang w:eastAsia="ru-RU"/>
        </w:rPr>
        <w:t>6.</w:t>
      </w:r>
      <w:r w:rsidRPr="00CB0531">
        <w:rPr>
          <w:rFonts w:ascii="Times New Roman CYR" w:eastAsia="Times New Roman" w:hAnsi="Times New Roman CYR" w:cs="Times New Roman CYR"/>
          <w:sz w:val="24"/>
          <w:szCs w:val="24"/>
          <w:lang w:eastAsia="ru-RU"/>
        </w:rPr>
        <w:t xml:space="preserve"> Проект планировки территории</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33" w:name="sub_4201"/>
      <w:r w:rsidRPr="00CB0531">
        <w:rPr>
          <w:rFonts w:ascii="Times New Roman CYR" w:eastAsia="Times New Roman" w:hAnsi="Times New Roman CYR" w:cs="Times New Roman CYR"/>
          <w:sz w:val="24"/>
          <w:szCs w:val="24"/>
          <w:lang w:eastAsia="ru-RU"/>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34" w:name="sub_4202"/>
      <w:bookmarkEnd w:id="33"/>
      <w:r w:rsidRPr="00CB0531">
        <w:rPr>
          <w:rFonts w:ascii="Times New Roman CYR" w:eastAsia="Times New Roman" w:hAnsi="Times New Roman CYR" w:cs="Times New Roman CYR"/>
          <w:sz w:val="24"/>
          <w:szCs w:val="24"/>
          <w:lang w:eastAsia="ru-RU"/>
        </w:rPr>
        <w:lastRenderedPageBreak/>
        <w:t>Проект планировки территории состоит из основной части, которая подлежит утверждению, и материалов по ее обоснованию.</w:t>
      </w:r>
    </w:p>
    <w:bookmarkEnd w:id="34"/>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CB0531">
        <w:rPr>
          <w:rFonts w:ascii="Times New Roman CYR" w:eastAsia="Times New Roman" w:hAnsi="Times New Roman CYR" w:cs="Times New Roman CYR"/>
          <w:bCs/>
          <w:sz w:val="24"/>
          <w:szCs w:val="24"/>
          <w:lang w:eastAsia="ru-RU"/>
        </w:rPr>
        <w:t xml:space="preserve">7. </w:t>
      </w:r>
      <w:r w:rsidRPr="00CB0531">
        <w:rPr>
          <w:rFonts w:ascii="Times New Roman CYR" w:eastAsia="Times New Roman" w:hAnsi="Times New Roman CYR" w:cs="Times New Roman CYR"/>
          <w:sz w:val="24"/>
          <w:szCs w:val="24"/>
          <w:lang w:eastAsia="ru-RU"/>
        </w:rPr>
        <w:t xml:space="preserve"> Проект межевания территории</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35" w:name="sub_4301"/>
      <w:r w:rsidRPr="00CB0531">
        <w:rPr>
          <w:rFonts w:ascii="Times New Roman CYR" w:eastAsia="Times New Roman" w:hAnsi="Times New Roman CYR" w:cs="Times New Roman CYR"/>
          <w:sz w:val="24"/>
          <w:szCs w:val="24"/>
          <w:lang w:eastAsia="ru-RU"/>
        </w:rPr>
        <w:t xml:space="preserve">  </w:t>
      </w:r>
      <w:proofErr w:type="gramStart"/>
      <w:r w:rsidRPr="00CB0531">
        <w:rPr>
          <w:rFonts w:ascii="Times New Roman CYR" w:eastAsia="Times New Roman" w:hAnsi="Times New Roman CYR" w:cs="Times New Roman CYR"/>
          <w:sz w:val="24"/>
          <w:szCs w:val="24"/>
          <w:lang w:eastAsia="ru-RU"/>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36" w:name="sub_4302"/>
      <w:bookmarkEnd w:id="35"/>
      <w:r w:rsidRPr="00CB0531">
        <w:rPr>
          <w:rFonts w:ascii="Times New Roman CYR" w:eastAsia="Times New Roman" w:hAnsi="Times New Roman CYR" w:cs="Times New Roman CYR"/>
          <w:sz w:val="24"/>
          <w:szCs w:val="24"/>
          <w:lang w:eastAsia="ru-RU"/>
        </w:rPr>
        <w:t xml:space="preserve">Подготовка проекта межевания территории осуществляется </w:t>
      </w:r>
      <w:proofErr w:type="gramStart"/>
      <w:r w:rsidRPr="00CB0531">
        <w:rPr>
          <w:rFonts w:ascii="Times New Roman CYR" w:eastAsia="Times New Roman" w:hAnsi="Times New Roman CYR" w:cs="Times New Roman CYR"/>
          <w:sz w:val="24"/>
          <w:szCs w:val="24"/>
          <w:lang w:eastAsia="ru-RU"/>
        </w:rPr>
        <w:t>для</w:t>
      </w:r>
      <w:proofErr w:type="gramEnd"/>
      <w:r w:rsidRPr="00CB0531">
        <w:rPr>
          <w:rFonts w:ascii="Times New Roman CYR" w:eastAsia="Times New Roman" w:hAnsi="Times New Roman CYR" w:cs="Times New Roman CYR"/>
          <w:sz w:val="24"/>
          <w:szCs w:val="24"/>
          <w:lang w:eastAsia="ru-RU"/>
        </w:rPr>
        <w:t>:</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37" w:name="sub_4321"/>
      <w:bookmarkEnd w:id="36"/>
      <w:r w:rsidRPr="00CB0531">
        <w:rPr>
          <w:rFonts w:ascii="Times New Roman CYR" w:eastAsia="Times New Roman" w:hAnsi="Times New Roman CYR" w:cs="Times New Roman CYR"/>
          <w:sz w:val="24"/>
          <w:szCs w:val="24"/>
          <w:lang w:eastAsia="ru-RU"/>
        </w:rPr>
        <w:t>1) определения местоположения границ образуемых и изменяемых земельных участков;</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38" w:name="sub_4322"/>
      <w:bookmarkEnd w:id="37"/>
      <w:proofErr w:type="gramStart"/>
      <w:r w:rsidRPr="00CB0531">
        <w:rPr>
          <w:rFonts w:ascii="Times New Roman CYR" w:eastAsia="Times New Roman" w:hAnsi="Times New Roman CYR" w:cs="Times New Roman CYR"/>
          <w:sz w:val="24"/>
          <w:szCs w:val="24"/>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CB0531">
        <w:rPr>
          <w:rFonts w:ascii="Times New Roman CYR" w:eastAsia="Times New Roman" w:hAnsi="Times New Roman CYR" w:cs="Times New Roman CYR"/>
          <w:sz w:val="24"/>
          <w:szCs w:val="24"/>
          <w:lang w:eastAsia="ru-RU"/>
        </w:rPr>
        <w:t xml:space="preserve"> изменение границ территории общего пользования.</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CB0531">
        <w:rPr>
          <w:rFonts w:ascii="Times New Roman CYR" w:eastAsia="Times New Roman" w:hAnsi="Times New Roman CYR" w:cs="Times New Roman CYR"/>
          <w:sz w:val="24"/>
          <w:szCs w:val="24"/>
          <w:lang w:eastAsia="ru-RU"/>
        </w:rPr>
        <w:t>Проект межевания территории состоит из основной части, которая подлежит утверждению, и материалов по обоснованию этого проекта.</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39" w:name="sub_4308"/>
      <w:bookmarkEnd w:id="38"/>
      <w:r w:rsidRPr="00CB0531">
        <w:rPr>
          <w:rFonts w:ascii="Times New Roman CYR" w:eastAsia="Times New Roman" w:hAnsi="Times New Roman CYR" w:cs="Times New Roman CYR"/>
          <w:color w:val="000000"/>
          <w:sz w:val="24"/>
          <w:szCs w:val="24"/>
          <w:lang w:eastAsia="ru-RU"/>
        </w:rPr>
        <w:t xml:space="preserve"> </w:t>
      </w:r>
      <w:r w:rsidRPr="00CB0531">
        <w:rPr>
          <w:rFonts w:ascii="Times New Roman CYR" w:eastAsia="Times New Roman" w:hAnsi="Times New Roman CYR" w:cs="Times New Roman CYR"/>
          <w:sz w:val="24"/>
          <w:szCs w:val="24"/>
          <w:lang w:eastAsia="ru-RU"/>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40" w:name="sub_4309"/>
      <w:bookmarkEnd w:id="39"/>
      <w:r w:rsidRPr="00CB0531">
        <w:rPr>
          <w:rFonts w:ascii="Times New Roman CYR" w:eastAsia="Times New Roman" w:hAnsi="Times New Roman CYR" w:cs="Times New Roman CYR"/>
          <w:sz w:val="24"/>
          <w:szCs w:val="24"/>
          <w:lang w:eastAsia="ru-RU"/>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41" w:name="sub_43010"/>
      <w:bookmarkEnd w:id="40"/>
      <w:r w:rsidRPr="00CB0531">
        <w:rPr>
          <w:rFonts w:ascii="Times New Roman CYR" w:eastAsia="Times New Roman" w:hAnsi="Times New Roman CYR" w:cs="Times New Roman CYR"/>
          <w:sz w:val="24"/>
          <w:szCs w:val="24"/>
          <w:lang w:eastAsia="ru-RU"/>
        </w:rPr>
        <w:t>В случае</w:t>
      </w:r>
      <w:proofErr w:type="gramStart"/>
      <w:r w:rsidRPr="00CB0531">
        <w:rPr>
          <w:rFonts w:ascii="Times New Roman CYR" w:eastAsia="Times New Roman" w:hAnsi="Times New Roman CYR" w:cs="Times New Roman CYR"/>
          <w:sz w:val="24"/>
          <w:szCs w:val="24"/>
          <w:lang w:eastAsia="ru-RU"/>
        </w:rPr>
        <w:t>,</w:t>
      </w:r>
      <w:proofErr w:type="gramEnd"/>
      <w:r w:rsidRPr="00CB0531">
        <w:rPr>
          <w:rFonts w:ascii="Times New Roman CYR" w:eastAsia="Times New Roman" w:hAnsi="Times New Roman CYR" w:cs="Times New Roman CYR"/>
          <w:sz w:val="24"/>
          <w:szCs w:val="24"/>
          <w:lang w:eastAsia="ru-RU"/>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bookmarkStart w:id="42" w:name="sub_43011"/>
      <w:bookmarkEnd w:id="41"/>
      <w:r w:rsidRPr="00CB0531">
        <w:rPr>
          <w:rFonts w:ascii="Times New Roman CYR" w:eastAsia="Times New Roman" w:hAnsi="Times New Roman CYR" w:cs="Times New Roman CYR"/>
          <w:sz w:val="24"/>
          <w:szCs w:val="24"/>
          <w:lang w:eastAsia="ru-RU"/>
        </w:rPr>
        <w:t xml:space="preserve">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CB0531">
        <w:rPr>
          <w:rFonts w:ascii="Times New Roman CYR" w:eastAsia="Times New Roman" w:hAnsi="Times New Roman CYR" w:cs="Times New Roman CYR"/>
          <w:color w:val="000000"/>
          <w:sz w:val="24"/>
          <w:szCs w:val="24"/>
          <w:lang w:eastAsia="ru-RU"/>
        </w:rPr>
        <w:t>законодательством</w:t>
      </w:r>
      <w:r w:rsidRPr="00CB0531">
        <w:rPr>
          <w:rFonts w:ascii="Times New Roman CYR" w:eastAsia="Times New Roman" w:hAnsi="Times New Roman CYR" w:cs="Times New Roman CYR"/>
          <w:sz w:val="24"/>
          <w:szCs w:val="24"/>
          <w:lang w:eastAsia="ru-RU"/>
        </w:rPr>
        <w:t xml:space="preserve"> об охране объектов культурного наследия (памятников истории и культуры) народов Российской Федерации.</w:t>
      </w:r>
    </w:p>
    <w:bookmarkEnd w:id="42"/>
    <w:p w:rsidR="00380750" w:rsidRPr="00CB0531" w:rsidRDefault="00380750" w:rsidP="0038075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highlight w:val="yellow"/>
          <w:lang w:eastAsia="ru-RU"/>
        </w:rPr>
      </w:pPr>
      <w:proofErr w:type="gramStart"/>
      <w:r w:rsidRPr="00CB0531">
        <w:rPr>
          <w:rFonts w:ascii="Times New Roman CYR" w:eastAsia="Times New Roman" w:hAnsi="Times New Roman CYR" w:cs="Times New Roman CYR"/>
          <w:sz w:val="24"/>
          <w:szCs w:val="24"/>
          <w:lang w:eastAsia="ru-RU"/>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w:t>
      </w:r>
      <w:r w:rsidRPr="00CB0531">
        <w:rPr>
          <w:rFonts w:ascii="Times New Roman CYR" w:eastAsia="Times New Roman" w:hAnsi="Times New Roman CYR" w:cs="Times New Roman CYR"/>
          <w:sz w:val="24"/>
          <w:szCs w:val="24"/>
          <w:lang w:eastAsia="ru-RU"/>
        </w:rPr>
        <w:lastRenderedPageBreak/>
        <w:t>и (или) изменением земельного участка, расположенного в границах территории, в отношении которой не предусматривается</w:t>
      </w:r>
      <w:proofErr w:type="gramEnd"/>
      <w:r w:rsidRPr="00CB0531">
        <w:rPr>
          <w:rFonts w:ascii="Times New Roman CYR" w:eastAsia="Times New Roman" w:hAnsi="Times New Roman CYR" w:cs="Times New Roman CYR"/>
          <w:sz w:val="24"/>
          <w:szCs w:val="24"/>
          <w:lang w:eastAsia="ru-RU"/>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bookmarkEnd w:id="24"/>
    <w:p w:rsidR="00380750" w:rsidRPr="00CB0531" w:rsidRDefault="00380750" w:rsidP="00380750">
      <w:pPr>
        <w:spacing w:before="240" w:after="60" w:line="240" w:lineRule="auto"/>
        <w:ind w:firstLine="709"/>
        <w:jc w:val="both"/>
        <w:outlineLvl w:val="5"/>
        <w:rPr>
          <w:rFonts w:ascii="Calibri" w:eastAsia="Times New Roman" w:hAnsi="Calibri" w:cs="Times New Roman"/>
          <w:b/>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14. Подготовка и утверждение документации по планировке территории, порядок внесения в нее изменений и ее отмены</w:t>
      </w:r>
    </w:p>
    <w:p w:rsidR="00380750" w:rsidRPr="00CB0531" w:rsidRDefault="00380750" w:rsidP="00380750">
      <w:pPr>
        <w:widowControl w:val="0"/>
        <w:autoSpaceDE w:val="0"/>
        <w:autoSpaceDN w:val="0"/>
        <w:adjustRightInd w:val="0"/>
        <w:spacing w:before="240" w:after="0" w:line="240" w:lineRule="auto"/>
        <w:ind w:firstLine="851"/>
        <w:jc w:val="both"/>
        <w:rPr>
          <w:rFonts w:ascii="Times New Roman" w:eastAsia="Times New Roman" w:hAnsi="Times New Roman" w:cs="Times New Roman"/>
          <w:sz w:val="24"/>
          <w:szCs w:val="24"/>
          <w:lang w:eastAsia="ru-RU"/>
        </w:rPr>
      </w:pPr>
      <w:bookmarkStart w:id="43" w:name="_Toc509842234"/>
      <w:bookmarkStart w:id="44" w:name="_Toc510087739"/>
      <w:r w:rsidRPr="00CB0531">
        <w:rPr>
          <w:rFonts w:ascii="Times New Roman" w:eastAsia="Times New Roman" w:hAnsi="Times New Roman" w:cs="Times New Roman"/>
          <w:sz w:val="24"/>
          <w:szCs w:val="24"/>
          <w:lang w:eastAsia="ru-RU"/>
        </w:rPr>
        <w:t xml:space="preserve">1. Решения о подготовке документации по планировке территории </w:t>
      </w:r>
      <w:r w:rsidRPr="00CB0531">
        <w:rPr>
          <w:rFonts w:ascii="Times New Roman" w:eastAsia="Times New Roman" w:hAnsi="Times New Roman" w:cs="Times New Roman"/>
          <w:color w:val="000000"/>
          <w:sz w:val="24"/>
          <w:szCs w:val="24"/>
          <w:lang w:eastAsia="ru-RU"/>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9.1 настоящей статьи</w:t>
      </w:r>
      <w:r w:rsidRPr="00CB0531">
        <w:rPr>
          <w:rFonts w:ascii="Times New Roman" w:eastAsia="Times New Roman" w:hAnsi="Times New Roman" w:cs="Times New Roman"/>
          <w:sz w:val="24"/>
          <w:szCs w:val="24"/>
          <w:lang w:eastAsia="ru-RU"/>
        </w:rPr>
        <w:t>.</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 Решения о подготовке документации по планировке территории принимаются самостоятельно:</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45" w:name="sub_45114"/>
      <w:r w:rsidRPr="00CB0531">
        <w:rPr>
          <w:rFonts w:ascii="Times New Roman" w:eastAsia="Times New Roman" w:hAnsi="Times New Roman" w:cs="Times New Roman"/>
          <w:sz w:val="24"/>
          <w:szCs w:val="24"/>
          <w:lang w:eastAsia="ru-RU"/>
        </w:rPr>
        <w:t>1) лицами, с которыми заключены договоры о комплексном развитии территории;</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bookmarkStart w:id="46" w:name="sub_45113"/>
      <w:r w:rsidRPr="00CB0531">
        <w:rPr>
          <w:rFonts w:ascii="Times New Roman" w:eastAsia="Times New Roman" w:hAnsi="Times New Roman" w:cs="Times New Roman"/>
          <w:sz w:val="24"/>
          <w:szCs w:val="24"/>
          <w:lang w:eastAsia="ru-RU"/>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CB0531">
        <w:rPr>
          <w:rFonts w:ascii="Times New Roman" w:eastAsia="Times New Roman" w:hAnsi="Times New Roman" w:cs="Times New Roman"/>
          <w:color w:val="000000"/>
          <w:sz w:val="24"/>
          <w:szCs w:val="24"/>
          <w:lang w:eastAsia="ru-RU"/>
        </w:rPr>
        <w:t>(за исключением случая, указанного в части 9.1 настоящей статьи);</w:t>
      </w:r>
    </w:p>
    <w:bookmarkEnd w:id="46"/>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CB0531">
        <w:rPr>
          <w:rFonts w:ascii="Times New Roman" w:eastAsia="Times New Roman" w:hAnsi="Times New Roman" w:cs="Times New Roman"/>
          <w:color w:val="000000"/>
          <w:sz w:val="24"/>
          <w:szCs w:val="24"/>
          <w:lang w:eastAsia="ru-RU"/>
        </w:rPr>
        <w:t>(за исключением случая, указанного в части 9.1 настоящей статьи);</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45"/>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1.2. В случаях, предусмотренных </w:t>
      </w:r>
      <w:r w:rsidRPr="00CB0531">
        <w:rPr>
          <w:rFonts w:ascii="Times New Roman" w:eastAsia="Times New Roman" w:hAnsi="Times New Roman" w:cs="Times New Roman"/>
          <w:color w:val="000000"/>
          <w:sz w:val="24"/>
          <w:szCs w:val="24"/>
          <w:lang w:eastAsia="ru-RU"/>
        </w:rPr>
        <w:t>частью 1.1</w:t>
      </w:r>
      <w:r w:rsidRPr="00CB0531">
        <w:rPr>
          <w:rFonts w:ascii="Times New Roman" w:eastAsia="Times New Roman" w:hAnsi="Times New Roman" w:cs="Times New Roman"/>
          <w:sz w:val="24"/>
          <w:szCs w:val="24"/>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w:t>
      </w:r>
      <w:r w:rsidRPr="00CB0531">
        <w:rPr>
          <w:rFonts w:ascii="Times New Roman" w:eastAsia="Times New Roman" w:hAnsi="Times New Roman" w:cs="Times New Roman"/>
          <w:sz w:val="24"/>
          <w:szCs w:val="24"/>
          <w:shd w:val="clear" w:color="auto" w:fill="FFFFFF"/>
          <w:lang w:eastAsia="ru-RU"/>
        </w:rPr>
        <w:t xml:space="preserve"> </w:t>
      </w:r>
      <w:r w:rsidRPr="00CB0531">
        <w:rPr>
          <w:rFonts w:ascii="Times New Roman" w:eastAsia="Times New Roman" w:hAnsi="Times New Roman" w:cs="Times New Roman"/>
          <w:sz w:val="24"/>
          <w:szCs w:val="24"/>
          <w:lang w:eastAsia="ru-RU"/>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1" w:anchor="block_4511" w:history="1">
        <w:r w:rsidRPr="00CB0531">
          <w:rPr>
            <w:rFonts w:ascii="Times New Roman" w:eastAsia="Times New Roman" w:hAnsi="Times New Roman" w:cs="Times New Roman"/>
            <w:color w:val="0000FF"/>
            <w:sz w:val="24"/>
            <w:szCs w:val="24"/>
            <w:u w:val="single"/>
            <w:lang w:eastAsia="ru-RU"/>
          </w:rPr>
          <w:t>части 1.1</w:t>
        </w:r>
      </w:hyperlink>
      <w:r w:rsidRPr="00CB0531">
        <w:rPr>
          <w:rFonts w:ascii="Times New Roman" w:eastAsia="Times New Roman" w:hAnsi="Times New Roman" w:cs="Times New Roman"/>
          <w:sz w:val="24"/>
          <w:szCs w:val="24"/>
          <w:lang w:eastAsia="ru-RU"/>
        </w:rPr>
        <w:t> настоящей статьи, и утверждают документацию по планировке территории в границах поселения.</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2.1. </w:t>
      </w:r>
      <w:proofErr w:type="gramStart"/>
      <w:r w:rsidRPr="00CB0531">
        <w:rPr>
          <w:rFonts w:ascii="Times New Roman" w:eastAsia="Times New Roman" w:hAnsi="Times New Roman" w:cs="Times New Roman"/>
          <w:sz w:val="24"/>
          <w:szCs w:val="24"/>
          <w:lang w:eastAsia="ru-RU"/>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CB0531">
        <w:rPr>
          <w:rFonts w:ascii="Times New Roman" w:eastAsia="Times New Roman" w:hAnsi="Times New Roman" w:cs="Times New Roman"/>
          <w:sz w:val="24"/>
          <w:szCs w:val="24"/>
          <w:lang w:eastAsia="ru-RU"/>
        </w:rPr>
        <w:t xml:space="preserve">, за счет средств местного </w:t>
      </w:r>
      <w:proofErr w:type="gramStart"/>
      <w:r w:rsidRPr="00CB0531">
        <w:rPr>
          <w:rFonts w:ascii="Times New Roman" w:eastAsia="Times New Roman" w:hAnsi="Times New Roman" w:cs="Times New Roman"/>
          <w:sz w:val="24"/>
          <w:szCs w:val="24"/>
          <w:lang w:eastAsia="ru-RU"/>
        </w:rPr>
        <w:t>бюджета</w:t>
      </w:r>
      <w:proofErr w:type="gramEnd"/>
      <w:r w:rsidRPr="00CB0531">
        <w:rPr>
          <w:rFonts w:ascii="Times New Roman" w:eastAsia="Times New Roman" w:hAnsi="Times New Roman" w:cs="Times New Roman"/>
          <w:sz w:val="24"/>
          <w:szCs w:val="24"/>
          <w:lang w:eastAsia="ru-RU"/>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2.2. </w:t>
      </w:r>
      <w:proofErr w:type="gramStart"/>
      <w:r w:rsidRPr="00CB0531">
        <w:rPr>
          <w:rFonts w:ascii="Times New Roman" w:eastAsia="Times New Roman" w:hAnsi="Times New Roman" w:cs="Times New Roman"/>
          <w:sz w:val="24"/>
          <w:szCs w:val="24"/>
          <w:lang w:eastAsia="ru-RU"/>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2" w:anchor="block_29" w:history="1">
        <w:r w:rsidRPr="00CB0531">
          <w:rPr>
            <w:rFonts w:ascii="Times New Roman" w:eastAsia="Times New Roman" w:hAnsi="Times New Roman" w:cs="Times New Roman"/>
            <w:color w:val="0000FF"/>
            <w:sz w:val="24"/>
            <w:szCs w:val="24"/>
            <w:u w:val="single"/>
            <w:lang w:eastAsia="ru-RU"/>
          </w:rPr>
          <w:t>разногласий</w:t>
        </w:r>
      </w:hyperlink>
      <w:r w:rsidRPr="00CB0531">
        <w:rPr>
          <w:rFonts w:ascii="Times New Roman" w:eastAsia="Times New Roman" w:hAnsi="Times New Roman" w:cs="Times New Roman"/>
          <w:sz w:val="24"/>
          <w:szCs w:val="24"/>
          <w:lang w:eastAsia="ru-RU"/>
        </w:rPr>
        <w:t> согласительной комиссией, требования к составу и порядку работы которой устанавливаются Правительством Российской Федерации.</w:t>
      </w:r>
      <w:proofErr w:type="gramEnd"/>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3. Указанное в </w:t>
      </w:r>
      <w:hyperlink w:anchor="sub_4601" w:history="1">
        <w:r w:rsidRPr="00CB0531">
          <w:rPr>
            <w:rFonts w:ascii="Times New Roman" w:eastAsia="Times New Roman" w:hAnsi="Times New Roman" w:cs="Times New Roman"/>
            <w:color w:val="000000"/>
            <w:sz w:val="24"/>
            <w:szCs w:val="24"/>
            <w:lang w:eastAsia="ru-RU"/>
          </w:rPr>
          <w:t>части 1</w:t>
        </w:r>
      </w:hyperlink>
      <w:r w:rsidRPr="00CB0531">
        <w:rPr>
          <w:rFonts w:ascii="Times New Roman" w:eastAsia="Times New Roman" w:hAnsi="Times New Roman" w:cs="Times New Roman"/>
          <w:sz w:val="24"/>
          <w:szCs w:val="24"/>
          <w:lang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47" w:name="sub_4603"/>
      <w:r w:rsidRPr="00CB0531">
        <w:rPr>
          <w:rFonts w:ascii="Times New Roman" w:eastAsia="Times New Roman" w:hAnsi="Times New Roman" w:cs="Times New Roman"/>
          <w:sz w:val="24"/>
          <w:szCs w:val="24"/>
          <w:lang w:eastAsia="ru-RU"/>
        </w:rPr>
        <w:t>4.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47"/>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4.1. Заинтересованные лица, указанные в </w:t>
      </w:r>
      <w:r w:rsidRPr="00CB0531">
        <w:rPr>
          <w:rFonts w:ascii="Times New Roman" w:eastAsia="Times New Roman" w:hAnsi="Times New Roman" w:cs="Times New Roman"/>
          <w:color w:val="000000"/>
          <w:sz w:val="24"/>
          <w:szCs w:val="24"/>
          <w:lang w:eastAsia="ru-RU"/>
        </w:rPr>
        <w:t>части 1.1 настоящей статьи,</w:t>
      </w:r>
      <w:r w:rsidRPr="00CB0531">
        <w:rPr>
          <w:rFonts w:ascii="Times New Roman" w:eastAsia="Times New Roman" w:hAnsi="Times New Roman" w:cs="Times New Roman"/>
          <w:sz w:val="24"/>
          <w:szCs w:val="24"/>
          <w:lang w:eastAsia="ru-RU"/>
        </w:rPr>
        <w:t xml:space="preserve"> осуществляют подготовку документации по планировке территории в соответствии с требованиями, указанными в </w:t>
      </w:r>
      <w:r w:rsidRPr="00CB0531">
        <w:rPr>
          <w:rFonts w:ascii="Times New Roman" w:eastAsia="Times New Roman" w:hAnsi="Times New Roman" w:cs="Times New Roman"/>
          <w:color w:val="000000"/>
          <w:sz w:val="24"/>
          <w:szCs w:val="24"/>
          <w:lang w:eastAsia="ru-RU"/>
        </w:rPr>
        <w:t xml:space="preserve">части 5 статьи </w:t>
      </w:r>
      <w:r w:rsidRPr="00CB0531">
        <w:rPr>
          <w:rFonts w:ascii="Times New Roman" w:eastAsia="Times New Roman" w:hAnsi="Times New Roman" w:cs="Times New Roman"/>
          <w:sz w:val="24"/>
          <w:szCs w:val="24"/>
          <w:lang w:eastAsia="ru-RU"/>
        </w:rPr>
        <w:t>13 настоящих Правил, и направляют ее для утверждения в орган местного самоуправления поселения.</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5. </w:t>
      </w:r>
      <w:proofErr w:type="gramStart"/>
      <w:r w:rsidRPr="00CB0531">
        <w:rPr>
          <w:rFonts w:ascii="Times New Roman" w:eastAsia="Times New Roman" w:hAnsi="Times New Roman" w:cs="Times New Roman"/>
          <w:sz w:val="24"/>
          <w:szCs w:val="24"/>
          <w:lang w:eastAsia="ru-RU"/>
        </w:rPr>
        <w:t>Подготовка документации по планировке территории осуществляется на основании документов </w:t>
      </w:r>
      <w:hyperlink r:id="rId13" w:anchor="block_102" w:history="1">
        <w:r w:rsidRPr="00CB0531">
          <w:rPr>
            <w:rFonts w:ascii="Times New Roman" w:eastAsia="Times New Roman" w:hAnsi="Times New Roman" w:cs="Times New Roman"/>
            <w:color w:val="0000FF"/>
            <w:sz w:val="24"/>
            <w:szCs w:val="24"/>
            <w:u w:val="single"/>
            <w:lang w:eastAsia="ru-RU"/>
          </w:rPr>
          <w:t>территориального планирования</w:t>
        </w:r>
      </w:hyperlink>
      <w:r w:rsidRPr="00CB0531">
        <w:rPr>
          <w:rFonts w:ascii="Times New Roman" w:eastAsia="Times New Roman" w:hAnsi="Times New Roman" w:cs="Times New Roman"/>
          <w:sz w:val="24"/>
          <w:szCs w:val="24"/>
          <w:lang w:eastAsia="ru-RU"/>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proofErr w:type="gramEnd"/>
      <w:r w:rsidRPr="00CB0531">
        <w:rPr>
          <w:rFonts w:ascii="Times New Roman" w:eastAsia="Times New Roman" w:hAnsi="Times New Roman" w:cs="Times New Roman"/>
          <w:sz w:val="24"/>
          <w:szCs w:val="24"/>
          <w:lang w:eastAsia="ru-RU"/>
        </w:rPr>
        <w:t xml:space="preserve"> </w:t>
      </w:r>
      <w:proofErr w:type="gramStart"/>
      <w:r w:rsidRPr="00CB0531">
        <w:rPr>
          <w:rFonts w:ascii="Times New Roman" w:eastAsia="Times New Roman" w:hAnsi="Times New Roman" w:cs="Times New Roman"/>
          <w:sz w:val="24"/>
          <w:szCs w:val="24"/>
          <w:lang w:eastAsia="ru-RU"/>
        </w:rPr>
        <w:t>движения, требованиями по обеспечению эффективности организации дорожного движения, указанными в </w:t>
      </w:r>
      <w:hyperlink r:id="rId14" w:anchor="block_111" w:history="1">
        <w:r w:rsidRPr="00CB0531">
          <w:rPr>
            <w:rFonts w:ascii="Times New Roman" w:eastAsia="Times New Roman" w:hAnsi="Times New Roman" w:cs="Times New Roman"/>
            <w:color w:val="0000FF"/>
            <w:sz w:val="24"/>
            <w:szCs w:val="24"/>
            <w:u w:val="single"/>
            <w:lang w:eastAsia="ru-RU"/>
          </w:rPr>
          <w:t>части 1 статьи 11</w:t>
        </w:r>
      </w:hyperlink>
      <w:r w:rsidRPr="00CB0531">
        <w:rPr>
          <w:rFonts w:ascii="Times New Roman" w:eastAsia="Times New Roman" w:hAnsi="Times New Roman" w:cs="Times New Roman"/>
          <w:sz w:val="24"/>
          <w:szCs w:val="24"/>
          <w:lang w:eastAsia="ru-RU"/>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Pr="00CB0531">
        <w:rPr>
          <w:rFonts w:ascii="Times New Roman" w:eastAsia="Times New Roman" w:hAnsi="Times New Roman" w:cs="Times New Roman"/>
          <w:sz w:val="24"/>
          <w:szCs w:val="24"/>
          <w:lang w:eastAsia="ru-RU"/>
        </w:rPr>
        <w:t xml:space="preserve"> и культуры) народов Российской Федерации, границ территорий выявленных объектов культурного наследия, границ </w:t>
      </w:r>
      <w:hyperlink r:id="rId15" w:anchor="block_104" w:history="1">
        <w:r w:rsidRPr="00CB0531">
          <w:rPr>
            <w:rFonts w:ascii="Times New Roman" w:eastAsia="Times New Roman" w:hAnsi="Times New Roman" w:cs="Times New Roman"/>
            <w:color w:val="0000FF"/>
            <w:sz w:val="24"/>
            <w:szCs w:val="24"/>
            <w:u w:val="single"/>
            <w:lang w:eastAsia="ru-RU"/>
          </w:rPr>
          <w:t>зон с особыми условиями использования территорий</w:t>
        </w:r>
      </w:hyperlink>
      <w:r w:rsidRPr="00CB0531">
        <w:rPr>
          <w:rFonts w:ascii="Times New Roman" w:eastAsia="Times New Roman" w:hAnsi="Times New Roman" w:cs="Times New Roman"/>
          <w:sz w:val="24"/>
          <w:szCs w:val="24"/>
          <w:lang w:eastAsia="ru-RU"/>
        </w:rPr>
        <w:t>, если иное не предусмотрено </w:t>
      </w:r>
      <w:hyperlink r:id="rId16" w:anchor="block_45102" w:history="1">
        <w:r w:rsidRPr="00CB0531">
          <w:rPr>
            <w:rFonts w:ascii="Times New Roman" w:eastAsia="Times New Roman" w:hAnsi="Times New Roman" w:cs="Times New Roman"/>
            <w:color w:val="0000FF"/>
            <w:sz w:val="24"/>
            <w:szCs w:val="24"/>
            <w:u w:val="single"/>
            <w:lang w:eastAsia="ru-RU"/>
          </w:rPr>
          <w:t>частью 10.2</w:t>
        </w:r>
      </w:hyperlink>
      <w:r w:rsidRPr="00CB0531">
        <w:rPr>
          <w:rFonts w:ascii="Times New Roman" w:eastAsia="Times New Roman" w:hAnsi="Times New Roman" w:cs="Times New Roman"/>
          <w:sz w:val="24"/>
          <w:szCs w:val="24"/>
          <w:lang w:eastAsia="ru-RU"/>
        </w:rPr>
        <w:t> настоящей статьи.</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 Лица, указанные в </w:t>
      </w:r>
      <w:hyperlink r:id="rId17" w:anchor="block_45113" w:history="1">
        <w:r w:rsidRPr="00CB0531">
          <w:rPr>
            <w:rFonts w:ascii="Times New Roman" w:eastAsia="Times New Roman" w:hAnsi="Times New Roman" w:cs="Times New Roman"/>
            <w:color w:val="0000FF"/>
            <w:sz w:val="24"/>
            <w:szCs w:val="24"/>
            <w:u w:val="single"/>
            <w:lang w:eastAsia="ru-RU"/>
          </w:rPr>
          <w:t>пунктах 3</w:t>
        </w:r>
      </w:hyperlink>
      <w:r w:rsidRPr="00CB0531">
        <w:rPr>
          <w:rFonts w:ascii="Times New Roman" w:eastAsia="Times New Roman" w:hAnsi="Times New Roman" w:cs="Times New Roman"/>
          <w:sz w:val="24"/>
          <w:szCs w:val="24"/>
          <w:lang w:eastAsia="ru-RU"/>
        </w:rPr>
        <w:t> и </w:t>
      </w:r>
      <w:hyperlink r:id="rId18" w:anchor="block_45114" w:history="1">
        <w:r w:rsidRPr="00CB0531">
          <w:rPr>
            <w:rFonts w:ascii="Times New Roman" w:eastAsia="Times New Roman" w:hAnsi="Times New Roman" w:cs="Times New Roman"/>
            <w:color w:val="0000FF"/>
            <w:sz w:val="24"/>
            <w:szCs w:val="24"/>
            <w:u w:val="single"/>
            <w:lang w:eastAsia="ru-RU"/>
          </w:rPr>
          <w:t>4 части 1.1</w:t>
        </w:r>
      </w:hyperlink>
      <w:r w:rsidRPr="00CB0531">
        <w:rPr>
          <w:rFonts w:ascii="Times New Roman" w:eastAsia="Times New Roman" w:hAnsi="Times New Roman" w:cs="Times New Roman"/>
          <w:sz w:val="24"/>
          <w:szCs w:val="24"/>
          <w:lang w:eastAsia="ru-RU"/>
        </w:rPr>
        <w:t> настоящей статьи, осуществляют подготовку документации по планировке территории в соответствии с требованиями, указанными в </w:t>
      </w:r>
      <w:hyperlink r:id="rId19" w:anchor="block_45010" w:history="1">
        <w:r w:rsidRPr="00CB0531">
          <w:rPr>
            <w:rFonts w:ascii="Times New Roman" w:eastAsia="Times New Roman" w:hAnsi="Times New Roman" w:cs="Times New Roman"/>
            <w:color w:val="0000FF"/>
            <w:sz w:val="24"/>
            <w:szCs w:val="24"/>
            <w:u w:val="single"/>
            <w:lang w:eastAsia="ru-RU"/>
          </w:rPr>
          <w:t>части</w:t>
        </w:r>
      </w:hyperlink>
      <w:r w:rsidRPr="00CB0531">
        <w:rPr>
          <w:rFonts w:ascii="Times New Roman" w:eastAsia="Times New Roman" w:hAnsi="Times New Roman" w:cs="Times New Roman"/>
          <w:color w:val="0000FF"/>
          <w:sz w:val="24"/>
          <w:szCs w:val="24"/>
          <w:u w:val="single"/>
          <w:lang w:eastAsia="ru-RU"/>
        </w:rPr>
        <w:t xml:space="preserve"> 5</w:t>
      </w:r>
      <w:r w:rsidRPr="00CB0531">
        <w:rPr>
          <w:rFonts w:ascii="Times New Roman" w:eastAsia="Times New Roman" w:hAnsi="Times New Roman" w:cs="Times New Roman"/>
          <w:sz w:val="24"/>
          <w:szCs w:val="24"/>
          <w:lang w:eastAsia="ru-RU"/>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w:t>
      </w:r>
      <w:proofErr w:type="gramStart"/>
      <w:r w:rsidRPr="00CB0531">
        <w:rPr>
          <w:rFonts w:ascii="Times New Roman" w:eastAsia="Times New Roman" w:hAnsi="Times New Roman" w:cs="Times New Roman"/>
          <w:sz w:val="24"/>
          <w:szCs w:val="24"/>
          <w:lang w:eastAsia="ru-RU"/>
        </w:rPr>
        <w:t>,</w:t>
      </w:r>
      <w:proofErr w:type="gramEnd"/>
      <w:r w:rsidRPr="00CB0531">
        <w:rPr>
          <w:rFonts w:ascii="Times New Roman" w:eastAsia="Times New Roman" w:hAnsi="Times New Roman" w:cs="Times New Roman"/>
          <w:sz w:val="24"/>
          <w:szCs w:val="24"/>
          <w:lang w:eastAsia="ru-RU"/>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w:t>
      </w:r>
      <w:r w:rsidRPr="00CB0531">
        <w:rPr>
          <w:rFonts w:ascii="Times New Roman" w:eastAsia="Times New Roman" w:hAnsi="Times New Roman" w:cs="Times New Roman"/>
          <w:sz w:val="24"/>
          <w:szCs w:val="24"/>
          <w:lang w:eastAsia="ru-RU"/>
        </w:rPr>
        <w:lastRenderedPageBreak/>
        <w:t>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bookmarkStart w:id="48" w:name="sub_4604"/>
      <w:r w:rsidRPr="00CB0531">
        <w:rPr>
          <w:rFonts w:ascii="Times New Roman" w:eastAsia="Times New Roman" w:hAnsi="Times New Roman" w:cs="Times New Roman"/>
          <w:sz w:val="24"/>
          <w:szCs w:val="24"/>
          <w:lang w:eastAsia="ru-RU"/>
        </w:rPr>
        <w:t xml:space="preserve">6.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13 настоящих </w:t>
      </w:r>
      <w:r w:rsidRPr="00CB0531">
        <w:rPr>
          <w:rFonts w:ascii="Times New Roman" w:eastAsia="Times New Roman" w:hAnsi="Times New Roman" w:cs="Times New Roman"/>
          <w:color w:val="000000"/>
          <w:sz w:val="24"/>
          <w:szCs w:val="24"/>
          <w:lang w:eastAsia="ru-RU"/>
        </w:rPr>
        <w:t>Правил в течение двадцати рабочих дней со дня поступления такой документации</w:t>
      </w:r>
      <w:r w:rsidRPr="00CB0531">
        <w:rPr>
          <w:rFonts w:ascii="Times New Roman" w:eastAsia="Times New Roman" w:hAnsi="Times New Roman" w:cs="Times New Roman"/>
          <w:sz w:val="24"/>
          <w:szCs w:val="24"/>
          <w:lang w:eastAsia="ru-RU"/>
        </w:rPr>
        <w:t xml:space="preserve">. По  результатам проверки указанные органы </w:t>
      </w:r>
      <w:r w:rsidRPr="00CB0531">
        <w:rPr>
          <w:rFonts w:ascii="Times New Roman" w:eastAsia="Times New Roman" w:hAnsi="Times New Roman" w:cs="Times New Roman"/>
          <w:color w:val="000000"/>
          <w:sz w:val="24"/>
          <w:szCs w:val="24"/>
          <w:lang w:eastAsia="ru-RU"/>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CB0531">
        <w:rPr>
          <w:rFonts w:ascii="Times New Roman" w:eastAsia="Times New Roman" w:hAnsi="Times New Roman" w:cs="Times New Roman"/>
          <w:color w:val="00FF00"/>
          <w:sz w:val="24"/>
          <w:szCs w:val="24"/>
          <w:lang w:eastAsia="ru-RU"/>
        </w:rPr>
        <w:t>.</w:t>
      </w:r>
    </w:p>
    <w:bookmarkEnd w:id="48"/>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их утверждения подлежат обязательному рассмотрению на общественных обсуждениях или публичных слушаниях.</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7.1. Общественные обсуждения или публичные слушания по проекту планировки территории и проекту межевания территории не проводятся, </w:t>
      </w:r>
      <w:r w:rsidRPr="00CB0531">
        <w:rPr>
          <w:rFonts w:ascii="Times New Roman" w:eastAsia="Times New Roman" w:hAnsi="Times New Roman" w:cs="Times New Roman"/>
          <w:color w:val="000000"/>
          <w:sz w:val="24"/>
          <w:szCs w:val="24"/>
          <w:lang w:eastAsia="ru-RU"/>
        </w:rPr>
        <w:t xml:space="preserve">в случае, предусмотренном частью  10 статьи 13 настоящих правил, а также </w:t>
      </w:r>
      <w:r w:rsidRPr="00CB0531">
        <w:rPr>
          <w:rFonts w:ascii="Times New Roman" w:eastAsia="Times New Roman" w:hAnsi="Times New Roman" w:cs="Times New Roman"/>
          <w:sz w:val="24"/>
          <w:szCs w:val="24"/>
          <w:lang w:eastAsia="ru-RU"/>
        </w:rPr>
        <w:t>в случае, если проект планировки территории и проект межевания территории подготовлены в отношении:</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color w:val="00FF00"/>
          <w:sz w:val="24"/>
          <w:szCs w:val="24"/>
          <w:lang w:eastAsia="ru-RU"/>
        </w:rPr>
      </w:pPr>
      <w:r w:rsidRPr="00CB0531">
        <w:rPr>
          <w:rFonts w:ascii="Times New Roman" w:eastAsia="Times New Roman" w:hAnsi="Times New Roman" w:cs="Times New Roman"/>
          <w:sz w:val="24"/>
          <w:szCs w:val="24"/>
          <w:lang w:eastAsia="ru-RU"/>
        </w:rPr>
        <w:t xml:space="preserve">1) территории в границах земельного участка, предоставленного </w:t>
      </w:r>
      <w:r w:rsidRPr="00CB0531">
        <w:rPr>
          <w:rFonts w:ascii="Times New Roman" w:eastAsia="Times New Roman" w:hAnsi="Times New Roman" w:cs="Times New Roman"/>
          <w:color w:val="000000"/>
          <w:sz w:val="24"/>
          <w:szCs w:val="24"/>
          <w:lang w:eastAsia="ru-RU"/>
        </w:rPr>
        <w:t>садоводческому или огородническому некоммерческому товариществу для ведения садоводства или огородничества;</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49" w:name="sub_18533"/>
      <w:r w:rsidRPr="00CB0531">
        <w:rPr>
          <w:rFonts w:ascii="Times New Roman" w:eastAsia="Times New Roman" w:hAnsi="Times New Roman" w:cs="Times New Roman"/>
          <w:sz w:val="24"/>
          <w:szCs w:val="24"/>
          <w:lang w:eastAsia="ru-RU"/>
        </w:rPr>
        <w:t>2) территории для размещения линейных объектов в границах земель лесного фонда.</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7.2. </w:t>
      </w:r>
      <w:proofErr w:type="gramStart"/>
      <w:r w:rsidRPr="00CB0531">
        <w:rPr>
          <w:rFonts w:ascii="Times New Roman" w:eastAsia="Times New Roman" w:hAnsi="Times New Roman" w:cs="Times New Roman"/>
          <w:sz w:val="24"/>
          <w:szCs w:val="24"/>
          <w:lang w:eastAsia="ru-RU"/>
        </w:rPr>
        <w:t>В случае внесения изменений в указанные в </w:t>
      </w:r>
      <w:hyperlink r:id="rId20" w:anchor="block_4605" w:history="1">
        <w:r w:rsidRPr="00CB0531">
          <w:rPr>
            <w:rFonts w:ascii="Times New Roman" w:eastAsia="Times New Roman" w:hAnsi="Times New Roman" w:cs="Times New Roman"/>
            <w:color w:val="0000FF"/>
            <w:sz w:val="24"/>
            <w:szCs w:val="24"/>
            <w:u w:val="single"/>
            <w:lang w:eastAsia="ru-RU"/>
          </w:rPr>
          <w:t>части 5</w:t>
        </w:r>
      </w:hyperlink>
      <w:r w:rsidRPr="00CB0531">
        <w:rPr>
          <w:rFonts w:ascii="Times New Roman" w:eastAsia="Times New Roman" w:hAnsi="Times New Roman" w:cs="Times New Roman"/>
          <w:sz w:val="24"/>
          <w:szCs w:val="24"/>
          <w:lang w:eastAsia="ru-RU"/>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bookmarkEnd w:id="49"/>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8.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CB0531">
          <w:rPr>
            <w:rFonts w:ascii="Times New Roman" w:eastAsia="Times New Roman" w:hAnsi="Times New Roman" w:cs="Times New Roman"/>
            <w:sz w:val="24"/>
            <w:szCs w:val="24"/>
            <w:lang w:eastAsia="ru-RU"/>
          </w:rPr>
          <w:t>статьей 5.1</w:t>
        </w:r>
      </w:hyperlink>
      <w:r w:rsidRPr="00CB0531">
        <w:rPr>
          <w:rFonts w:ascii="Times New Roman" w:eastAsia="Times New Roman" w:hAnsi="Times New Roman" w:cs="Times New Roman"/>
          <w:sz w:val="24"/>
          <w:szCs w:val="24"/>
          <w:lang w:eastAsia="ru-RU"/>
        </w:rPr>
        <w:t xml:space="preserve"> Градостроительного Кодекса, с учетом положений настоящей статьи.</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9.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9.1</w:t>
      </w:r>
      <w:proofErr w:type="gramStart"/>
      <w:r w:rsidRPr="00CB0531">
        <w:rPr>
          <w:rFonts w:ascii="Times New Roman" w:eastAsia="Times New Roman" w:hAnsi="Times New Roman" w:cs="Times New Roman"/>
          <w:color w:val="000000"/>
          <w:sz w:val="24"/>
          <w:szCs w:val="24"/>
          <w:lang w:eastAsia="ru-RU"/>
        </w:rPr>
        <w:t xml:space="preserve"> В</w:t>
      </w:r>
      <w:proofErr w:type="gramEnd"/>
      <w:r w:rsidRPr="00CB0531">
        <w:rPr>
          <w:rFonts w:ascii="Times New Roman" w:eastAsia="Times New Roman" w:hAnsi="Times New Roman" w:cs="Times New Roman"/>
          <w:color w:val="000000"/>
          <w:sz w:val="24"/>
          <w:szCs w:val="24"/>
          <w:lang w:eastAsia="ru-RU"/>
        </w:rPr>
        <w:t xml:space="preserve">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CB0531">
        <w:rPr>
          <w:rFonts w:ascii="Times New Roman" w:eastAsia="Times New Roman" w:hAnsi="Times New Roman" w:cs="Times New Roman"/>
          <w:color w:val="000000"/>
          <w:sz w:val="24"/>
          <w:szCs w:val="24"/>
          <w:lang w:eastAsia="ru-RU"/>
        </w:rPr>
        <w:t xml:space="preserve">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w:t>
      </w:r>
      <w:r w:rsidRPr="00CB0531">
        <w:rPr>
          <w:rFonts w:ascii="Times New Roman" w:eastAsia="Times New Roman" w:hAnsi="Times New Roman" w:cs="Times New Roman"/>
          <w:color w:val="000000"/>
          <w:sz w:val="24"/>
          <w:szCs w:val="24"/>
          <w:lang w:eastAsia="ru-RU"/>
        </w:rPr>
        <w:lastRenderedPageBreak/>
        <w:t>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CB0531">
        <w:rPr>
          <w:rFonts w:ascii="Times New Roman" w:eastAsia="Times New Roman" w:hAnsi="Times New Roman" w:cs="Times New Roman"/>
          <w:color w:val="000000"/>
          <w:sz w:val="24"/>
          <w:szCs w:val="24"/>
          <w:lang w:eastAsia="ru-RU"/>
        </w:rPr>
        <w:t xml:space="preserve"> </w:t>
      </w:r>
      <w:proofErr w:type="gramStart"/>
      <w:r w:rsidRPr="00CB0531">
        <w:rPr>
          <w:rFonts w:ascii="Times New Roman" w:eastAsia="Times New Roman" w:hAnsi="Times New Roman" w:cs="Times New Roman"/>
          <w:color w:val="000000"/>
          <w:sz w:val="24"/>
          <w:szCs w:val="24"/>
          <w:lang w:eastAsia="ru-RU"/>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CB0531">
        <w:rPr>
          <w:rFonts w:ascii="Times New Roman" w:eastAsia="Times New Roman" w:hAnsi="Times New Roman" w:cs="Times New Roman"/>
          <w:sz w:val="24"/>
          <w:szCs w:val="24"/>
          <w:lang w:eastAsia="ru-RU"/>
        </w:rPr>
        <w:t xml:space="preserve"> за исключением случая, предусмотренного частью 12 настоящей статьи</w:t>
      </w:r>
      <w:r w:rsidRPr="00CB0531">
        <w:rPr>
          <w:rFonts w:ascii="Times New Roman" w:eastAsia="Times New Roman" w:hAnsi="Times New Roman" w:cs="Times New Roman"/>
          <w:color w:val="000000"/>
          <w:sz w:val="24"/>
          <w:szCs w:val="24"/>
          <w:lang w:eastAsia="ru-RU"/>
        </w:rPr>
        <w:t>.</w:t>
      </w:r>
      <w:proofErr w:type="gramEnd"/>
      <w:r w:rsidRPr="00CB0531">
        <w:rPr>
          <w:rFonts w:ascii="Times New Roman" w:eastAsia="Times New Roman" w:hAnsi="Times New Roman" w:cs="Times New Roman"/>
          <w:color w:val="000000"/>
          <w:sz w:val="24"/>
          <w:szCs w:val="24"/>
          <w:lang w:eastAsia="ru-RU"/>
        </w:rPr>
        <w:t xml:space="preserve"> </w:t>
      </w:r>
      <w:r w:rsidRPr="00CB0531">
        <w:rPr>
          <w:rFonts w:ascii="Times New Roman" w:eastAsia="Times New Roman" w:hAnsi="Times New Roman" w:cs="Times New Roman"/>
          <w:sz w:val="24"/>
          <w:szCs w:val="24"/>
          <w:lang w:eastAsia="ru-RU"/>
        </w:rPr>
        <w:t xml:space="preserve"> </w:t>
      </w:r>
      <w:proofErr w:type="gramStart"/>
      <w:r w:rsidRPr="00CB0531">
        <w:rPr>
          <w:rFonts w:ascii="Times New Roman" w:eastAsia="Times New Roman" w:hAnsi="Times New Roman" w:cs="Times New Roman"/>
          <w:sz w:val="24"/>
          <w:szCs w:val="24"/>
          <w:lang w:eastAsia="ru-RU"/>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color w:val="000000"/>
          <w:sz w:val="24"/>
          <w:szCs w:val="24"/>
          <w:lang w:eastAsia="ru-RU"/>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CB0531">
        <w:rPr>
          <w:rFonts w:ascii="Times New Roman" w:eastAsia="Times New Roman" w:hAnsi="Times New Roman" w:cs="Times New Roman"/>
          <w:color w:val="000000"/>
          <w:sz w:val="24"/>
          <w:szCs w:val="24"/>
          <w:lang w:eastAsia="ru-RU"/>
        </w:rPr>
        <w:t>,</w:t>
      </w:r>
      <w:proofErr w:type="gramEnd"/>
      <w:r w:rsidRPr="00CB0531">
        <w:rPr>
          <w:rFonts w:ascii="Times New Roman" w:eastAsia="Times New Roman" w:hAnsi="Times New Roman" w:cs="Times New Roman"/>
          <w:color w:val="000000"/>
          <w:sz w:val="24"/>
          <w:szCs w:val="24"/>
          <w:lang w:eastAsia="ru-RU"/>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sz w:val="24"/>
          <w:szCs w:val="24"/>
          <w:lang w:eastAsia="ru-RU"/>
        </w:rPr>
        <w:t xml:space="preserve">10. </w:t>
      </w:r>
      <w:proofErr w:type="gramStart"/>
      <w:r w:rsidRPr="00CB0531">
        <w:rPr>
          <w:rFonts w:ascii="Times New Roman" w:eastAsia="Times New Roman" w:hAnsi="Times New Roman" w:cs="Times New Roman"/>
          <w:color w:val="000000"/>
          <w:sz w:val="24"/>
          <w:szCs w:val="24"/>
          <w:lang w:eastAsia="ru-RU"/>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CB0531">
        <w:rPr>
          <w:rFonts w:ascii="Times New Roman" w:eastAsia="Times New Roman" w:hAnsi="Times New Roman" w:cs="Times New Roman"/>
          <w:color w:val="000000"/>
          <w:sz w:val="24"/>
          <w:szCs w:val="24"/>
          <w:lang w:eastAsia="ru-RU"/>
        </w:rPr>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10.1. Основанием для отклонения документации по планировке территории, подготовленной лицами, указанными в </w:t>
      </w:r>
      <w:r w:rsidRPr="00CB0531">
        <w:rPr>
          <w:rFonts w:ascii="Times New Roman" w:eastAsia="Times New Roman" w:hAnsi="Times New Roman" w:cs="Times New Roman"/>
          <w:color w:val="000000"/>
          <w:sz w:val="24"/>
          <w:szCs w:val="24"/>
          <w:lang w:eastAsia="ru-RU"/>
        </w:rPr>
        <w:t xml:space="preserve">части 1.1 статьи </w:t>
      </w:r>
      <w:r w:rsidRPr="00CB0531">
        <w:rPr>
          <w:rFonts w:ascii="Times New Roman" w:eastAsia="Times New Roman" w:hAnsi="Times New Roman" w:cs="Times New Roman"/>
          <w:sz w:val="24"/>
          <w:szCs w:val="24"/>
          <w:lang w:eastAsia="ru-RU"/>
        </w:rPr>
        <w:t xml:space="preserve">13 настоящих Правил, и направления ее на доработку является несоответствие такой документации требованиям, указанным в </w:t>
      </w:r>
      <w:r w:rsidRPr="00CB0531">
        <w:rPr>
          <w:rFonts w:ascii="Times New Roman" w:eastAsia="Times New Roman" w:hAnsi="Times New Roman" w:cs="Times New Roman"/>
          <w:color w:val="000000"/>
          <w:sz w:val="24"/>
          <w:szCs w:val="24"/>
          <w:lang w:eastAsia="ru-RU"/>
        </w:rPr>
        <w:t>части 5 статьи</w:t>
      </w:r>
      <w:r w:rsidRPr="00CB0531">
        <w:rPr>
          <w:rFonts w:ascii="Times New Roman" w:eastAsia="Times New Roman" w:hAnsi="Times New Roman" w:cs="Times New Roman"/>
          <w:sz w:val="24"/>
          <w:szCs w:val="24"/>
          <w:lang w:eastAsia="ru-RU"/>
        </w:rPr>
        <w:t>13 настоящих Правил. В иных случаях отклонение представленной такими лицами документации по планировке территории не допускается.</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11.  </w:t>
      </w:r>
      <w:proofErr w:type="gramStart"/>
      <w:r w:rsidRPr="00CB0531">
        <w:rPr>
          <w:rFonts w:ascii="Times New Roman" w:eastAsia="Times New Roman" w:hAnsi="Times New Roman" w:cs="Times New Roman"/>
          <w:sz w:val="24"/>
          <w:szCs w:val="24"/>
          <w:lang w:eastAsia="ru-RU"/>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12.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 xml:space="preserve">13. </w:t>
      </w:r>
      <w:proofErr w:type="gramStart"/>
      <w:r w:rsidRPr="00CB0531">
        <w:rPr>
          <w:rFonts w:ascii="Times New Roman" w:eastAsia="Times New Roman" w:hAnsi="Times New Roman" w:cs="Times New Roman"/>
          <w:sz w:val="24"/>
          <w:szCs w:val="24"/>
          <w:lang w:eastAsia="ru-RU"/>
        </w:rPr>
        <w:t xml:space="preserve">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w:t>
      </w:r>
      <w:r w:rsidRPr="00CB0531">
        <w:rPr>
          <w:rFonts w:ascii="Times New Roman" w:eastAsia="Times New Roman" w:hAnsi="Times New Roman" w:cs="Times New Roman"/>
          <w:sz w:val="24"/>
          <w:szCs w:val="24"/>
          <w:lang w:eastAsia="ru-RU"/>
        </w:rPr>
        <w:lastRenderedPageBreak/>
        <w:t>необходимостью уточнения границ зон планируемого размещения указанных объектов, не требуется направление изменений на</w:t>
      </w:r>
      <w:proofErr w:type="gramEnd"/>
      <w:r w:rsidRPr="00CB0531">
        <w:rPr>
          <w:rFonts w:ascii="Times New Roman" w:eastAsia="Times New Roman" w:hAnsi="Times New Roman" w:cs="Times New Roman"/>
          <w:sz w:val="24"/>
          <w:szCs w:val="24"/>
          <w:lang w:eastAsia="ru-RU"/>
        </w:rPr>
        <w:t xml:space="preserve"> </w:t>
      </w:r>
      <w:proofErr w:type="gramStart"/>
      <w:r w:rsidRPr="00CB0531">
        <w:rPr>
          <w:rFonts w:ascii="Times New Roman" w:eastAsia="Times New Roman" w:hAnsi="Times New Roman" w:cs="Times New Roman"/>
          <w:sz w:val="24"/>
          <w:szCs w:val="24"/>
          <w:lang w:eastAsia="ru-RU"/>
        </w:rPr>
        <w:t>согласование в соответствии с частью 15 и 9.1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w:t>
      </w:r>
      <w:proofErr w:type="gramEnd"/>
      <w:r w:rsidRPr="00CB0531">
        <w:rPr>
          <w:rFonts w:ascii="Times New Roman" w:eastAsia="Times New Roman" w:hAnsi="Times New Roman" w:cs="Times New Roman"/>
          <w:sz w:val="24"/>
          <w:szCs w:val="24"/>
          <w:lang w:eastAsia="ru-RU"/>
        </w:rPr>
        <w:t xml:space="preserve"> на них объектов недвижимого имущества для государственных или муниципальных нужд.</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14. </w:t>
      </w:r>
      <w:proofErr w:type="gramStart"/>
      <w:r w:rsidRPr="00CB0531">
        <w:rPr>
          <w:rFonts w:ascii="Times New Roman" w:eastAsia="Times New Roman" w:hAnsi="Times New Roman" w:cs="Times New Roman"/>
          <w:sz w:val="24"/>
          <w:szCs w:val="24"/>
          <w:lang w:eastAsia="ru-RU"/>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13 настоящей</w:t>
      </w:r>
      <w:proofErr w:type="gramEnd"/>
      <w:r w:rsidRPr="00CB0531">
        <w:rPr>
          <w:rFonts w:ascii="Times New Roman" w:eastAsia="Times New Roman" w:hAnsi="Times New Roman" w:cs="Times New Roman"/>
          <w:sz w:val="24"/>
          <w:szCs w:val="24"/>
          <w:lang w:eastAsia="ru-RU"/>
        </w:rPr>
        <w:t xml:space="preserve"> статьи. </w:t>
      </w:r>
      <w:proofErr w:type="gramStart"/>
      <w:r w:rsidRPr="00CB0531">
        <w:rPr>
          <w:rFonts w:ascii="Times New Roman" w:eastAsia="Times New Roman" w:hAnsi="Times New Roman" w:cs="Times New Roman"/>
          <w:sz w:val="24"/>
          <w:szCs w:val="24"/>
          <w:lang w:eastAsia="ru-RU"/>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15. </w:t>
      </w:r>
      <w:proofErr w:type="gramStart"/>
      <w:r w:rsidRPr="00CB0531">
        <w:rPr>
          <w:rFonts w:ascii="Times New Roman" w:eastAsia="Times New Roman" w:hAnsi="Times New Roman" w:cs="Times New Roman"/>
          <w:sz w:val="24"/>
          <w:szCs w:val="24"/>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CB0531">
        <w:rPr>
          <w:rFonts w:ascii="Times New Roman" w:eastAsia="Times New Roman" w:hAnsi="Times New Roman" w:cs="Times New Roman"/>
          <w:sz w:val="24"/>
          <w:szCs w:val="24"/>
          <w:lang w:eastAsia="ru-RU"/>
        </w:rPr>
        <w:t xml:space="preserve"> такого поселения, главой такого городского округа, за исключением случая, предусмотренного частью 13 настоящей статьи. </w:t>
      </w:r>
      <w:proofErr w:type="gramStart"/>
      <w:r w:rsidRPr="00CB0531">
        <w:rPr>
          <w:rFonts w:ascii="Times New Roman" w:eastAsia="Times New Roman" w:hAnsi="Times New Roman" w:cs="Times New Roman"/>
          <w:sz w:val="24"/>
          <w:szCs w:val="24"/>
          <w:lang w:eastAsia="ru-RU"/>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rsidR="00380750" w:rsidRPr="00CB0531" w:rsidRDefault="00380750" w:rsidP="00380750">
      <w:pPr>
        <w:spacing w:before="240" w:after="60" w:line="240" w:lineRule="auto"/>
        <w:ind w:firstLine="709"/>
        <w:jc w:val="both"/>
        <w:outlineLvl w:val="0"/>
        <w:rPr>
          <w:rFonts w:ascii="Times New Roman" w:eastAsia="Times New Roman" w:hAnsi="Times New Roman" w:cs="Times New Roman"/>
          <w:bCs/>
          <w:color w:val="C00000"/>
          <w:kern w:val="28"/>
          <w:sz w:val="24"/>
          <w:szCs w:val="24"/>
          <w:lang w:val="x-none" w:eastAsia="x-none"/>
        </w:rPr>
      </w:pPr>
      <w:bookmarkStart w:id="50" w:name="_Toc67047029"/>
      <w:r w:rsidRPr="00CB0531">
        <w:rPr>
          <w:rFonts w:ascii="Times New Roman" w:eastAsia="Times New Roman" w:hAnsi="Times New Roman" w:cs="Times New Roman"/>
          <w:bCs/>
          <w:color w:val="C00000"/>
          <w:kern w:val="28"/>
          <w:sz w:val="24"/>
          <w:szCs w:val="24"/>
          <w:lang w:val="x-none" w:eastAsia="x-none"/>
        </w:rPr>
        <w:t>Глава 5. Положения о проведении общественных обсуждений или публичных слушаний по вопросам землепользования и застройки</w:t>
      </w:r>
      <w:bookmarkEnd w:id="43"/>
      <w:bookmarkEnd w:id="44"/>
      <w:bookmarkEnd w:id="50"/>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1" w:name="sub_50101"/>
      <w:r w:rsidRPr="00CB0531">
        <w:rPr>
          <w:rFonts w:ascii="Times New Roman" w:eastAsia="Times New Roman" w:hAnsi="Times New Roman" w:cs="Times New Roman"/>
          <w:sz w:val="24"/>
          <w:szCs w:val="24"/>
          <w:lang w:eastAsia="ru-RU"/>
        </w:rPr>
        <w:t xml:space="preserve">1. </w:t>
      </w:r>
      <w:proofErr w:type="gramStart"/>
      <w:r w:rsidRPr="00CB0531">
        <w:rPr>
          <w:rFonts w:ascii="Times New Roman" w:eastAsia="Times New Roman" w:hAnsi="Times New Roman" w:cs="Times New Roman"/>
          <w:sz w:val="24"/>
          <w:szCs w:val="24"/>
          <w:lang w:eastAsia="ru-RU"/>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w:t>
      </w:r>
      <w:r w:rsidRPr="00CB0531">
        <w:rPr>
          <w:rFonts w:ascii="Times New Roman" w:eastAsia="Times New Roman" w:hAnsi="Times New Roman" w:cs="Times New Roman"/>
          <w:sz w:val="24"/>
          <w:szCs w:val="24"/>
          <w:lang w:eastAsia="ru-RU"/>
        </w:rPr>
        <w:lastRenderedPageBreak/>
        <w:t>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w:t>
      </w:r>
      <w:proofErr w:type="gramEnd"/>
      <w:r w:rsidRPr="00CB0531">
        <w:rPr>
          <w:rFonts w:ascii="Times New Roman" w:eastAsia="Times New Roman" w:hAnsi="Times New Roman" w:cs="Times New Roman"/>
          <w:sz w:val="24"/>
          <w:szCs w:val="24"/>
          <w:lang w:eastAsia="ru-RU"/>
        </w:rPr>
        <w:t xml:space="preserve"> </w:t>
      </w:r>
      <w:proofErr w:type="gramStart"/>
      <w:r w:rsidRPr="00CB0531">
        <w:rPr>
          <w:rFonts w:ascii="Times New Roman" w:eastAsia="Times New Roman" w:hAnsi="Times New Roman" w:cs="Times New Roman"/>
          <w:sz w:val="24"/>
          <w:szCs w:val="24"/>
          <w:lang w:eastAsia="ru-RU"/>
        </w:rPr>
        <w:t>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roofErr w:type="gramEnd"/>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2" w:name="sub_50102"/>
      <w:bookmarkEnd w:id="51"/>
      <w:r w:rsidRPr="00CB0531">
        <w:rPr>
          <w:rFonts w:ascii="Times New Roman" w:eastAsia="Times New Roman" w:hAnsi="Times New Roman" w:cs="Times New Roman"/>
          <w:sz w:val="24"/>
          <w:szCs w:val="24"/>
          <w:lang w:eastAsia="ru-RU"/>
        </w:rPr>
        <w:t xml:space="preserve">2. </w:t>
      </w:r>
      <w:proofErr w:type="gramStart"/>
      <w:r w:rsidRPr="00CB0531">
        <w:rPr>
          <w:rFonts w:ascii="Times New Roman" w:eastAsia="Times New Roman" w:hAnsi="Times New Roman" w:cs="Times New Roman"/>
          <w:sz w:val="24"/>
          <w:szCs w:val="24"/>
          <w:lang w:eastAsia="ru-RU"/>
        </w:rPr>
        <w:t>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3" w:name="sub_50103"/>
      <w:bookmarkEnd w:id="52"/>
      <w:r w:rsidRPr="00CB0531">
        <w:rPr>
          <w:rFonts w:ascii="Times New Roman" w:eastAsia="Times New Roman" w:hAnsi="Times New Roman" w:cs="Times New Roman"/>
          <w:sz w:val="24"/>
          <w:szCs w:val="24"/>
          <w:lang w:eastAsia="ru-RU"/>
        </w:rPr>
        <w:t xml:space="preserve">3. </w:t>
      </w:r>
      <w:proofErr w:type="gramStart"/>
      <w:r w:rsidRPr="00CB0531">
        <w:rPr>
          <w:rFonts w:ascii="Times New Roman" w:eastAsia="Times New Roman" w:hAnsi="Times New Roman" w:cs="Times New Roman"/>
          <w:sz w:val="24"/>
          <w:szCs w:val="24"/>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CB0531">
        <w:rPr>
          <w:rFonts w:ascii="Times New Roman" w:eastAsia="Times New Roman" w:hAnsi="Times New Roman" w:cs="Times New Roman"/>
          <w:sz w:val="24"/>
          <w:szCs w:val="24"/>
          <w:lang w:eastAsia="ru-RU"/>
        </w:rPr>
        <w:t xml:space="preserve"> </w:t>
      </w:r>
      <w:proofErr w:type="gramStart"/>
      <w:r w:rsidRPr="00CB0531">
        <w:rPr>
          <w:rFonts w:ascii="Times New Roman" w:eastAsia="Times New Roman" w:hAnsi="Times New Roman" w:cs="Times New Roman"/>
          <w:sz w:val="24"/>
          <w:szCs w:val="24"/>
          <w:lang w:eastAsia="ru-RU"/>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CB0531">
        <w:rPr>
          <w:rFonts w:ascii="Times New Roman" w:eastAsia="Times New Roman" w:hAnsi="Times New Roman" w:cs="Times New Roman"/>
          <w:sz w:val="24"/>
          <w:szCs w:val="24"/>
          <w:lang w:eastAsia="ru-RU"/>
        </w:rPr>
        <w:t xml:space="preserve">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4" w:name="sub_50104"/>
      <w:bookmarkEnd w:id="53"/>
      <w:r w:rsidRPr="00CB0531">
        <w:rPr>
          <w:rFonts w:ascii="Times New Roman" w:eastAsia="Times New Roman" w:hAnsi="Times New Roman" w:cs="Times New Roman"/>
          <w:sz w:val="24"/>
          <w:szCs w:val="24"/>
          <w:lang w:eastAsia="ru-RU"/>
        </w:rPr>
        <w:t>4. Процедура проведения общественных обсуждений состоит из следующих этапов:</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5" w:name="sub_501041"/>
      <w:bookmarkEnd w:id="54"/>
      <w:r w:rsidRPr="00CB0531">
        <w:rPr>
          <w:rFonts w:ascii="Times New Roman" w:eastAsia="Times New Roman" w:hAnsi="Times New Roman" w:cs="Times New Roman"/>
          <w:sz w:val="24"/>
          <w:szCs w:val="24"/>
          <w:lang w:eastAsia="ru-RU"/>
        </w:rPr>
        <w:t>1) оповещение о начале общественных обсуждений;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6" w:name="sub_501042"/>
      <w:bookmarkEnd w:id="55"/>
      <w:proofErr w:type="gramStart"/>
      <w:r w:rsidRPr="00CB0531">
        <w:rPr>
          <w:rFonts w:ascii="Times New Roman" w:eastAsia="Times New Roman" w:hAnsi="Times New Roman" w:cs="Times New Roman"/>
          <w:sz w:val="24"/>
          <w:szCs w:val="24"/>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CB0531">
        <w:rPr>
          <w:rFonts w:ascii="Times New Roman" w:eastAsia="Times New Roman" w:hAnsi="Times New Roman" w:cs="Times New Roman"/>
          <w:sz w:val="24"/>
          <w:szCs w:val="24"/>
          <w:lang w:eastAsia="ru-RU"/>
        </w:rPr>
        <w:t xml:space="preserve"> в настоящей статье - информационные системы) и открытие экспозиции или экспозиций такого проекта;</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7" w:name="sub_501043"/>
      <w:bookmarkEnd w:id="56"/>
      <w:r w:rsidRPr="00CB0531">
        <w:rPr>
          <w:rFonts w:ascii="Times New Roman" w:eastAsia="Times New Roman" w:hAnsi="Times New Roman" w:cs="Times New Roman"/>
          <w:sz w:val="24"/>
          <w:szCs w:val="24"/>
          <w:lang w:eastAsia="ru-RU"/>
        </w:rPr>
        <w:t>3) проведение экспозиции или экспозиций проекта, подлежащего рассмотрению на общественных обсуждениях;</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8" w:name="sub_501044"/>
      <w:bookmarkEnd w:id="57"/>
      <w:r w:rsidRPr="00CB0531">
        <w:rPr>
          <w:rFonts w:ascii="Times New Roman" w:eastAsia="Times New Roman" w:hAnsi="Times New Roman" w:cs="Times New Roman"/>
          <w:sz w:val="24"/>
          <w:szCs w:val="24"/>
          <w:lang w:eastAsia="ru-RU"/>
        </w:rPr>
        <w:t>4) подготовка и оформление протокола общественных обсуждений;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9" w:name="sub_501045"/>
      <w:bookmarkEnd w:id="58"/>
      <w:r w:rsidRPr="00CB0531">
        <w:rPr>
          <w:rFonts w:ascii="Times New Roman" w:eastAsia="Times New Roman" w:hAnsi="Times New Roman" w:cs="Times New Roman"/>
          <w:sz w:val="24"/>
          <w:szCs w:val="24"/>
          <w:lang w:eastAsia="ru-RU"/>
        </w:rPr>
        <w:t xml:space="preserve">5) подготовка и опубликование заключения о результатах общественных </w:t>
      </w:r>
      <w:r w:rsidRPr="00CB0531">
        <w:rPr>
          <w:rFonts w:ascii="Times New Roman" w:eastAsia="Times New Roman" w:hAnsi="Times New Roman" w:cs="Times New Roman"/>
          <w:sz w:val="24"/>
          <w:szCs w:val="24"/>
          <w:lang w:eastAsia="ru-RU"/>
        </w:rPr>
        <w:lastRenderedPageBreak/>
        <w:t>обсуждений.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0" w:name="sub_50105"/>
      <w:bookmarkEnd w:id="59"/>
      <w:r w:rsidRPr="00CB0531">
        <w:rPr>
          <w:rFonts w:ascii="Times New Roman" w:eastAsia="Times New Roman" w:hAnsi="Times New Roman" w:cs="Times New Roman"/>
          <w:sz w:val="24"/>
          <w:szCs w:val="24"/>
          <w:lang w:eastAsia="ru-RU"/>
        </w:rPr>
        <w:t>5. Процедура проведения публичных слушаний состоит из следующих этапов:</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1" w:name="sub_501051"/>
      <w:bookmarkEnd w:id="60"/>
      <w:r w:rsidRPr="00CB0531">
        <w:rPr>
          <w:rFonts w:ascii="Times New Roman" w:eastAsia="Times New Roman" w:hAnsi="Times New Roman" w:cs="Times New Roman"/>
          <w:sz w:val="24"/>
          <w:szCs w:val="24"/>
          <w:lang w:eastAsia="ru-RU"/>
        </w:rPr>
        <w:t>1) оповещение о начале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2" w:name="sub_501052"/>
      <w:bookmarkEnd w:id="61"/>
      <w:r w:rsidRPr="00CB0531">
        <w:rPr>
          <w:rFonts w:ascii="Times New Roman" w:eastAsia="Times New Roman" w:hAnsi="Times New Roman" w:cs="Times New Roman"/>
          <w:sz w:val="24"/>
          <w:szCs w:val="24"/>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3" w:name="sub_501053"/>
      <w:bookmarkEnd w:id="62"/>
      <w:r w:rsidRPr="00CB0531">
        <w:rPr>
          <w:rFonts w:ascii="Times New Roman" w:eastAsia="Times New Roman" w:hAnsi="Times New Roman" w:cs="Times New Roman"/>
          <w:sz w:val="24"/>
          <w:szCs w:val="24"/>
          <w:lang w:eastAsia="ru-RU"/>
        </w:rPr>
        <w:t>3) проведение экспозиции или экспозиций проекта, подлежащего рассмотрению на публичных слушаниях;</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4" w:name="sub_501054"/>
      <w:bookmarkEnd w:id="63"/>
      <w:r w:rsidRPr="00CB0531">
        <w:rPr>
          <w:rFonts w:ascii="Times New Roman" w:eastAsia="Times New Roman" w:hAnsi="Times New Roman" w:cs="Times New Roman"/>
          <w:sz w:val="24"/>
          <w:szCs w:val="24"/>
          <w:lang w:eastAsia="ru-RU"/>
        </w:rPr>
        <w:t>4) проведение собрания или собраний участников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5" w:name="sub_501055"/>
      <w:bookmarkEnd w:id="64"/>
      <w:r w:rsidRPr="00CB0531">
        <w:rPr>
          <w:rFonts w:ascii="Times New Roman" w:eastAsia="Times New Roman" w:hAnsi="Times New Roman" w:cs="Times New Roman"/>
          <w:sz w:val="24"/>
          <w:szCs w:val="24"/>
          <w:lang w:eastAsia="ru-RU"/>
        </w:rPr>
        <w:t>5) подготовка и оформление протокола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6" w:name="sub_501056"/>
      <w:bookmarkEnd w:id="65"/>
      <w:r w:rsidRPr="00CB0531">
        <w:rPr>
          <w:rFonts w:ascii="Times New Roman" w:eastAsia="Times New Roman" w:hAnsi="Times New Roman" w:cs="Times New Roman"/>
          <w:sz w:val="24"/>
          <w:szCs w:val="24"/>
          <w:lang w:eastAsia="ru-RU"/>
        </w:rPr>
        <w:t>6) подготовка и опубликование заключения о результатах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7" w:name="sub_50106"/>
      <w:bookmarkEnd w:id="66"/>
      <w:r w:rsidRPr="00CB0531">
        <w:rPr>
          <w:rFonts w:ascii="Times New Roman" w:eastAsia="Times New Roman" w:hAnsi="Times New Roman" w:cs="Times New Roman"/>
          <w:sz w:val="24"/>
          <w:szCs w:val="24"/>
          <w:lang w:eastAsia="ru-RU"/>
        </w:rPr>
        <w:t>6. Оповещение о начале общественных обсуждений или публичных слушаний должно содержать:</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8" w:name="sub_501061"/>
      <w:bookmarkEnd w:id="67"/>
      <w:r w:rsidRPr="00CB0531">
        <w:rPr>
          <w:rFonts w:ascii="Times New Roman" w:eastAsia="Times New Roman" w:hAnsi="Times New Roman" w:cs="Times New Roman"/>
          <w:sz w:val="24"/>
          <w:szCs w:val="24"/>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9" w:name="sub_501062"/>
      <w:bookmarkEnd w:id="68"/>
      <w:r w:rsidRPr="00CB0531">
        <w:rPr>
          <w:rFonts w:ascii="Times New Roman" w:eastAsia="Times New Roman" w:hAnsi="Times New Roman" w:cs="Times New Roman"/>
          <w:sz w:val="24"/>
          <w:szCs w:val="24"/>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0" w:name="sub_501063"/>
      <w:bookmarkEnd w:id="69"/>
      <w:r w:rsidRPr="00CB0531">
        <w:rPr>
          <w:rFonts w:ascii="Times New Roman" w:eastAsia="Times New Roman" w:hAnsi="Times New Roman" w:cs="Times New Roman"/>
          <w:sz w:val="24"/>
          <w:szCs w:val="24"/>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1" w:name="sub_501064"/>
      <w:bookmarkEnd w:id="70"/>
      <w:r w:rsidRPr="00CB0531">
        <w:rPr>
          <w:rFonts w:ascii="Times New Roman" w:eastAsia="Times New Roman" w:hAnsi="Times New Roman" w:cs="Times New Roman"/>
          <w:sz w:val="24"/>
          <w:szCs w:val="24"/>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2" w:name="sub_50107"/>
      <w:bookmarkEnd w:id="71"/>
      <w:r w:rsidRPr="00CB0531">
        <w:rPr>
          <w:rFonts w:ascii="Times New Roman" w:eastAsia="Times New Roman" w:hAnsi="Times New Roman" w:cs="Times New Roman"/>
          <w:sz w:val="24"/>
          <w:szCs w:val="24"/>
          <w:lang w:eastAsia="ru-RU"/>
        </w:rPr>
        <w:t xml:space="preserve">7. </w:t>
      </w:r>
      <w:proofErr w:type="gramStart"/>
      <w:r w:rsidRPr="00CB0531">
        <w:rPr>
          <w:rFonts w:ascii="Times New Roman" w:eastAsia="Times New Roman" w:hAnsi="Times New Roman" w:cs="Times New Roman"/>
          <w:sz w:val="24"/>
          <w:szCs w:val="24"/>
          <w:lang w:eastAsia="ru-RU"/>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CB0531">
        <w:rPr>
          <w:rFonts w:ascii="Times New Roman" w:eastAsia="Times New Roman" w:hAnsi="Times New Roman" w:cs="Times New Roman"/>
          <w:sz w:val="24"/>
          <w:szCs w:val="24"/>
          <w:lang w:eastAsia="ru-RU"/>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3" w:name="sub_50108"/>
      <w:bookmarkEnd w:id="72"/>
      <w:r w:rsidRPr="00CB0531">
        <w:rPr>
          <w:rFonts w:ascii="Times New Roman" w:eastAsia="Times New Roman" w:hAnsi="Times New Roman" w:cs="Times New Roman"/>
          <w:sz w:val="24"/>
          <w:szCs w:val="24"/>
          <w:lang w:eastAsia="ru-RU"/>
        </w:rPr>
        <w:t>8. Оповещение о начале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4" w:name="sub_501081"/>
      <w:bookmarkEnd w:id="73"/>
      <w:r w:rsidRPr="00CB0531">
        <w:rPr>
          <w:rFonts w:ascii="Times New Roman" w:eastAsia="Times New Roman" w:hAnsi="Times New Roman" w:cs="Times New Roman"/>
          <w:sz w:val="24"/>
          <w:szCs w:val="24"/>
          <w:lang w:eastAsia="ru-RU"/>
        </w:rPr>
        <w:t xml:space="preserve">1) не </w:t>
      </w:r>
      <w:proofErr w:type="gramStart"/>
      <w:r w:rsidRPr="00CB0531">
        <w:rPr>
          <w:rFonts w:ascii="Times New Roman" w:eastAsia="Times New Roman" w:hAnsi="Times New Roman" w:cs="Times New Roman"/>
          <w:sz w:val="24"/>
          <w:szCs w:val="24"/>
          <w:lang w:eastAsia="ru-RU"/>
        </w:rPr>
        <w:t>позднее</w:t>
      </w:r>
      <w:proofErr w:type="gramEnd"/>
      <w:r w:rsidRPr="00CB0531">
        <w:rPr>
          <w:rFonts w:ascii="Times New Roman" w:eastAsia="Times New Roman" w:hAnsi="Times New Roman" w:cs="Times New Roman"/>
          <w:sz w:val="24"/>
          <w:szCs w:val="24"/>
          <w:lang w:eastAsia="ru-RU"/>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5" w:name="sub_501082"/>
      <w:bookmarkEnd w:id="74"/>
      <w:r w:rsidRPr="00CB0531">
        <w:rPr>
          <w:rFonts w:ascii="Times New Roman" w:eastAsia="Times New Roman" w:hAnsi="Times New Roman" w:cs="Times New Roman"/>
          <w:sz w:val="24"/>
          <w:szCs w:val="24"/>
          <w:lang w:eastAsia="ru-RU"/>
        </w:rPr>
        <w:t xml:space="preserve">2) распространяется на информационных стендах, оборудованных около </w:t>
      </w:r>
      <w:proofErr w:type="gramStart"/>
      <w:r w:rsidRPr="00CB0531">
        <w:rPr>
          <w:rFonts w:ascii="Times New Roman" w:eastAsia="Times New Roman" w:hAnsi="Times New Roman" w:cs="Times New Roman"/>
          <w:sz w:val="24"/>
          <w:szCs w:val="24"/>
          <w:lang w:eastAsia="ru-RU"/>
        </w:rPr>
        <w:t>здания</w:t>
      </w:r>
      <w:proofErr w:type="gramEnd"/>
      <w:r w:rsidRPr="00CB0531">
        <w:rPr>
          <w:rFonts w:ascii="Times New Roman" w:eastAsia="Times New Roman" w:hAnsi="Times New Roman" w:cs="Times New Roman"/>
          <w:sz w:val="24"/>
          <w:szCs w:val="24"/>
          <w:lang w:eastAsia="ru-RU"/>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CB0531">
          <w:rPr>
            <w:rFonts w:ascii="Times New Roman" w:eastAsia="Times New Roman" w:hAnsi="Times New Roman" w:cs="Times New Roman"/>
            <w:sz w:val="24"/>
            <w:szCs w:val="24"/>
            <w:lang w:eastAsia="ru-RU"/>
          </w:rPr>
          <w:t>части 3</w:t>
        </w:r>
      </w:hyperlink>
      <w:r w:rsidRPr="00CB0531">
        <w:rPr>
          <w:rFonts w:ascii="Times New Roman" w:eastAsia="Times New Roman" w:hAnsi="Times New Roman" w:cs="Times New Roman"/>
          <w:sz w:val="24"/>
          <w:szCs w:val="24"/>
          <w:lang w:eastAsia="ru-RU"/>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6" w:name="sub_50109"/>
      <w:bookmarkEnd w:id="75"/>
      <w:r w:rsidRPr="00CB0531">
        <w:rPr>
          <w:rFonts w:ascii="Times New Roman" w:eastAsia="Times New Roman" w:hAnsi="Times New Roman" w:cs="Times New Roman"/>
          <w:sz w:val="24"/>
          <w:szCs w:val="24"/>
          <w:lang w:eastAsia="ru-RU"/>
        </w:rPr>
        <w:lastRenderedPageBreak/>
        <w:t xml:space="preserve">9. В течение всего периода размещения в соответствии с </w:t>
      </w:r>
      <w:hyperlink w:anchor="sub_501042" w:history="1">
        <w:r w:rsidRPr="00CB0531">
          <w:rPr>
            <w:rFonts w:ascii="Times New Roman" w:eastAsia="Times New Roman" w:hAnsi="Times New Roman" w:cs="Times New Roman"/>
            <w:sz w:val="24"/>
            <w:szCs w:val="24"/>
            <w:lang w:eastAsia="ru-RU"/>
          </w:rPr>
          <w:t>пунктом 2 части 4</w:t>
        </w:r>
      </w:hyperlink>
      <w:r w:rsidRPr="00CB0531">
        <w:rPr>
          <w:rFonts w:ascii="Times New Roman" w:eastAsia="Times New Roman" w:hAnsi="Times New Roman" w:cs="Times New Roman"/>
          <w:sz w:val="24"/>
          <w:szCs w:val="24"/>
          <w:lang w:eastAsia="ru-RU"/>
        </w:rPr>
        <w:t xml:space="preserve"> и </w:t>
      </w:r>
      <w:hyperlink w:anchor="sub_501052" w:history="1">
        <w:r w:rsidRPr="00CB0531">
          <w:rPr>
            <w:rFonts w:ascii="Times New Roman" w:eastAsia="Times New Roman" w:hAnsi="Times New Roman" w:cs="Times New Roman"/>
            <w:sz w:val="24"/>
            <w:szCs w:val="24"/>
            <w:lang w:eastAsia="ru-RU"/>
          </w:rPr>
          <w:t>пунктом 2 части 5</w:t>
        </w:r>
      </w:hyperlink>
      <w:r w:rsidRPr="00CB0531">
        <w:rPr>
          <w:rFonts w:ascii="Times New Roman" w:eastAsia="Times New Roman" w:hAnsi="Times New Roman" w:cs="Times New Roman"/>
          <w:sz w:val="24"/>
          <w:szCs w:val="24"/>
          <w:lang w:eastAsia="ru-RU"/>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7" w:name="sub_501010"/>
      <w:bookmarkEnd w:id="76"/>
      <w:r w:rsidRPr="00CB0531">
        <w:rPr>
          <w:rFonts w:ascii="Times New Roman" w:eastAsia="Times New Roman" w:hAnsi="Times New Roman" w:cs="Times New Roman"/>
          <w:sz w:val="24"/>
          <w:szCs w:val="24"/>
          <w:lang w:eastAsia="ru-RU"/>
        </w:rPr>
        <w:t xml:space="preserve">10. </w:t>
      </w:r>
      <w:proofErr w:type="gramStart"/>
      <w:r w:rsidRPr="00CB0531">
        <w:rPr>
          <w:rFonts w:ascii="Times New Roman" w:eastAsia="Times New Roman" w:hAnsi="Times New Roman" w:cs="Times New Roman"/>
          <w:sz w:val="24"/>
          <w:szCs w:val="24"/>
          <w:lang w:eastAsia="ru-RU"/>
        </w:rPr>
        <w:t xml:space="preserve">В период размещения в соответствии с </w:t>
      </w:r>
      <w:hyperlink w:anchor="sub_501042" w:history="1">
        <w:r w:rsidRPr="00CB0531">
          <w:rPr>
            <w:rFonts w:ascii="Times New Roman" w:eastAsia="Times New Roman" w:hAnsi="Times New Roman" w:cs="Times New Roman"/>
            <w:sz w:val="24"/>
            <w:szCs w:val="24"/>
            <w:lang w:eastAsia="ru-RU"/>
          </w:rPr>
          <w:t>пунктом 2 части 4</w:t>
        </w:r>
      </w:hyperlink>
      <w:r w:rsidRPr="00CB0531">
        <w:rPr>
          <w:rFonts w:ascii="Times New Roman" w:eastAsia="Times New Roman" w:hAnsi="Times New Roman" w:cs="Times New Roman"/>
          <w:sz w:val="24"/>
          <w:szCs w:val="24"/>
          <w:lang w:eastAsia="ru-RU"/>
        </w:rPr>
        <w:t xml:space="preserve"> и </w:t>
      </w:r>
      <w:hyperlink w:anchor="sub_501052" w:history="1">
        <w:r w:rsidRPr="00CB0531">
          <w:rPr>
            <w:rFonts w:ascii="Times New Roman" w:eastAsia="Times New Roman" w:hAnsi="Times New Roman" w:cs="Times New Roman"/>
            <w:sz w:val="24"/>
            <w:szCs w:val="24"/>
            <w:lang w:eastAsia="ru-RU"/>
          </w:rPr>
          <w:t>пунктом 2 части 5</w:t>
        </w:r>
      </w:hyperlink>
      <w:r w:rsidRPr="00CB0531">
        <w:rPr>
          <w:rFonts w:ascii="Times New Roman" w:eastAsia="Times New Roman" w:hAnsi="Times New Roman" w:cs="Times New Roman"/>
          <w:sz w:val="24"/>
          <w:szCs w:val="24"/>
          <w:lang w:eastAsia="ru-RU"/>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CB0531">
          <w:rPr>
            <w:rFonts w:ascii="Times New Roman" w:eastAsia="Times New Roman" w:hAnsi="Times New Roman" w:cs="Times New Roman"/>
            <w:sz w:val="24"/>
            <w:szCs w:val="24"/>
            <w:lang w:eastAsia="ru-RU"/>
          </w:rPr>
          <w:t>частью 12</w:t>
        </w:r>
      </w:hyperlink>
      <w:r w:rsidRPr="00CB0531">
        <w:rPr>
          <w:rFonts w:ascii="Times New Roman" w:eastAsia="Times New Roman" w:hAnsi="Times New Roman" w:cs="Times New Roman"/>
          <w:sz w:val="24"/>
          <w:szCs w:val="24"/>
          <w:lang w:eastAsia="ru-RU"/>
        </w:rPr>
        <w:t xml:space="preserve"> настоящей статьи идентификацию, имеют право вносить предложения и замечания, касающиеся</w:t>
      </w:r>
      <w:proofErr w:type="gramEnd"/>
      <w:r w:rsidRPr="00CB0531">
        <w:rPr>
          <w:rFonts w:ascii="Times New Roman" w:eastAsia="Times New Roman" w:hAnsi="Times New Roman" w:cs="Times New Roman"/>
          <w:sz w:val="24"/>
          <w:szCs w:val="24"/>
          <w:lang w:eastAsia="ru-RU"/>
        </w:rPr>
        <w:t xml:space="preserve"> такого проекта:</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8" w:name="sub_501101"/>
      <w:bookmarkEnd w:id="77"/>
      <w:r w:rsidRPr="00CB0531">
        <w:rPr>
          <w:rFonts w:ascii="Times New Roman" w:eastAsia="Times New Roman" w:hAnsi="Times New Roman" w:cs="Times New Roman"/>
          <w:sz w:val="24"/>
          <w:szCs w:val="24"/>
          <w:lang w:eastAsia="ru-RU"/>
        </w:rPr>
        <w:t>1) посредством официального сайта или информационных систем (в случае проведения общественных обсуждений);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9" w:name="sub_501102"/>
      <w:bookmarkEnd w:id="78"/>
      <w:r w:rsidRPr="00CB0531">
        <w:rPr>
          <w:rFonts w:ascii="Times New Roman" w:eastAsia="Times New Roman" w:hAnsi="Times New Roman" w:cs="Times New Roman"/>
          <w:sz w:val="24"/>
          <w:szCs w:val="24"/>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0" w:name="sub_501103"/>
      <w:bookmarkEnd w:id="79"/>
      <w:r w:rsidRPr="00CB0531">
        <w:rPr>
          <w:rFonts w:ascii="Times New Roman" w:eastAsia="Times New Roman" w:hAnsi="Times New Roman" w:cs="Times New Roman"/>
          <w:sz w:val="24"/>
          <w:szCs w:val="24"/>
          <w:lang w:eastAsia="ru-RU"/>
        </w:rPr>
        <w:t>3) в письменной форме в адрес организатора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1" w:name="sub_501104"/>
      <w:bookmarkEnd w:id="80"/>
      <w:r w:rsidRPr="00CB0531">
        <w:rPr>
          <w:rFonts w:ascii="Times New Roman" w:eastAsia="Times New Roman" w:hAnsi="Times New Roman" w:cs="Times New Roman"/>
          <w:sz w:val="24"/>
          <w:szCs w:val="24"/>
          <w:lang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2" w:name="sub_501011"/>
      <w:bookmarkEnd w:id="81"/>
      <w:r w:rsidRPr="00CB0531">
        <w:rPr>
          <w:rFonts w:ascii="Times New Roman" w:eastAsia="Times New Roman" w:hAnsi="Times New Roman" w:cs="Times New Roman"/>
          <w:sz w:val="24"/>
          <w:szCs w:val="24"/>
          <w:lang w:eastAsia="ru-RU"/>
        </w:rPr>
        <w:t xml:space="preserve">11. Предложения и замечания, внесенные в соответствии с </w:t>
      </w:r>
      <w:hyperlink r:id="rId21" w:history="1">
        <w:r w:rsidRPr="00CB0531">
          <w:rPr>
            <w:rFonts w:ascii="Times New Roman" w:eastAsia="Times New Roman" w:hAnsi="Times New Roman" w:cs="Times New Roman"/>
            <w:sz w:val="24"/>
            <w:szCs w:val="24"/>
            <w:lang w:eastAsia="ru-RU"/>
          </w:rPr>
          <w:t>частью 10</w:t>
        </w:r>
      </w:hyperlink>
      <w:r w:rsidRPr="00CB0531">
        <w:rPr>
          <w:rFonts w:ascii="Times New Roman" w:eastAsia="Times New Roman" w:hAnsi="Times New Roman" w:cs="Times New Roman"/>
          <w:sz w:val="24"/>
          <w:szCs w:val="24"/>
          <w:lang w:eastAsia="ru-RU"/>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CB0531">
          <w:rPr>
            <w:rFonts w:ascii="Times New Roman" w:eastAsia="Times New Roman" w:hAnsi="Times New Roman" w:cs="Times New Roman"/>
            <w:sz w:val="24"/>
            <w:szCs w:val="24"/>
            <w:lang w:eastAsia="ru-RU"/>
          </w:rPr>
          <w:t>частью 15</w:t>
        </w:r>
      </w:hyperlink>
      <w:r w:rsidRPr="00CB0531">
        <w:rPr>
          <w:rFonts w:ascii="Times New Roman" w:eastAsia="Times New Roman" w:hAnsi="Times New Roman" w:cs="Times New Roman"/>
          <w:sz w:val="24"/>
          <w:szCs w:val="24"/>
          <w:lang w:eastAsia="ru-RU"/>
        </w:rPr>
        <w:t xml:space="preserve"> настоящей статьи.</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3" w:name="sub_501012"/>
      <w:bookmarkEnd w:id="82"/>
      <w:r w:rsidRPr="00CB0531">
        <w:rPr>
          <w:rFonts w:ascii="Times New Roman" w:eastAsia="Times New Roman" w:hAnsi="Times New Roman" w:cs="Times New Roman"/>
          <w:sz w:val="24"/>
          <w:szCs w:val="24"/>
          <w:lang w:eastAsia="ru-RU"/>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CB0531">
        <w:rPr>
          <w:rFonts w:ascii="Times New Roman" w:eastAsia="Times New Roman" w:hAnsi="Times New Roman" w:cs="Times New Roman"/>
          <w:sz w:val="24"/>
          <w:szCs w:val="24"/>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CB0531">
        <w:rPr>
          <w:rFonts w:ascii="Times New Roman" w:eastAsia="Times New Roman" w:hAnsi="Times New Roman" w:cs="Times New Roman"/>
          <w:sz w:val="24"/>
          <w:szCs w:val="24"/>
          <w:lang w:eastAsia="ru-RU"/>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4" w:name="sub_501013"/>
      <w:bookmarkEnd w:id="83"/>
      <w:r w:rsidRPr="00CB0531">
        <w:rPr>
          <w:rFonts w:ascii="Times New Roman" w:eastAsia="Times New Roman" w:hAnsi="Times New Roman" w:cs="Times New Roman"/>
          <w:sz w:val="24"/>
          <w:szCs w:val="24"/>
          <w:lang w:eastAsia="ru-RU"/>
        </w:rPr>
        <w:t xml:space="preserve">13. Не требуется представление указанных в </w:t>
      </w:r>
      <w:hyperlink w:anchor="sub_501012" w:history="1">
        <w:r w:rsidRPr="00CB0531">
          <w:rPr>
            <w:rFonts w:ascii="Times New Roman" w:eastAsia="Times New Roman" w:hAnsi="Times New Roman" w:cs="Times New Roman"/>
            <w:sz w:val="24"/>
            <w:szCs w:val="24"/>
            <w:lang w:eastAsia="ru-RU"/>
          </w:rPr>
          <w:t>части 12</w:t>
        </w:r>
      </w:hyperlink>
      <w:r w:rsidRPr="00CB0531">
        <w:rPr>
          <w:rFonts w:ascii="Times New Roman" w:eastAsia="Times New Roman" w:hAnsi="Times New Roman" w:cs="Times New Roman"/>
          <w:sz w:val="24"/>
          <w:szCs w:val="24"/>
          <w:lang w:eastAsia="ru-RU"/>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w:t>
      </w:r>
      <w:r w:rsidRPr="00CB0531">
        <w:rPr>
          <w:rFonts w:ascii="Times New Roman" w:eastAsia="Times New Roman" w:hAnsi="Times New Roman" w:cs="Times New Roman"/>
          <w:sz w:val="24"/>
          <w:szCs w:val="24"/>
          <w:lang w:eastAsia="ru-RU"/>
        </w:rPr>
        <w:lastRenderedPageBreak/>
        <w:t>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CB0531">
        <w:rPr>
          <w:rFonts w:ascii="Times New Roman" w:eastAsia="Times New Roman" w:hAnsi="Times New Roman" w:cs="Times New Roman"/>
          <w:sz w:val="24"/>
          <w:szCs w:val="24"/>
          <w:lang w:eastAsia="ru-RU"/>
        </w:rPr>
        <w:t>ии и ау</w:t>
      </w:r>
      <w:proofErr w:type="gramEnd"/>
      <w:r w:rsidRPr="00CB0531">
        <w:rPr>
          <w:rFonts w:ascii="Times New Roman" w:eastAsia="Times New Roman" w:hAnsi="Times New Roman" w:cs="Times New Roman"/>
          <w:sz w:val="24"/>
          <w:szCs w:val="24"/>
          <w:lang w:eastAsia="ru-RU"/>
        </w:rPr>
        <w:t>тентификации.</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5" w:name="sub_501014"/>
      <w:bookmarkEnd w:id="84"/>
      <w:r w:rsidRPr="00CB0531">
        <w:rPr>
          <w:rFonts w:ascii="Times New Roman" w:eastAsia="Times New Roman" w:hAnsi="Times New Roman" w:cs="Times New Roman"/>
          <w:sz w:val="24"/>
          <w:szCs w:val="24"/>
          <w:lang w:eastAsia="ru-RU"/>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2" w:history="1">
        <w:r w:rsidRPr="00CB0531">
          <w:rPr>
            <w:rFonts w:ascii="Times New Roman" w:eastAsia="Times New Roman" w:hAnsi="Times New Roman" w:cs="Times New Roman"/>
            <w:sz w:val="24"/>
            <w:szCs w:val="24"/>
            <w:lang w:eastAsia="ru-RU"/>
          </w:rPr>
          <w:t>Федеральным законом</w:t>
        </w:r>
      </w:hyperlink>
      <w:r w:rsidRPr="00CB0531">
        <w:rPr>
          <w:rFonts w:ascii="Times New Roman" w:eastAsia="Times New Roman" w:hAnsi="Times New Roman" w:cs="Times New Roman"/>
          <w:sz w:val="24"/>
          <w:szCs w:val="24"/>
          <w:lang w:eastAsia="ru-RU"/>
        </w:rPr>
        <w:t xml:space="preserve"> от 27 июля 2006 года N 152-ФЗ "О персональных данных".</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6" w:name="sub_501015"/>
      <w:bookmarkEnd w:id="85"/>
      <w:r w:rsidRPr="00CB0531">
        <w:rPr>
          <w:rFonts w:ascii="Times New Roman" w:eastAsia="Times New Roman" w:hAnsi="Times New Roman" w:cs="Times New Roman"/>
          <w:sz w:val="24"/>
          <w:szCs w:val="24"/>
          <w:lang w:eastAsia="ru-RU"/>
        </w:rPr>
        <w:t xml:space="preserve">15. Предложения и замечания, внесенные в соответствии с </w:t>
      </w:r>
      <w:hyperlink w:anchor="sub_501010" w:history="1">
        <w:r w:rsidRPr="00CB0531">
          <w:rPr>
            <w:rFonts w:ascii="Times New Roman" w:eastAsia="Times New Roman" w:hAnsi="Times New Roman" w:cs="Times New Roman"/>
            <w:sz w:val="24"/>
            <w:szCs w:val="24"/>
            <w:lang w:eastAsia="ru-RU"/>
          </w:rPr>
          <w:t>частью 10</w:t>
        </w:r>
      </w:hyperlink>
      <w:r w:rsidRPr="00CB0531">
        <w:rPr>
          <w:rFonts w:ascii="Times New Roman" w:eastAsia="Times New Roman" w:hAnsi="Times New Roman" w:cs="Times New Roman"/>
          <w:sz w:val="24"/>
          <w:szCs w:val="24"/>
          <w:lang w:eastAsia="ru-RU"/>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7" w:name="sub_501016"/>
      <w:bookmarkEnd w:id="86"/>
      <w:r w:rsidRPr="00CB0531">
        <w:rPr>
          <w:rFonts w:ascii="Times New Roman" w:eastAsia="Times New Roman" w:hAnsi="Times New Roman" w:cs="Times New Roman"/>
          <w:sz w:val="24"/>
          <w:szCs w:val="24"/>
          <w:lang w:eastAsia="ru-RU"/>
        </w:rPr>
        <w:t xml:space="preserve">16. </w:t>
      </w:r>
      <w:proofErr w:type="gramStart"/>
      <w:r w:rsidRPr="00CB0531">
        <w:rPr>
          <w:rFonts w:ascii="Times New Roman" w:eastAsia="Times New Roman" w:hAnsi="Times New Roman" w:cs="Times New Roman"/>
          <w:sz w:val="24"/>
          <w:szCs w:val="24"/>
          <w:lang w:eastAsia="ru-RU"/>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CB0531">
        <w:rPr>
          <w:rFonts w:ascii="Times New Roman" w:eastAsia="Times New Roman" w:hAnsi="Times New Roman" w:cs="Times New Roman"/>
          <w:sz w:val="24"/>
          <w:szCs w:val="24"/>
          <w:lang w:eastAsia="ru-RU"/>
        </w:rPr>
        <w:t xml:space="preserve"> самоуправления, подведомственных им организаций).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8" w:name="sub_501017"/>
      <w:bookmarkEnd w:id="87"/>
      <w:r w:rsidRPr="00CB0531">
        <w:rPr>
          <w:rFonts w:ascii="Times New Roman" w:eastAsia="Times New Roman" w:hAnsi="Times New Roman" w:cs="Times New Roman"/>
          <w:sz w:val="24"/>
          <w:szCs w:val="24"/>
          <w:lang w:eastAsia="ru-RU"/>
        </w:rPr>
        <w:t>17. Официальный сайт и (или) информационные системы должны обеспечивать возможность:</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9" w:name="sub_501171"/>
      <w:bookmarkEnd w:id="88"/>
      <w:r w:rsidRPr="00CB0531">
        <w:rPr>
          <w:rFonts w:ascii="Times New Roman" w:eastAsia="Times New Roman" w:hAnsi="Times New Roman" w:cs="Times New Roman"/>
          <w:sz w:val="24"/>
          <w:szCs w:val="24"/>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0" w:name="sub_501172"/>
      <w:bookmarkEnd w:id="89"/>
      <w:r w:rsidRPr="00CB0531">
        <w:rPr>
          <w:rFonts w:ascii="Times New Roman" w:eastAsia="Times New Roman" w:hAnsi="Times New Roman" w:cs="Times New Roman"/>
          <w:sz w:val="24"/>
          <w:szCs w:val="24"/>
          <w:lang w:eastAsia="ru-RU"/>
        </w:rPr>
        <w:t>2) представления информации о результатах общественных обсуждений, количестве участников общественных обсуждений.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1" w:name="sub_501018"/>
      <w:bookmarkEnd w:id="90"/>
      <w:r w:rsidRPr="00CB0531">
        <w:rPr>
          <w:rFonts w:ascii="Times New Roman" w:eastAsia="Times New Roman" w:hAnsi="Times New Roman" w:cs="Times New Roman"/>
          <w:sz w:val="24"/>
          <w:szCs w:val="24"/>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2" w:name="sub_501181"/>
      <w:bookmarkEnd w:id="91"/>
      <w:r w:rsidRPr="00CB0531">
        <w:rPr>
          <w:rFonts w:ascii="Times New Roman" w:eastAsia="Times New Roman" w:hAnsi="Times New Roman" w:cs="Times New Roman"/>
          <w:sz w:val="24"/>
          <w:szCs w:val="24"/>
          <w:lang w:eastAsia="ru-RU"/>
        </w:rPr>
        <w:t>1) дата оформления протокола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3" w:name="sub_501182"/>
      <w:bookmarkEnd w:id="92"/>
      <w:r w:rsidRPr="00CB0531">
        <w:rPr>
          <w:rFonts w:ascii="Times New Roman" w:eastAsia="Times New Roman" w:hAnsi="Times New Roman" w:cs="Times New Roman"/>
          <w:sz w:val="24"/>
          <w:szCs w:val="24"/>
          <w:lang w:eastAsia="ru-RU"/>
        </w:rPr>
        <w:t>2) информация об организаторе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4" w:name="sub_501183"/>
      <w:bookmarkEnd w:id="93"/>
      <w:r w:rsidRPr="00CB0531">
        <w:rPr>
          <w:rFonts w:ascii="Times New Roman" w:eastAsia="Times New Roman" w:hAnsi="Times New Roman" w:cs="Times New Roman"/>
          <w:sz w:val="24"/>
          <w:szCs w:val="24"/>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5" w:name="sub_501184"/>
      <w:bookmarkEnd w:id="94"/>
      <w:r w:rsidRPr="00CB0531">
        <w:rPr>
          <w:rFonts w:ascii="Times New Roman" w:eastAsia="Times New Roman" w:hAnsi="Times New Roman" w:cs="Times New Roman"/>
          <w:sz w:val="24"/>
          <w:szCs w:val="24"/>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6" w:name="sub_501185"/>
      <w:bookmarkEnd w:id="95"/>
      <w:r w:rsidRPr="00CB0531">
        <w:rPr>
          <w:rFonts w:ascii="Times New Roman" w:eastAsia="Times New Roman" w:hAnsi="Times New Roman" w:cs="Times New Roman"/>
          <w:sz w:val="24"/>
          <w:szCs w:val="24"/>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7" w:name="sub_501019"/>
      <w:bookmarkEnd w:id="96"/>
      <w:r w:rsidRPr="00CB0531">
        <w:rPr>
          <w:rFonts w:ascii="Times New Roman" w:eastAsia="Times New Roman" w:hAnsi="Times New Roman" w:cs="Times New Roman"/>
          <w:sz w:val="24"/>
          <w:szCs w:val="24"/>
          <w:lang w:eastAsia="ru-RU"/>
        </w:rPr>
        <w:t xml:space="preserve">19. </w:t>
      </w:r>
      <w:proofErr w:type="gramStart"/>
      <w:r w:rsidRPr="00CB0531">
        <w:rPr>
          <w:rFonts w:ascii="Times New Roman" w:eastAsia="Times New Roman" w:hAnsi="Times New Roman" w:cs="Times New Roman"/>
          <w:sz w:val="24"/>
          <w:szCs w:val="24"/>
          <w:lang w:eastAsia="ru-RU"/>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8" w:name="sub_501020"/>
      <w:bookmarkEnd w:id="97"/>
      <w:r w:rsidRPr="00CB0531">
        <w:rPr>
          <w:rFonts w:ascii="Times New Roman" w:eastAsia="Times New Roman" w:hAnsi="Times New Roman" w:cs="Times New Roman"/>
          <w:sz w:val="24"/>
          <w:szCs w:val="24"/>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9" w:name="sub_501021"/>
      <w:bookmarkEnd w:id="98"/>
      <w:r w:rsidRPr="00CB0531">
        <w:rPr>
          <w:rFonts w:ascii="Times New Roman" w:eastAsia="Times New Roman" w:hAnsi="Times New Roman" w:cs="Times New Roman"/>
          <w:sz w:val="24"/>
          <w:szCs w:val="24"/>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0" w:name="sub_501022"/>
      <w:bookmarkEnd w:id="99"/>
      <w:r w:rsidRPr="00CB0531">
        <w:rPr>
          <w:rFonts w:ascii="Times New Roman" w:eastAsia="Times New Roman" w:hAnsi="Times New Roman" w:cs="Times New Roman"/>
          <w:sz w:val="24"/>
          <w:szCs w:val="24"/>
          <w:lang w:eastAsia="ru-RU"/>
        </w:rPr>
        <w:t>22. В заключении о результатах общественных обсуждений или публичных слушаний должны быть указаны:</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1" w:name="sub_501221"/>
      <w:bookmarkEnd w:id="100"/>
      <w:r w:rsidRPr="00CB0531">
        <w:rPr>
          <w:rFonts w:ascii="Times New Roman" w:eastAsia="Times New Roman" w:hAnsi="Times New Roman" w:cs="Times New Roman"/>
          <w:sz w:val="24"/>
          <w:szCs w:val="24"/>
          <w:lang w:eastAsia="ru-RU"/>
        </w:rPr>
        <w:t>1) дата оформления заключения о результатах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2" w:name="sub_501222"/>
      <w:bookmarkEnd w:id="101"/>
      <w:r w:rsidRPr="00CB0531">
        <w:rPr>
          <w:rFonts w:ascii="Times New Roman" w:eastAsia="Times New Roman" w:hAnsi="Times New Roman" w:cs="Times New Roman"/>
          <w:sz w:val="24"/>
          <w:szCs w:val="24"/>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3" w:name="sub_501223"/>
      <w:bookmarkEnd w:id="102"/>
      <w:r w:rsidRPr="00CB0531">
        <w:rPr>
          <w:rFonts w:ascii="Times New Roman" w:eastAsia="Times New Roman" w:hAnsi="Times New Roman" w:cs="Times New Roman"/>
          <w:sz w:val="24"/>
          <w:szCs w:val="24"/>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4" w:name="sub_501224"/>
      <w:bookmarkEnd w:id="103"/>
      <w:proofErr w:type="gramStart"/>
      <w:r w:rsidRPr="00CB0531">
        <w:rPr>
          <w:rFonts w:ascii="Times New Roman" w:eastAsia="Times New Roman" w:hAnsi="Times New Roman" w:cs="Times New Roman"/>
          <w:sz w:val="24"/>
          <w:szCs w:val="24"/>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CB0531">
        <w:rPr>
          <w:rFonts w:ascii="Times New Roman" w:eastAsia="Times New Roman" w:hAnsi="Times New Roman" w:cs="Times New Roman"/>
          <w:sz w:val="24"/>
          <w:szCs w:val="24"/>
          <w:lang w:eastAsia="ru-RU"/>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5" w:name="sub_501225"/>
      <w:bookmarkEnd w:id="104"/>
      <w:r w:rsidRPr="00CB0531">
        <w:rPr>
          <w:rFonts w:ascii="Times New Roman" w:eastAsia="Times New Roman" w:hAnsi="Times New Roman" w:cs="Times New Roman"/>
          <w:sz w:val="24"/>
          <w:szCs w:val="24"/>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6" w:name="sub_501023"/>
      <w:bookmarkEnd w:id="105"/>
      <w:r w:rsidRPr="00CB0531">
        <w:rPr>
          <w:rFonts w:ascii="Times New Roman" w:eastAsia="Times New Roman" w:hAnsi="Times New Roman" w:cs="Times New Roman"/>
          <w:sz w:val="24"/>
          <w:szCs w:val="24"/>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7" w:name="sub_501024"/>
      <w:bookmarkEnd w:id="106"/>
      <w:r w:rsidRPr="00CB0531">
        <w:rPr>
          <w:rFonts w:ascii="Times New Roman" w:eastAsia="Times New Roman" w:hAnsi="Times New Roman" w:cs="Times New Roman"/>
          <w:sz w:val="24"/>
          <w:szCs w:val="24"/>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8" w:name="sub_501241"/>
      <w:bookmarkEnd w:id="107"/>
      <w:r w:rsidRPr="00CB0531">
        <w:rPr>
          <w:rFonts w:ascii="Times New Roman" w:eastAsia="Times New Roman" w:hAnsi="Times New Roman" w:cs="Times New Roman"/>
          <w:sz w:val="24"/>
          <w:szCs w:val="24"/>
          <w:lang w:eastAsia="ru-RU"/>
        </w:rPr>
        <w:t>1) порядок организации и проведения общественных обсуждений или публичных слушаний по проектам;</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09" w:name="sub_501242"/>
      <w:bookmarkEnd w:id="108"/>
      <w:r w:rsidRPr="00CB0531">
        <w:rPr>
          <w:rFonts w:ascii="Times New Roman" w:eastAsia="Times New Roman" w:hAnsi="Times New Roman" w:cs="Times New Roman"/>
          <w:sz w:val="24"/>
          <w:szCs w:val="24"/>
          <w:lang w:eastAsia="ru-RU"/>
        </w:rPr>
        <w:t>2) организатор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0" w:name="sub_501243"/>
      <w:bookmarkEnd w:id="109"/>
      <w:r w:rsidRPr="00CB0531">
        <w:rPr>
          <w:rFonts w:ascii="Times New Roman" w:eastAsia="Times New Roman" w:hAnsi="Times New Roman" w:cs="Times New Roman"/>
          <w:sz w:val="24"/>
          <w:szCs w:val="24"/>
          <w:lang w:eastAsia="ru-RU"/>
        </w:rPr>
        <w:t>3) срок проведения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1" w:name="sub_501244"/>
      <w:bookmarkEnd w:id="110"/>
      <w:r w:rsidRPr="00CB0531">
        <w:rPr>
          <w:rFonts w:ascii="Times New Roman" w:eastAsia="Times New Roman" w:hAnsi="Times New Roman" w:cs="Times New Roman"/>
          <w:sz w:val="24"/>
          <w:szCs w:val="24"/>
          <w:lang w:eastAsia="ru-RU"/>
        </w:rPr>
        <w:t>4) официальный сайт и (или) информационные системы;</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2" w:name="sub_501245"/>
      <w:bookmarkEnd w:id="111"/>
      <w:r w:rsidRPr="00CB0531">
        <w:rPr>
          <w:rFonts w:ascii="Times New Roman" w:eastAsia="Times New Roman" w:hAnsi="Times New Roman" w:cs="Times New Roman"/>
          <w:sz w:val="24"/>
          <w:szCs w:val="24"/>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3" w:name="sub_501246"/>
      <w:bookmarkEnd w:id="112"/>
      <w:r w:rsidRPr="00CB0531">
        <w:rPr>
          <w:rFonts w:ascii="Times New Roman" w:eastAsia="Times New Roman" w:hAnsi="Times New Roman" w:cs="Times New Roman"/>
          <w:sz w:val="24"/>
          <w:szCs w:val="24"/>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14" w:name="sub_501247"/>
      <w:bookmarkEnd w:id="113"/>
      <w:r w:rsidRPr="00CB0531">
        <w:rPr>
          <w:rFonts w:ascii="Times New Roman" w:eastAsia="Times New Roman" w:hAnsi="Times New Roman" w:cs="Times New Roman"/>
          <w:sz w:val="24"/>
          <w:szCs w:val="24"/>
          <w:lang w:eastAsia="ru-RU"/>
        </w:rPr>
        <w:t xml:space="preserve">7) порядок проведения экспозиции проекта, подлежащего рассмотрению на </w:t>
      </w:r>
      <w:r w:rsidRPr="00CB0531">
        <w:rPr>
          <w:rFonts w:ascii="Times New Roman" w:eastAsia="Times New Roman" w:hAnsi="Times New Roman" w:cs="Times New Roman"/>
          <w:sz w:val="24"/>
          <w:szCs w:val="24"/>
          <w:lang w:eastAsia="ru-RU"/>
        </w:rPr>
        <w:lastRenderedPageBreak/>
        <w:t>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14"/>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highlight w:val="yellow"/>
          <w:lang w:eastAsia="ru-RU"/>
        </w:rPr>
      </w:pPr>
      <w:r w:rsidRPr="00CB0531">
        <w:rPr>
          <w:rFonts w:ascii="Times New Roman" w:eastAsia="Times New Roman" w:hAnsi="Times New Roman" w:cs="Times New Roman"/>
          <w:sz w:val="24"/>
          <w:szCs w:val="24"/>
          <w:lang w:eastAsia="ru-RU"/>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380750" w:rsidRPr="00CB0531" w:rsidRDefault="00380750" w:rsidP="00380750">
      <w:pPr>
        <w:spacing w:before="240" w:after="60" w:line="240" w:lineRule="auto"/>
        <w:ind w:firstLine="709"/>
        <w:jc w:val="both"/>
        <w:outlineLvl w:val="0"/>
        <w:rPr>
          <w:rFonts w:ascii="Times New Roman" w:eastAsia="Times New Roman" w:hAnsi="Times New Roman" w:cs="Times New Roman"/>
          <w:bCs/>
          <w:color w:val="C00000"/>
          <w:kern w:val="28"/>
          <w:sz w:val="24"/>
          <w:szCs w:val="24"/>
          <w:lang w:val="x-none" w:eastAsia="x-none"/>
        </w:rPr>
      </w:pPr>
      <w:bookmarkStart w:id="115" w:name="_Toc509842235"/>
      <w:bookmarkStart w:id="116" w:name="_Toc510087740"/>
      <w:bookmarkStart w:id="117" w:name="_Toc67047030"/>
      <w:r w:rsidRPr="00CB0531">
        <w:rPr>
          <w:rFonts w:ascii="Times New Roman" w:eastAsia="Times New Roman" w:hAnsi="Times New Roman" w:cs="Times New Roman"/>
          <w:bCs/>
          <w:color w:val="C00000"/>
          <w:kern w:val="28"/>
          <w:sz w:val="24"/>
          <w:szCs w:val="24"/>
          <w:lang w:val="x-none" w:eastAsia="x-none"/>
        </w:rPr>
        <w:t>Глава 6. Положения о внесении изменений в правила землепользования и застройки</w:t>
      </w:r>
      <w:bookmarkEnd w:id="115"/>
      <w:bookmarkEnd w:id="116"/>
      <w:bookmarkEnd w:id="117"/>
      <w:r w:rsidRPr="00CB0531">
        <w:rPr>
          <w:rFonts w:ascii="Times New Roman" w:eastAsia="Times New Roman" w:hAnsi="Times New Roman" w:cs="Times New Roman"/>
          <w:bCs/>
          <w:color w:val="C00000"/>
          <w:kern w:val="28"/>
          <w:sz w:val="24"/>
          <w:szCs w:val="24"/>
          <w:lang w:val="x-none" w:eastAsia="x-none"/>
        </w:rPr>
        <w:t xml:space="preserve"> </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16. Порядок принятия решения  о внесении изменений в Правила землепользования и застройки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 Изменениями настоящих Правил считаются любые изменения текста Правил, Карты градостроительного зонирования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xml:space="preserve">, Карты зон с особыми условиями использования территории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либо градостроительных регламентов.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 Основаниями для рассмотрения Администрацией вопроса о внесении изменений в настоящие Правила являются: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 несоответствие настоящих Правил Генеральному плану </w:t>
      </w:r>
      <w:r w:rsidRPr="00CB0531">
        <w:rPr>
          <w:rFonts w:ascii="Times New Roman" w:eastAsia="Arial" w:hAnsi="Times New Roman" w:cs="Times New Roman"/>
          <w:kern w:val="1"/>
          <w:sz w:val="24"/>
          <w:szCs w:val="24"/>
          <w:lang w:eastAsia="hi-IN" w:bidi="hi-IN"/>
        </w:rPr>
        <w:t>Ленинского сельсовета Оренбургского района</w:t>
      </w:r>
      <w:r w:rsidRPr="00CB0531">
        <w:rPr>
          <w:rFonts w:ascii="Times New Roman" w:eastAsia="Times New Roman" w:hAnsi="Times New Roman" w:cs="Times New Roman"/>
          <w:sz w:val="24"/>
          <w:szCs w:val="24"/>
          <w:lang w:eastAsia="ru-RU"/>
        </w:rPr>
        <w:t>, схеме территориального планирования муниципального района, возникшее в результате внесения изменений в Генеральный план или схему территориального планирования муниципального района;</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B0531">
        <w:rPr>
          <w:rFonts w:ascii="Times New Roman" w:eastAsia="Times New Roman" w:hAnsi="Times New Roman" w:cs="Times New Roman"/>
          <w:sz w:val="24"/>
          <w:szCs w:val="24"/>
          <w:lang w:eastAsia="ru-RU"/>
        </w:rPr>
        <w:t>приаэродромной</w:t>
      </w:r>
      <w:proofErr w:type="spellEnd"/>
      <w:r w:rsidRPr="00CB0531">
        <w:rPr>
          <w:rFonts w:ascii="Times New Roman" w:eastAsia="Times New Roman" w:hAnsi="Times New Roman" w:cs="Times New Roman"/>
          <w:sz w:val="24"/>
          <w:szCs w:val="24"/>
          <w:lang w:eastAsia="ru-RU"/>
        </w:rPr>
        <w:t xml:space="preserve"> территории, которые допущены в правилах землепользования и застройки поселения;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 поступление предложений об изменении границ территориальных зон, изменении градостроительных регламентов;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18" w:name="dst2457"/>
      <w:bookmarkEnd w:id="118"/>
      <w:r w:rsidRPr="00CB0531">
        <w:rPr>
          <w:rFonts w:ascii="Times New Roman" w:eastAsia="Times New Roman" w:hAnsi="Times New Roman" w:cs="Times New Roman"/>
          <w:sz w:val="24"/>
          <w:szCs w:val="24"/>
          <w:lang w:eastAsia="ru-RU"/>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19" w:name="dst2458"/>
      <w:bookmarkEnd w:id="119"/>
      <w:r w:rsidRPr="00CB0531">
        <w:rPr>
          <w:rFonts w:ascii="Times New Roman" w:eastAsia="Times New Roman" w:hAnsi="Times New Roman" w:cs="Times New Roman"/>
          <w:sz w:val="24"/>
          <w:szCs w:val="24"/>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 принятие решения о комплексном развитии территории.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3. Предложения о внесении изменений в настоящие Правила направляются в комиссию:</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4) органами местного самоуправления МО </w:t>
      </w:r>
      <w:r w:rsidRPr="00CB0531">
        <w:rPr>
          <w:rFonts w:ascii="Times New Roman" w:eastAsia="Arial" w:hAnsi="Times New Roman" w:cs="Times New Roman"/>
          <w:kern w:val="1"/>
          <w:sz w:val="24"/>
          <w:szCs w:val="24"/>
          <w:lang w:eastAsia="hi-IN" w:bidi="hi-IN"/>
        </w:rPr>
        <w:t xml:space="preserve">Ленинский сельсовет </w:t>
      </w:r>
      <w:r w:rsidRPr="00CB0531">
        <w:rPr>
          <w:rFonts w:ascii="Times New Roman" w:eastAsia="Times New Roman" w:hAnsi="Times New Roman" w:cs="Times New Roman"/>
          <w:sz w:val="24"/>
          <w:szCs w:val="24"/>
          <w:lang w:eastAsia="ru-RU"/>
        </w:rPr>
        <w:t>в случаях, если необходимо совершенствовать порядок регулирования землепользования и застройки на соответствующей территории поселения;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5) физическими или юридическими лицами в инициативном порядке либо в случаях, если в результате применения настоящих </w:t>
      </w:r>
      <w:proofErr w:type="gramStart"/>
      <w:r w:rsidRPr="00CB0531">
        <w:rPr>
          <w:rFonts w:ascii="Times New Roman" w:eastAsia="Times New Roman" w:hAnsi="Times New Roman" w:cs="Times New Roman"/>
          <w:sz w:val="24"/>
          <w:szCs w:val="24"/>
          <w:lang w:eastAsia="ru-RU"/>
        </w:rPr>
        <w:t>Правил</w:t>
      </w:r>
      <w:proofErr w:type="gramEnd"/>
      <w:r w:rsidRPr="00CB0531">
        <w:rPr>
          <w:rFonts w:ascii="Times New Roman" w:eastAsia="Times New Roman" w:hAnsi="Times New Roman" w:cs="Times New Roman"/>
          <w:sz w:val="24"/>
          <w:szCs w:val="24"/>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CB0531">
        <w:rPr>
          <w:rFonts w:ascii="Times New Roman" w:eastAsia="Times New Roman" w:hAnsi="Times New Roman" w:cs="Times New Roman"/>
          <w:sz w:val="24"/>
          <w:szCs w:val="24"/>
          <w:lang w:eastAsia="ru-RU"/>
        </w:rPr>
        <w:t xml:space="preserve"> территории.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 В случае</w:t>
      </w:r>
      <w:proofErr w:type="gramStart"/>
      <w:r w:rsidRPr="00CB0531">
        <w:rPr>
          <w:rFonts w:ascii="Times New Roman" w:eastAsia="Times New Roman" w:hAnsi="Times New Roman" w:cs="Times New Roman"/>
          <w:sz w:val="24"/>
          <w:szCs w:val="24"/>
          <w:lang w:eastAsia="ru-RU"/>
        </w:rPr>
        <w:t>,</w:t>
      </w:r>
      <w:proofErr w:type="gramEnd"/>
      <w:r w:rsidRPr="00CB0531">
        <w:rPr>
          <w:rFonts w:ascii="Times New Roman" w:eastAsia="Times New Roman" w:hAnsi="Times New Roman" w:cs="Times New Roman"/>
          <w:sz w:val="24"/>
          <w:szCs w:val="24"/>
          <w:lang w:eastAsia="ru-RU"/>
        </w:rPr>
        <w:t xml:space="preserve">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3.2. В случае, предусмотренном </w:t>
      </w:r>
      <w:hyperlink r:id="rId23" w:anchor="/document/12138258/entry/3331" w:history="1">
        <w:r w:rsidRPr="00CB0531">
          <w:rPr>
            <w:rFonts w:ascii="Times New Roman" w:eastAsia="Times New Roman" w:hAnsi="Times New Roman" w:cs="Times New Roman"/>
            <w:color w:val="0000FF"/>
            <w:sz w:val="24"/>
            <w:szCs w:val="24"/>
            <w:u w:val="single"/>
            <w:lang w:eastAsia="ru-RU"/>
          </w:rPr>
          <w:t>частью 3.1</w:t>
        </w:r>
      </w:hyperlink>
      <w:r w:rsidRPr="00CB0531">
        <w:rPr>
          <w:rFonts w:ascii="Times New Roman" w:eastAsia="Times New Roman" w:hAnsi="Times New Roman" w:cs="Times New Roman"/>
          <w:sz w:val="24"/>
          <w:szCs w:val="24"/>
          <w:lang w:eastAsia="ru-RU"/>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380750" w:rsidRPr="00CB0531" w:rsidRDefault="00CB0531" w:rsidP="00380750">
      <w:pPr>
        <w:spacing w:after="0" w:line="240" w:lineRule="auto"/>
        <w:ind w:firstLine="709"/>
        <w:jc w:val="both"/>
        <w:rPr>
          <w:rFonts w:ascii="Times New Roman" w:eastAsia="Times New Roman" w:hAnsi="Times New Roman" w:cs="Times New Roman"/>
          <w:sz w:val="24"/>
          <w:szCs w:val="24"/>
          <w:lang w:eastAsia="ru-RU"/>
        </w:rPr>
      </w:pPr>
      <w:hyperlink r:id="rId24" w:anchor="/document/72005510/entry/26044" w:history="1">
        <w:r w:rsidR="00380750" w:rsidRPr="00CB0531">
          <w:rPr>
            <w:rFonts w:ascii="Times New Roman" w:eastAsia="Times New Roman" w:hAnsi="Times New Roman" w:cs="Times New Roman"/>
            <w:color w:val="0000FF"/>
            <w:sz w:val="24"/>
            <w:szCs w:val="24"/>
            <w:u w:val="single"/>
            <w:lang w:eastAsia="ru-RU"/>
          </w:rPr>
          <w:t>3.3.</w:t>
        </w:r>
      </w:hyperlink>
      <w:r w:rsidR="00380750" w:rsidRPr="00CB0531">
        <w:rPr>
          <w:rFonts w:ascii="Times New Roman" w:eastAsia="Times New Roman" w:hAnsi="Times New Roman" w:cs="Times New Roman"/>
          <w:sz w:val="24"/>
          <w:szCs w:val="24"/>
          <w:lang w:eastAsia="ru-RU"/>
        </w:rPr>
        <w:t> </w:t>
      </w:r>
      <w:proofErr w:type="gramStart"/>
      <w:r w:rsidR="00380750" w:rsidRPr="00CB0531">
        <w:rPr>
          <w:rFonts w:ascii="Times New Roman" w:eastAsia="Times New Roman" w:hAnsi="Times New Roman" w:cs="Times New Roman"/>
          <w:sz w:val="24"/>
          <w:szCs w:val="24"/>
          <w:lang w:eastAsia="ru-RU"/>
        </w:rPr>
        <w:t>В целях внесения изменений в правила землепользования и застройки в случаях, предусмотренных </w:t>
      </w:r>
      <w:hyperlink r:id="rId25" w:anchor="/document/12138258/entry/33023" w:history="1">
        <w:r w:rsidR="00380750" w:rsidRPr="00CB0531">
          <w:rPr>
            <w:rFonts w:ascii="Times New Roman" w:eastAsia="Times New Roman" w:hAnsi="Times New Roman" w:cs="Times New Roman"/>
            <w:color w:val="0000FF"/>
            <w:sz w:val="24"/>
            <w:szCs w:val="24"/>
            <w:u w:val="single"/>
            <w:lang w:eastAsia="ru-RU"/>
          </w:rPr>
          <w:t>пунктами 3 - 6 части 2</w:t>
        </w:r>
      </w:hyperlink>
      <w:r w:rsidR="00380750" w:rsidRPr="00CB0531">
        <w:rPr>
          <w:rFonts w:ascii="Times New Roman" w:eastAsia="Times New Roman" w:hAnsi="Times New Roman" w:cs="Times New Roman"/>
          <w:sz w:val="24"/>
          <w:szCs w:val="24"/>
          <w:lang w:eastAsia="ru-RU"/>
        </w:rPr>
        <w:t> и </w:t>
      </w:r>
      <w:hyperlink r:id="rId26" w:anchor="/document/12138258/entry/3331" w:history="1">
        <w:r w:rsidR="00380750" w:rsidRPr="00CB0531">
          <w:rPr>
            <w:rFonts w:ascii="Times New Roman" w:eastAsia="Times New Roman" w:hAnsi="Times New Roman" w:cs="Times New Roman"/>
            <w:color w:val="0000FF"/>
            <w:sz w:val="24"/>
            <w:szCs w:val="24"/>
            <w:u w:val="single"/>
            <w:lang w:eastAsia="ru-RU"/>
          </w:rPr>
          <w:t>частью 3.1</w:t>
        </w:r>
      </w:hyperlink>
      <w:r w:rsidR="00380750" w:rsidRPr="00CB0531">
        <w:rPr>
          <w:rFonts w:ascii="Times New Roman" w:eastAsia="Times New Roman" w:hAnsi="Times New Roman" w:cs="Times New Roman"/>
          <w:sz w:val="24"/>
          <w:szCs w:val="24"/>
          <w:lang w:eastAsia="ru-RU"/>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00380750" w:rsidRPr="00CB0531">
        <w:rPr>
          <w:rFonts w:ascii="Times New Roman" w:eastAsia="Times New Roman" w:hAnsi="Times New Roman" w:cs="Times New Roman"/>
          <w:sz w:val="24"/>
          <w:szCs w:val="24"/>
          <w:lang w:eastAsia="ru-RU"/>
        </w:rPr>
        <w:t xml:space="preserve"> </w:t>
      </w:r>
      <w:proofErr w:type="gramStart"/>
      <w:r w:rsidR="00380750" w:rsidRPr="00CB0531">
        <w:rPr>
          <w:rFonts w:ascii="Times New Roman" w:eastAsia="Times New Roman" w:hAnsi="Times New Roman" w:cs="Times New Roman"/>
          <w:sz w:val="24"/>
          <w:szCs w:val="24"/>
          <w:lang w:eastAsia="ru-RU"/>
        </w:rPr>
        <w:t xml:space="preserve">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r w:rsidR="00380750" w:rsidRPr="00CB0531">
        <w:rPr>
          <w:rFonts w:ascii="Times New Roman" w:eastAsia="Times New Roman" w:hAnsi="Times New Roman" w:cs="Times New Roman"/>
          <w:sz w:val="24"/>
          <w:szCs w:val="24"/>
          <w:lang w:eastAsia="ru-RU"/>
        </w:rPr>
        <w:lastRenderedPageBreak/>
        <w:t>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7" w:anchor="/document/12138258/entry/3304" w:history="1">
        <w:r w:rsidR="00380750" w:rsidRPr="00CB0531">
          <w:rPr>
            <w:rFonts w:ascii="Times New Roman" w:eastAsia="Times New Roman" w:hAnsi="Times New Roman" w:cs="Times New Roman"/>
            <w:color w:val="0000FF"/>
            <w:sz w:val="24"/>
            <w:szCs w:val="24"/>
            <w:u w:val="single"/>
            <w:lang w:eastAsia="ru-RU"/>
          </w:rPr>
          <w:t>частью 4</w:t>
        </w:r>
      </w:hyperlink>
      <w:r w:rsidR="00380750" w:rsidRPr="00CB0531">
        <w:rPr>
          <w:rFonts w:ascii="Times New Roman" w:eastAsia="Times New Roman" w:hAnsi="Times New Roman" w:cs="Times New Roman"/>
          <w:sz w:val="24"/>
          <w:szCs w:val="24"/>
          <w:lang w:eastAsia="ru-RU"/>
        </w:rPr>
        <w:t> настоящей статьи заключения комиссии не требуются.</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w:t>
      </w:r>
      <w:proofErr w:type="gramStart"/>
      <w:r w:rsidRPr="00CB0531">
        <w:rPr>
          <w:rFonts w:ascii="Times New Roman" w:eastAsia="Times New Roman" w:hAnsi="Times New Roman" w:cs="Times New Roman"/>
          <w:sz w:val="24"/>
          <w:szCs w:val="24"/>
          <w:lang w:eastAsia="ru-RU"/>
        </w:rPr>
        <w:t>позднее</w:t>
      </w:r>
      <w:proofErr w:type="gramEnd"/>
      <w:r w:rsidRPr="00CB0531">
        <w:rPr>
          <w:rFonts w:ascii="Times New Roman" w:eastAsia="Times New Roman" w:hAnsi="Times New Roman" w:cs="Times New Roman"/>
          <w:sz w:val="24"/>
          <w:szCs w:val="24"/>
          <w:lang w:eastAsia="ru-RU"/>
        </w:rPr>
        <w:t xml:space="preserve"> чем девяносто дней со дня утверждения проекта планировки территории в целях ее комплексного развития.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 Предложение о внесении изменений в настоящие Правила направляется в письменной форме в Комиссию.</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Комиссия в течение 25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CB0531">
        <w:rPr>
          <w:rFonts w:ascii="Times New Roman" w:eastAsia="Times New Roman" w:hAnsi="Times New Roman" w:cs="Times New Roman"/>
          <w:sz w:val="24"/>
          <w:szCs w:val="24"/>
          <w:lang w:eastAsia="ru-RU"/>
        </w:rPr>
        <w:t>приаэродромной</w:t>
      </w:r>
      <w:proofErr w:type="spellEnd"/>
      <w:r w:rsidRPr="00CB0531">
        <w:rPr>
          <w:rFonts w:ascii="Times New Roman" w:eastAsia="Times New Roman" w:hAnsi="Times New Roman" w:cs="Times New Roman"/>
          <w:sz w:val="24"/>
          <w:szCs w:val="24"/>
          <w:lang w:eastAsia="ru-RU"/>
        </w:rPr>
        <w:t xml:space="preserve"> территории, рассмотрению комиссией не подлежит.</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w:t>
      </w:r>
      <w:r w:rsidRPr="00CB0531">
        <w:rPr>
          <w:rFonts w:ascii="Times New Roman" w:eastAsia="Times New Roman" w:hAnsi="Times New Roman" w:cs="Times New Roman"/>
          <w:sz w:val="24"/>
          <w:szCs w:val="24"/>
          <w:shd w:val="clear" w:color="auto" w:fill="FFFFFF"/>
          <w:lang w:eastAsia="ru-RU"/>
        </w:rPr>
        <w:t xml:space="preserve"> </w:t>
      </w:r>
      <w:r w:rsidRPr="00CB0531">
        <w:rPr>
          <w:rFonts w:ascii="Times New Roman" w:eastAsia="Times New Roman" w:hAnsi="Times New Roman" w:cs="Times New Roman"/>
          <w:sz w:val="24"/>
          <w:szCs w:val="24"/>
          <w:lang w:eastAsia="ru-RU"/>
        </w:rPr>
        <w:t>Глава местной администрации с учетом рекомендаций, содержащихся в заключени</w:t>
      </w:r>
      <w:proofErr w:type="gramStart"/>
      <w:r w:rsidRPr="00CB0531">
        <w:rPr>
          <w:rFonts w:ascii="Times New Roman" w:eastAsia="Times New Roman" w:hAnsi="Times New Roman" w:cs="Times New Roman"/>
          <w:sz w:val="24"/>
          <w:szCs w:val="24"/>
          <w:lang w:eastAsia="ru-RU"/>
        </w:rPr>
        <w:t>и</w:t>
      </w:r>
      <w:proofErr w:type="gramEnd"/>
      <w:r w:rsidRPr="00CB0531">
        <w:rPr>
          <w:rFonts w:ascii="Times New Roman" w:eastAsia="Times New Roman" w:hAnsi="Times New Roman" w:cs="Times New Roman"/>
          <w:sz w:val="24"/>
          <w:szCs w:val="24"/>
          <w:lang w:eastAsia="ru-RU"/>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80750" w:rsidRPr="00CB0531" w:rsidRDefault="00380750" w:rsidP="00380750">
      <w:pPr>
        <w:numPr>
          <w:ilvl w:val="1"/>
          <w:numId w:val="42"/>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 случае</w:t>
      </w:r>
      <w:proofErr w:type="gramStart"/>
      <w:r w:rsidRPr="00CB0531">
        <w:rPr>
          <w:rFonts w:ascii="Times New Roman" w:eastAsia="Times New Roman" w:hAnsi="Times New Roman" w:cs="Times New Roman"/>
          <w:sz w:val="24"/>
          <w:szCs w:val="24"/>
          <w:lang w:eastAsia="ru-RU"/>
        </w:rPr>
        <w:t>,</w:t>
      </w:r>
      <w:proofErr w:type="gramEnd"/>
      <w:r w:rsidRPr="00CB0531">
        <w:rPr>
          <w:rFonts w:ascii="Times New Roman" w:eastAsia="Times New Roman" w:hAnsi="Times New Roman" w:cs="Times New Roman"/>
          <w:sz w:val="24"/>
          <w:szCs w:val="24"/>
          <w:lang w:eastAsia="ru-RU"/>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380750" w:rsidRPr="00CB0531" w:rsidRDefault="00380750" w:rsidP="00380750">
      <w:pPr>
        <w:numPr>
          <w:ilvl w:val="0"/>
          <w:numId w:val="43"/>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8" w:anchor="/document/12138258/entry/33211" w:history="1">
        <w:r w:rsidRPr="00CB0531">
          <w:rPr>
            <w:rFonts w:ascii="Times New Roman" w:eastAsia="Times New Roman" w:hAnsi="Times New Roman" w:cs="Times New Roman"/>
            <w:color w:val="0000FF"/>
            <w:sz w:val="24"/>
            <w:szCs w:val="24"/>
            <w:u w:val="single"/>
            <w:lang w:eastAsia="ru-RU"/>
          </w:rPr>
          <w:t>пункте 1.1 части 2</w:t>
        </w:r>
      </w:hyperlink>
      <w:r w:rsidRPr="00CB0531">
        <w:rPr>
          <w:rFonts w:ascii="Times New Roman" w:eastAsia="Times New Roman" w:hAnsi="Times New Roman" w:cs="Times New Roman"/>
          <w:sz w:val="24"/>
          <w:szCs w:val="24"/>
          <w:lang w:eastAsia="ru-RU"/>
        </w:rPr>
        <w:t xml:space="preserve"> настоящей статьи, </w:t>
      </w:r>
      <w:proofErr w:type="gramStart"/>
      <w:r w:rsidRPr="00CB0531">
        <w:rPr>
          <w:rFonts w:ascii="Times New Roman" w:eastAsia="Times New Roman" w:hAnsi="Times New Roman" w:cs="Times New Roman"/>
          <w:sz w:val="24"/>
          <w:szCs w:val="24"/>
          <w:lang w:eastAsia="ru-RU"/>
        </w:rPr>
        <w:t>обязан</w:t>
      </w:r>
      <w:proofErr w:type="gramEnd"/>
      <w:r w:rsidRPr="00CB0531">
        <w:rPr>
          <w:rFonts w:ascii="Times New Roman" w:eastAsia="Times New Roman" w:hAnsi="Times New Roman" w:cs="Times New Roman"/>
          <w:sz w:val="24"/>
          <w:szCs w:val="24"/>
          <w:lang w:eastAsia="ru-RU"/>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380750" w:rsidRPr="00CB0531" w:rsidRDefault="00380750" w:rsidP="00380750">
      <w:pPr>
        <w:numPr>
          <w:ilvl w:val="0"/>
          <w:numId w:val="43"/>
        </w:numPr>
        <w:shd w:val="clear" w:color="auto" w:fill="FFFFFF"/>
        <w:spacing w:before="100" w:beforeAutospacing="1" w:after="0" w:line="240" w:lineRule="auto"/>
        <w:ind w:left="0"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9" w:anchor="/document/12138258/entry/55322" w:history="1">
        <w:r w:rsidRPr="00CB0531">
          <w:rPr>
            <w:rFonts w:ascii="Times New Roman" w:eastAsia="Times New Roman" w:hAnsi="Times New Roman" w:cs="Times New Roman"/>
            <w:color w:val="0000FF"/>
            <w:sz w:val="24"/>
            <w:szCs w:val="24"/>
            <w:u w:val="single"/>
            <w:lang w:eastAsia="ru-RU"/>
          </w:rPr>
          <w:t>части 2 статьи 55.32</w:t>
        </w:r>
      </w:hyperlink>
      <w:r w:rsidRPr="00CB0531">
        <w:rPr>
          <w:rFonts w:ascii="Times New Roman" w:eastAsia="Times New Roman" w:hAnsi="Times New Roman" w:cs="Times New Roman"/>
          <w:sz w:val="24"/>
          <w:szCs w:val="24"/>
          <w:lang w:eastAsia="ru-RU"/>
        </w:rPr>
        <w:t> настоящего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CB0531">
        <w:rPr>
          <w:rFonts w:ascii="Times New Roman" w:eastAsia="Times New Roman" w:hAnsi="Times New Roman" w:cs="Times New Roman"/>
          <w:sz w:val="24"/>
          <w:szCs w:val="24"/>
          <w:lang w:eastAsia="ru-RU"/>
        </w:rPr>
        <w:t xml:space="preserve"> </w:t>
      </w:r>
      <w:proofErr w:type="gramStart"/>
      <w:r w:rsidRPr="00CB0531">
        <w:rPr>
          <w:rFonts w:ascii="Times New Roman" w:eastAsia="Times New Roman" w:hAnsi="Times New Roman" w:cs="Times New Roman"/>
          <w:sz w:val="24"/>
          <w:szCs w:val="24"/>
          <w:lang w:eastAsia="ru-RU"/>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CB0531">
        <w:rPr>
          <w:rFonts w:ascii="Times New Roman" w:eastAsia="Times New Roman" w:hAnsi="Times New Roman" w:cs="Times New Roman"/>
          <w:sz w:val="24"/>
          <w:szCs w:val="24"/>
          <w:lang w:eastAsia="ru-RU"/>
        </w:rPr>
        <w:t xml:space="preserve"> части 2 </w:t>
      </w:r>
      <w:proofErr w:type="gramStart"/>
      <w:r w:rsidRPr="00CB0531">
        <w:rPr>
          <w:rFonts w:ascii="Times New Roman" w:eastAsia="Times New Roman" w:hAnsi="Times New Roman" w:cs="Times New Roman"/>
          <w:sz w:val="24"/>
          <w:szCs w:val="24"/>
          <w:lang w:eastAsia="ru-RU"/>
        </w:rPr>
        <w:t>статьи</w:t>
      </w:r>
      <w:proofErr w:type="gramEnd"/>
      <w:r w:rsidRPr="00CB0531">
        <w:rPr>
          <w:rFonts w:ascii="Times New Roman" w:eastAsia="Times New Roman" w:hAnsi="Times New Roman" w:cs="Times New Roman"/>
          <w:sz w:val="24"/>
          <w:szCs w:val="24"/>
          <w:lang w:eastAsia="ru-RU"/>
        </w:rPr>
        <w:t xml:space="preserve"> 55.32 настоящего Кодекса и от </w:t>
      </w:r>
      <w:proofErr w:type="gramStart"/>
      <w:r w:rsidRPr="00CB0531">
        <w:rPr>
          <w:rFonts w:ascii="Times New Roman" w:eastAsia="Times New Roman" w:hAnsi="Times New Roman" w:cs="Times New Roman"/>
          <w:sz w:val="24"/>
          <w:szCs w:val="24"/>
          <w:lang w:eastAsia="ru-RU"/>
        </w:rPr>
        <w:t>которых</w:t>
      </w:r>
      <w:proofErr w:type="gramEnd"/>
      <w:r w:rsidRPr="00CB0531">
        <w:rPr>
          <w:rFonts w:ascii="Times New Roman" w:eastAsia="Times New Roman" w:hAnsi="Times New Roman" w:cs="Times New Roman"/>
          <w:sz w:val="24"/>
          <w:szCs w:val="24"/>
          <w:lang w:eastAsia="ru-RU"/>
        </w:rPr>
        <w:t xml:space="preserve"> поступило данное уведомление, направлено уведомление о том, что наличие признаков самовольной постройки не усматривается либо </w:t>
      </w:r>
      <w:r w:rsidRPr="00CB0531">
        <w:rPr>
          <w:rFonts w:ascii="Times New Roman" w:eastAsia="Times New Roman" w:hAnsi="Times New Roman" w:cs="Times New Roman"/>
          <w:sz w:val="24"/>
          <w:szCs w:val="24"/>
          <w:lang w:eastAsia="ru-RU"/>
        </w:rPr>
        <w:lastRenderedPageBreak/>
        <w:t>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80750" w:rsidRPr="00CB0531" w:rsidRDefault="00CB0531"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hyperlink r:id="rId30" w:anchor="/document/72005510/entry/26044" w:history="1">
        <w:r w:rsidR="00380750" w:rsidRPr="00CB0531">
          <w:rPr>
            <w:rFonts w:ascii="Times New Roman" w:eastAsia="Times New Roman" w:hAnsi="Times New Roman" w:cs="Times New Roman"/>
            <w:color w:val="0000FF"/>
            <w:sz w:val="24"/>
            <w:szCs w:val="24"/>
            <w:u w:val="single"/>
            <w:lang w:eastAsia="ru-RU"/>
          </w:rPr>
          <w:t>8.</w:t>
        </w:r>
      </w:hyperlink>
      <w:r w:rsidR="00380750" w:rsidRPr="00CB0531">
        <w:rPr>
          <w:rFonts w:ascii="Times New Roman" w:eastAsia="Times New Roman" w:hAnsi="Times New Roman" w:cs="Times New Roman"/>
          <w:sz w:val="24"/>
          <w:szCs w:val="24"/>
          <w:lang w:eastAsia="ru-RU"/>
        </w:rPr>
        <w:t xml:space="preserve">  </w:t>
      </w:r>
      <w:proofErr w:type="gramStart"/>
      <w:r w:rsidR="00380750" w:rsidRPr="00CB0531">
        <w:rPr>
          <w:rFonts w:ascii="Times New Roman" w:eastAsia="Times New Roman" w:hAnsi="Times New Roman" w:cs="Times New Roman"/>
          <w:sz w:val="24"/>
          <w:szCs w:val="24"/>
          <w:lang w:eastAsia="ru-RU"/>
        </w:rPr>
        <w:t>В случаях, предусмотренных </w:t>
      </w:r>
      <w:hyperlink r:id="rId31" w:anchor="/document/12138258/entry/33023" w:history="1">
        <w:r w:rsidR="00380750" w:rsidRPr="00CB0531">
          <w:rPr>
            <w:rFonts w:ascii="Times New Roman" w:eastAsia="Times New Roman" w:hAnsi="Times New Roman" w:cs="Times New Roman"/>
            <w:color w:val="0000FF"/>
            <w:sz w:val="24"/>
            <w:szCs w:val="24"/>
            <w:u w:val="single"/>
            <w:lang w:eastAsia="ru-RU"/>
          </w:rPr>
          <w:t>пунктами 3 - 5 части 2</w:t>
        </w:r>
      </w:hyperlink>
      <w:r w:rsidR="00380750" w:rsidRPr="00CB0531">
        <w:rPr>
          <w:rFonts w:ascii="Times New Roman" w:eastAsia="Times New Roman" w:hAnsi="Times New Roman" w:cs="Times New Roman"/>
          <w:sz w:val="24"/>
          <w:szCs w:val="24"/>
          <w:lang w:eastAsia="ru-RU"/>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w:t>
      </w:r>
      <w:proofErr w:type="gramEnd"/>
      <w:r w:rsidR="00380750" w:rsidRPr="00CB0531">
        <w:rPr>
          <w:rFonts w:ascii="Times New Roman" w:eastAsia="Times New Roman" w:hAnsi="Times New Roman" w:cs="Times New Roman"/>
          <w:sz w:val="24"/>
          <w:szCs w:val="24"/>
          <w:lang w:eastAsia="ru-RU"/>
        </w:rPr>
        <w:t xml:space="preserve">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380750" w:rsidRPr="00CB0531" w:rsidRDefault="00CB0531"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hyperlink r:id="rId32" w:anchor="/document/72005510/entry/26044" w:history="1">
        <w:r w:rsidR="00380750" w:rsidRPr="00CB0531">
          <w:rPr>
            <w:rFonts w:ascii="Times New Roman" w:eastAsia="Times New Roman" w:hAnsi="Times New Roman" w:cs="Times New Roman"/>
            <w:color w:val="0000FF"/>
            <w:sz w:val="24"/>
            <w:szCs w:val="24"/>
            <w:u w:val="single"/>
            <w:lang w:eastAsia="ru-RU"/>
          </w:rPr>
          <w:t>9.</w:t>
        </w:r>
      </w:hyperlink>
      <w:r w:rsidR="00380750" w:rsidRPr="00CB0531">
        <w:rPr>
          <w:rFonts w:ascii="Times New Roman" w:eastAsia="Times New Roman" w:hAnsi="Times New Roman" w:cs="Times New Roman"/>
          <w:sz w:val="24"/>
          <w:szCs w:val="24"/>
          <w:lang w:eastAsia="ru-RU"/>
        </w:rPr>
        <w:t> </w:t>
      </w:r>
      <w:proofErr w:type="gramStart"/>
      <w:r w:rsidR="00380750" w:rsidRPr="00CB0531">
        <w:rPr>
          <w:rFonts w:ascii="Times New Roman" w:eastAsia="Times New Roman" w:hAnsi="Times New Roman" w:cs="Times New Roman"/>
          <w:sz w:val="24"/>
          <w:szCs w:val="24"/>
          <w:lang w:eastAsia="ru-RU"/>
        </w:rPr>
        <w:t>В случае поступления требования, предусмотренного </w:t>
      </w:r>
      <w:hyperlink r:id="rId33" w:anchor="/document/12138258/entry/3308" w:history="1">
        <w:r w:rsidR="00380750" w:rsidRPr="00CB0531">
          <w:rPr>
            <w:rFonts w:ascii="Times New Roman" w:eastAsia="Times New Roman" w:hAnsi="Times New Roman" w:cs="Times New Roman"/>
            <w:color w:val="0000FF"/>
            <w:sz w:val="24"/>
            <w:szCs w:val="24"/>
            <w:u w:val="single"/>
            <w:lang w:eastAsia="ru-RU"/>
          </w:rPr>
          <w:t>частью 8</w:t>
        </w:r>
      </w:hyperlink>
      <w:r w:rsidR="00380750" w:rsidRPr="00CB0531">
        <w:rPr>
          <w:rFonts w:ascii="Times New Roman" w:eastAsia="Times New Roman" w:hAnsi="Times New Roman" w:cs="Times New Roman"/>
          <w:sz w:val="24"/>
          <w:szCs w:val="24"/>
          <w:lang w:eastAsia="ru-RU"/>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4" w:anchor="/document/12138258/entry/33023" w:history="1">
        <w:r w:rsidR="00380750" w:rsidRPr="00CB0531">
          <w:rPr>
            <w:rFonts w:ascii="Times New Roman" w:eastAsia="Times New Roman" w:hAnsi="Times New Roman" w:cs="Times New Roman"/>
            <w:color w:val="0000FF"/>
            <w:sz w:val="24"/>
            <w:szCs w:val="24"/>
            <w:u w:val="single"/>
            <w:lang w:eastAsia="ru-RU"/>
          </w:rPr>
          <w:t>пунктами 3 - 5 части 2</w:t>
        </w:r>
      </w:hyperlink>
      <w:r w:rsidR="00380750" w:rsidRPr="00CB0531">
        <w:rPr>
          <w:rFonts w:ascii="Times New Roman" w:eastAsia="Times New Roman" w:hAnsi="Times New Roman" w:cs="Times New Roman"/>
          <w:sz w:val="24"/>
          <w:szCs w:val="24"/>
          <w:lang w:eastAsia="ru-RU"/>
        </w:rPr>
        <w:t>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00380750" w:rsidRPr="00CB0531">
        <w:rPr>
          <w:rFonts w:ascii="Times New Roman" w:eastAsia="Times New Roman" w:hAnsi="Times New Roman" w:cs="Times New Roman"/>
          <w:sz w:val="24"/>
          <w:szCs w:val="24"/>
          <w:lang w:eastAsia="ru-RU"/>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5" w:anchor="/document/12138258/entry/3308" w:history="1">
        <w:r w:rsidR="00380750" w:rsidRPr="00CB0531">
          <w:rPr>
            <w:rFonts w:ascii="Times New Roman" w:eastAsia="Times New Roman" w:hAnsi="Times New Roman" w:cs="Times New Roman"/>
            <w:color w:val="0000FF"/>
            <w:sz w:val="24"/>
            <w:szCs w:val="24"/>
            <w:u w:val="single"/>
            <w:lang w:eastAsia="ru-RU"/>
          </w:rPr>
          <w:t>частью 8</w:t>
        </w:r>
      </w:hyperlink>
      <w:r w:rsidR="00380750" w:rsidRPr="00CB0531">
        <w:rPr>
          <w:rFonts w:ascii="Times New Roman" w:eastAsia="Times New Roman" w:hAnsi="Times New Roman" w:cs="Times New Roman"/>
          <w:sz w:val="24"/>
          <w:szCs w:val="24"/>
          <w:lang w:eastAsia="ru-RU"/>
        </w:rPr>
        <w:t> настоящей статьи, не требуется.</w:t>
      </w:r>
    </w:p>
    <w:p w:rsidR="00380750" w:rsidRPr="00CB0531" w:rsidRDefault="00CB0531"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hyperlink r:id="rId36" w:anchor="/document/72005510/entry/26044" w:history="1">
        <w:r w:rsidR="00380750" w:rsidRPr="00CB0531">
          <w:rPr>
            <w:rFonts w:ascii="Times New Roman" w:eastAsia="Times New Roman" w:hAnsi="Times New Roman" w:cs="Times New Roman"/>
            <w:color w:val="0000FF"/>
            <w:sz w:val="24"/>
            <w:szCs w:val="24"/>
            <w:u w:val="single"/>
            <w:lang w:eastAsia="ru-RU"/>
          </w:rPr>
          <w:t>10.</w:t>
        </w:r>
      </w:hyperlink>
      <w:r w:rsidR="00380750" w:rsidRPr="00CB0531">
        <w:rPr>
          <w:rFonts w:ascii="Times New Roman" w:eastAsia="Times New Roman" w:hAnsi="Times New Roman" w:cs="Times New Roman"/>
          <w:sz w:val="24"/>
          <w:szCs w:val="24"/>
          <w:lang w:eastAsia="ru-RU"/>
        </w:rPr>
        <w:t> </w:t>
      </w:r>
      <w:proofErr w:type="gramStart"/>
      <w:r w:rsidR="00380750" w:rsidRPr="00CB0531">
        <w:rPr>
          <w:rFonts w:ascii="Times New Roman" w:eastAsia="Times New Roman" w:hAnsi="Times New Roman" w:cs="Times New Roman"/>
          <w:sz w:val="24"/>
          <w:szCs w:val="24"/>
          <w:lang w:eastAsia="ru-RU"/>
        </w:rPr>
        <w:t>Срок уточнения правил землепользования и застройки в соответствии с </w:t>
      </w:r>
      <w:hyperlink r:id="rId37" w:anchor="/document/12138258/entry/3309" w:history="1">
        <w:r w:rsidR="00380750" w:rsidRPr="00CB0531">
          <w:rPr>
            <w:rFonts w:ascii="Times New Roman" w:eastAsia="Times New Roman" w:hAnsi="Times New Roman" w:cs="Times New Roman"/>
            <w:color w:val="0000FF"/>
            <w:sz w:val="24"/>
            <w:szCs w:val="24"/>
            <w:u w:val="single"/>
            <w:lang w:eastAsia="ru-RU"/>
          </w:rPr>
          <w:t>частью 9</w:t>
        </w:r>
      </w:hyperlink>
      <w:r w:rsidR="00380750" w:rsidRPr="00CB0531">
        <w:rPr>
          <w:rFonts w:ascii="Times New Roman" w:eastAsia="Times New Roman" w:hAnsi="Times New Roman" w:cs="Times New Roman"/>
          <w:sz w:val="24"/>
          <w:szCs w:val="24"/>
          <w:lang w:eastAsia="ru-RU"/>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00380750" w:rsidRPr="00CB0531">
        <w:rPr>
          <w:rFonts w:ascii="Times New Roman" w:eastAsia="Times New Roman" w:hAnsi="Times New Roman" w:cs="Times New Roman"/>
          <w:sz w:val="24"/>
          <w:szCs w:val="24"/>
          <w:lang w:eastAsia="ru-RU"/>
        </w:rPr>
        <w:t>, предусмотренного </w:t>
      </w:r>
      <w:hyperlink r:id="rId38" w:anchor="/document/12138258/entry/3308" w:history="1">
        <w:r w:rsidR="00380750" w:rsidRPr="00CB0531">
          <w:rPr>
            <w:rFonts w:ascii="Times New Roman" w:eastAsia="Times New Roman" w:hAnsi="Times New Roman" w:cs="Times New Roman"/>
            <w:color w:val="0000FF"/>
            <w:sz w:val="24"/>
            <w:szCs w:val="24"/>
            <w:u w:val="single"/>
            <w:lang w:eastAsia="ru-RU"/>
          </w:rPr>
          <w:t>частью 8</w:t>
        </w:r>
      </w:hyperlink>
      <w:r w:rsidR="00380750" w:rsidRPr="00CB0531">
        <w:rPr>
          <w:rFonts w:ascii="Times New Roman" w:eastAsia="Times New Roman" w:hAnsi="Times New Roman" w:cs="Times New Roman"/>
          <w:sz w:val="24"/>
          <w:szCs w:val="24"/>
          <w:lang w:eastAsia="ru-RU"/>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9" w:anchor="/document/12138258/entry/33023" w:history="1">
        <w:r w:rsidR="00380750" w:rsidRPr="00CB0531">
          <w:rPr>
            <w:rFonts w:ascii="Times New Roman" w:eastAsia="Times New Roman" w:hAnsi="Times New Roman" w:cs="Times New Roman"/>
            <w:color w:val="0000FF"/>
            <w:sz w:val="24"/>
            <w:szCs w:val="24"/>
            <w:u w:val="single"/>
            <w:lang w:eastAsia="ru-RU"/>
          </w:rPr>
          <w:t>пунктами 3 - 5 части 2</w:t>
        </w:r>
      </w:hyperlink>
      <w:r w:rsidR="00380750" w:rsidRPr="00CB0531">
        <w:rPr>
          <w:rFonts w:ascii="Times New Roman" w:eastAsia="Times New Roman" w:hAnsi="Times New Roman" w:cs="Times New Roman"/>
          <w:sz w:val="24"/>
          <w:szCs w:val="24"/>
          <w:lang w:eastAsia="ru-RU"/>
        </w:rPr>
        <w:t> настоящей статьи оснований для внесения изменений в правила землепользования и застройки.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11. </w:t>
      </w:r>
      <w:proofErr w:type="gramStart"/>
      <w:r w:rsidRPr="00CB0531">
        <w:rPr>
          <w:rFonts w:ascii="Times New Roman" w:eastAsia="Times New Roman" w:hAnsi="Times New Roman" w:cs="Times New Roman"/>
          <w:sz w:val="24"/>
          <w:szCs w:val="24"/>
          <w:lang w:eastAsia="ru-RU"/>
        </w:rPr>
        <w:t>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w:t>
      </w:r>
      <w:proofErr w:type="gramEnd"/>
      <w:r w:rsidRPr="00CB0531">
        <w:rPr>
          <w:rFonts w:ascii="Times New Roman" w:eastAsia="Times New Roman" w:hAnsi="Times New Roman" w:cs="Times New Roman"/>
          <w:sz w:val="24"/>
          <w:szCs w:val="24"/>
          <w:lang w:eastAsia="ru-RU"/>
        </w:rPr>
        <w:t xml:space="preserve"> организации указанных работ.</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20" w:name="Par542"/>
      <w:bookmarkEnd w:id="120"/>
      <w:r w:rsidRPr="00CB0531">
        <w:rPr>
          <w:rFonts w:ascii="Times New Roman" w:eastAsia="Times New Roman" w:hAnsi="Times New Roman" w:cs="Times New Roman"/>
          <w:sz w:val="24"/>
          <w:szCs w:val="24"/>
          <w:lang w:eastAsia="ru-RU"/>
        </w:rPr>
        <w:t xml:space="preserve">12. Глава муниципального образования не </w:t>
      </w:r>
      <w:proofErr w:type="gramStart"/>
      <w:r w:rsidRPr="00CB0531">
        <w:rPr>
          <w:rFonts w:ascii="Times New Roman" w:eastAsia="Times New Roman" w:hAnsi="Times New Roman" w:cs="Times New Roman"/>
          <w:sz w:val="24"/>
          <w:szCs w:val="24"/>
          <w:lang w:eastAsia="ru-RU"/>
        </w:rPr>
        <w:t>позднее</w:t>
      </w:r>
      <w:proofErr w:type="gramEnd"/>
      <w:r w:rsidRPr="00CB0531">
        <w:rPr>
          <w:rFonts w:ascii="Times New Roman" w:eastAsia="Times New Roman" w:hAnsi="Times New Roman" w:cs="Times New Roman"/>
          <w:sz w:val="24"/>
          <w:szCs w:val="24"/>
          <w:lang w:eastAsia="ru-RU"/>
        </w:rPr>
        <w:t xml:space="preserve">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13. В указанном в </w:t>
      </w:r>
      <w:hyperlink w:anchor="Par542" w:history="1">
        <w:r w:rsidRPr="00CB0531">
          <w:rPr>
            <w:rFonts w:ascii="Times New Roman" w:eastAsia="Times New Roman" w:hAnsi="Times New Roman" w:cs="Times New Roman"/>
            <w:sz w:val="24"/>
            <w:szCs w:val="24"/>
            <w:u w:val="single"/>
            <w:lang w:eastAsia="ru-RU"/>
          </w:rPr>
          <w:t xml:space="preserve">части </w:t>
        </w:r>
      </w:hyperlink>
      <w:r w:rsidRPr="00CB0531">
        <w:rPr>
          <w:rFonts w:ascii="Times New Roman" w:eastAsia="Times New Roman" w:hAnsi="Times New Roman" w:cs="Times New Roman"/>
          <w:sz w:val="24"/>
          <w:szCs w:val="24"/>
          <w:u w:val="single"/>
          <w:lang w:eastAsia="ru-RU"/>
        </w:rPr>
        <w:t>12</w:t>
      </w:r>
      <w:r w:rsidRPr="00CB0531">
        <w:rPr>
          <w:rFonts w:ascii="Times New Roman" w:eastAsia="Times New Roman" w:hAnsi="Times New Roman" w:cs="Times New Roman"/>
          <w:sz w:val="24"/>
          <w:szCs w:val="24"/>
          <w:lang w:eastAsia="ru-RU"/>
        </w:rPr>
        <w:t xml:space="preserve"> настоящей статьи сообщении о принятии решения о подготовке проекта внесения изменений в настоящие Правила указываются: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         состав и порядок деятельности Комиссии;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     порядок и сроки проведения работ по подготовке проекта внесения изменений в настоящие Правила;</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     порядок направления в Комиссию предложений заинтересованных лиц по подготовке проекта внесения изменений в настоящие Правила;</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      иные вопросы организации работ.</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21" w:name="Par549"/>
      <w:bookmarkEnd w:id="121"/>
      <w:r w:rsidRPr="00CB0531">
        <w:rPr>
          <w:rFonts w:ascii="Times New Roman" w:eastAsia="Times New Roman" w:hAnsi="Times New Roman" w:cs="Times New Roman"/>
          <w:sz w:val="24"/>
          <w:szCs w:val="24"/>
          <w:lang w:eastAsia="ru-RU"/>
        </w:rPr>
        <w:t>14. 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15. По результатам указанной в </w:t>
      </w:r>
      <w:hyperlink w:anchor="Par549" w:history="1">
        <w:r w:rsidRPr="00CB0531">
          <w:rPr>
            <w:rFonts w:ascii="Times New Roman" w:eastAsia="Times New Roman" w:hAnsi="Times New Roman" w:cs="Times New Roman"/>
            <w:sz w:val="24"/>
            <w:szCs w:val="24"/>
            <w:u w:val="single"/>
            <w:lang w:eastAsia="ru-RU"/>
          </w:rPr>
          <w:t>части 1</w:t>
        </w:r>
      </w:hyperlink>
      <w:r w:rsidRPr="00CB0531">
        <w:rPr>
          <w:rFonts w:ascii="Times New Roman" w:eastAsia="Times New Roman" w:hAnsi="Times New Roman" w:cs="Times New Roman"/>
          <w:sz w:val="24"/>
          <w:szCs w:val="24"/>
          <w:u w:val="single"/>
          <w:lang w:eastAsia="ru-RU"/>
        </w:rPr>
        <w:t>4</w:t>
      </w:r>
      <w:r w:rsidRPr="00CB0531">
        <w:rPr>
          <w:rFonts w:ascii="Times New Roman" w:eastAsia="Times New Roman" w:hAnsi="Times New Roman" w:cs="Times New Roman"/>
          <w:sz w:val="24"/>
          <w:szCs w:val="24"/>
          <w:lang w:eastAsia="ru-RU"/>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CB0531">
          <w:rPr>
            <w:rFonts w:ascii="Times New Roman" w:eastAsia="Times New Roman" w:hAnsi="Times New Roman" w:cs="Times New Roman"/>
            <w:sz w:val="24"/>
            <w:szCs w:val="24"/>
            <w:u w:val="single"/>
            <w:lang w:eastAsia="ru-RU"/>
          </w:rPr>
          <w:t>части 1</w:t>
        </w:r>
      </w:hyperlink>
      <w:r w:rsidRPr="00CB0531">
        <w:rPr>
          <w:rFonts w:ascii="Times New Roman" w:eastAsia="Times New Roman" w:hAnsi="Times New Roman" w:cs="Times New Roman"/>
          <w:sz w:val="24"/>
          <w:szCs w:val="24"/>
          <w:u w:val="single"/>
          <w:lang w:eastAsia="ru-RU"/>
        </w:rPr>
        <w:t>4</w:t>
      </w:r>
      <w:r w:rsidRPr="00CB0531">
        <w:rPr>
          <w:rFonts w:ascii="Times New Roman" w:eastAsia="Times New Roman" w:hAnsi="Times New Roman" w:cs="Times New Roman"/>
          <w:sz w:val="24"/>
          <w:szCs w:val="24"/>
          <w:lang w:eastAsia="ru-RU"/>
        </w:rPr>
        <w:t xml:space="preserve"> настоящей статьи, в Комиссию на доработку.</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16. </w:t>
      </w:r>
      <w:bookmarkStart w:id="122" w:name="Par552"/>
      <w:bookmarkEnd w:id="122"/>
      <w:r w:rsidRPr="00CB0531">
        <w:rPr>
          <w:rFonts w:ascii="Times New Roman" w:eastAsia="Times New Roman" w:hAnsi="Times New Roman" w:cs="Times New Roman"/>
          <w:sz w:val="24"/>
          <w:szCs w:val="24"/>
          <w:lang w:eastAsia="ru-RU"/>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CB0531">
        <w:rPr>
          <w:rFonts w:ascii="Times New Roman" w:eastAsia="Times New Roman" w:hAnsi="Times New Roman" w:cs="Times New Roman"/>
          <w:sz w:val="24"/>
          <w:szCs w:val="24"/>
          <w:lang w:eastAsia="ru-RU"/>
        </w:rPr>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17. 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18. </w:t>
      </w:r>
      <w:proofErr w:type="gramStart"/>
      <w:r w:rsidRPr="00CB0531">
        <w:rPr>
          <w:rFonts w:ascii="Times New Roman" w:eastAsia="Times New Roman" w:hAnsi="Times New Roman" w:cs="Times New Roman"/>
          <w:sz w:val="24"/>
          <w:szCs w:val="24"/>
          <w:lang w:eastAsia="ru-RU"/>
        </w:rPr>
        <w:t xml:space="preserve">Глава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xml:space="preserve"> в течение десяти дней после представления ему проекта внесения изменений в Правила и указанных в </w:t>
      </w:r>
      <w:hyperlink w:anchor="Par552" w:history="1">
        <w:r w:rsidRPr="00CB0531">
          <w:rPr>
            <w:rFonts w:ascii="Times New Roman" w:eastAsia="Times New Roman" w:hAnsi="Times New Roman" w:cs="Times New Roman"/>
            <w:sz w:val="24"/>
            <w:szCs w:val="24"/>
            <w:u w:val="single"/>
            <w:lang w:eastAsia="ru-RU"/>
          </w:rPr>
          <w:t>части 1</w:t>
        </w:r>
      </w:hyperlink>
      <w:r w:rsidRPr="00CB0531">
        <w:rPr>
          <w:rFonts w:ascii="Times New Roman" w:eastAsia="Times New Roman" w:hAnsi="Times New Roman" w:cs="Times New Roman"/>
          <w:sz w:val="24"/>
          <w:szCs w:val="24"/>
          <w:u w:val="single"/>
          <w:lang w:eastAsia="ru-RU"/>
        </w:rPr>
        <w:t>6</w:t>
      </w:r>
      <w:r w:rsidRPr="00CB0531">
        <w:rPr>
          <w:rFonts w:ascii="Times New Roman" w:eastAsia="Times New Roman" w:hAnsi="Times New Roman" w:cs="Times New Roman"/>
          <w:sz w:val="24"/>
          <w:szCs w:val="24"/>
          <w:lang w:eastAsia="ru-RU"/>
        </w:rPr>
        <w:t xml:space="preserve"> настоящей статьи обязательных приложений принимает решение о направлении указанного проекта в установленном порядке в Совет депутатов </w:t>
      </w:r>
      <w:r w:rsidRPr="00CB0531">
        <w:rPr>
          <w:rFonts w:ascii="Times New Roman" w:eastAsia="Arial" w:hAnsi="Times New Roman" w:cs="Times New Roman"/>
          <w:kern w:val="1"/>
          <w:sz w:val="24"/>
          <w:szCs w:val="24"/>
          <w:lang w:eastAsia="hi-IN" w:bidi="hi-IN"/>
        </w:rPr>
        <w:t>Ленинского сельсовета Оренбургского района</w:t>
      </w:r>
      <w:r w:rsidRPr="00CB0531">
        <w:rPr>
          <w:rFonts w:ascii="Times New Roman" w:eastAsia="Times New Roman" w:hAnsi="Times New Roman" w:cs="Times New Roman"/>
          <w:sz w:val="24"/>
          <w:szCs w:val="24"/>
          <w:lang w:eastAsia="ru-RU"/>
        </w:rPr>
        <w:t xml:space="preserve"> или об отклонении проекта внесения </w:t>
      </w:r>
      <w:r w:rsidRPr="00CB0531">
        <w:rPr>
          <w:rFonts w:ascii="Times New Roman" w:eastAsia="Times New Roman" w:hAnsi="Times New Roman" w:cs="Times New Roman"/>
          <w:sz w:val="24"/>
          <w:szCs w:val="24"/>
          <w:lang w:eastAsia="ru-RU"/>
        </w:rPr>
        <w:lastRenderedPageBreak/>
        <w:t>изменений в Правила и о направлении его на доработку с</w:t>
      </w:r>
      <w:proofErr w:type="gramEnd"/>
      <w:r w:rsidRPr="00CB0531">
        <w:rPr>
          <w:rFonts w:ascii="Times New Roman" w:eastAsia="Times New Roman" w:hAnsi="Times New Roman" w:cs="Times New Roman"/>
          <w:sz w:val="24"/>
          <w:szCs w:val="24"/>
          <w:lang w:eastAsia="ru-RU"/>
        </w:rPr>
        <w:t xml:space="preserve"> указанием даты его повторного представления.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19. 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20. Физические и юридические лица вправе оспорить решение о внесении изменений в настоящие Правила в судебном порядке.</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21. 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22. 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xml:space="preserve">  обеспечивает внесение изменений в Правила землепользования и застройки в течени</w:t>
      </w:r>
      <w:proofErr w:type="gramStart"/>
      <w:r w:rsidRPr="00CB0531">
        <w:rPr>
          <w:rFonts w:ascii="Times New Roman" w:eastAsia="Times New Roman" w:hAnsi="Times New Roman" w:cs="Times New Roman"/>
          <w:sz w:val="24"/>
          <w:szCs w:val="24"/>
          <w:lang w:eastAsia="ru-RU"/>
        </w:rPr>
        <w:t>и</w:t>
      </w:r>
      <w:proofErr w:type="gramEnd"/>
      <w:r w:rsidRPr="00CB0531">
        <w:rPr>
          <w:rFonts w:ascii="Times New Roman" w:eastAsia="Times New Roman" w:hAnsi="Times New Roman" w:cs="Times New Roman"/>
          <w:sz w:val="24"/>
          <w:szCs w:val="24"/>
          <w:lang w:eastAsia="ru-RU"/>
        </w:rPr>
        <w:t xml:space="preserve">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23. </w:t>
      </w:r>
      <w:proofErr w:type="gramStart"/>
      <w:r w:rsidRPr="00CB0531">
        <w:rPr>
          <w:rFonts w:ascii="Times New Roman" w:eastAsia="Times New Roman" w:hAnsi="Times New Roman" w:cs="Times New Roman"/>
          <w:sz w:val="24"/>
          <w:szCs w:val="24"/>
          <w:lang w:eastAsia="ru-RU"/>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w:t>
      </w:r>
      <w:proofErr w:type="gramEnd"/>
      <w:r w:rsidRPr="00CB0531">
        <w:rPr>
          <w:rFonts w:ascii="Times New Roman" w:eastAsia="Times New Roman" w:hAnsi="Times New Roman" w:cs="Times New Roman"/>
          <w:sz w:val="24"/>
          <w:szCs w:val="24"/>
          <w:lang w:eastAsia="ru-RU"/>
        </w:rPr>
        <w:t>. При этом утверждение изменений в правила землепользования и застройки в целях их уточнения в соответствии с требованием, не требуется.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23.1. </w:t>
      </w:r>
      <w:proofErr w:type="gramStart"/>
      <w:r w:rsidRPr="00CB0531">
        <w:rPr>
          <w:rFonts w:ascii="Times New Roman" w:eastAsia="Times New Roman" w:hAnsi="Times New Roman" w:cs="Times New Roman"/>
          <w:sz w:val="24"/>
          <w:szCs w:val="24"/>
          <w:lang w:eastAsia="ru-RU"/>
        </w:rPr>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CB0531">
        <w:rPr>
          <w:rFonts w:ascii="Times New Roman" w:eastAsia="Times New Roman" w:hAnsi="Times New Roman" w:cs="Times New Roman"/>
          <w:sz w:val="24"/>
          <w:szCs w:val="24"/>
          <w:lang w:eastAsia="ru-RU"/>
        </w:rP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24. </w:t>
      </w:r>
      <w:proofErr w:type="gramStart"/>
      <w:r w:rsidRPr="00CB0531">
        <w:rPr>
          <w:rFonts w:ascii="Times New Roman" w:eastAsia="Times New Roman" w:hAnsi="Times New Roman" w:cs="Times New Roman"/>
          <w:sz w:val="24"/>
          <w:szCs w:val="24"/>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CB0531">
        <w:rPr>
          <w:rFonts w:ascii="Times New Roman" w:eastAsia="Times New Roman" w:hAnsi="Times New Roman" w:cs="Times New Roman"/>
          <w:sz w:val="24"/>
          <w:szCs w:val="24"/>
          <w:lang w:eastAsia="ru-RU"/>
        </w:rPr>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bookmarkStart w:id="123" w:name="sub_31085"/>
      <w:r w:rsidRPr="00CB0531">
        <w:rPr>
          <w:rFonts w:ascii="Times New Roman" w:eastAsia="Times New Roman" w:hAnsi="Times New Roman" w:cs="Times New Roman"/>
          <w:bCs/>
          <w:color w:val="C00000"/>
          <w:sz w:val="24"/>
          <w:szCs w:val="24"/>
          <w:lang w:val="x-none" w:eastAsia="x-none"/>
        </w:rPr>
        <w:lastRenderedPageBreak/>
        <w:t>Статья 17. Порядок утверждения внесения изменений в Правила землепользования и застройки</w:t>
      </w:r>
      <w:bookmarkEnd w:id="123"/>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24" w:name="_Toc509842236"/>
      <w:bookmarkStart w:id="125" w:name="_Toc510087741"/>
      <w:r w:rsidRPr="00CB0531">
        <w:rPr>
          <w:rFonts w:ascii="Times New Roman" w:eastAsia="Times New Roman" w:hAnsi="Times New Roman" w:cs="Times New Roman"/>
          <w:sz w:val="24"/>
          <w:szCs w:val="24"/>
          <w:lang w:eastAsia="ru-RU"/>
        </w:rPr>
        <w:t>1. Проект внесения изменений в Правила землепользования и застройки утверждается представительным органом местного самоуправления. Обязательными приложениями к проекту внесения изменений в правила землепользования и застройки являются протоколы публичных слушаний по указанному проекту и заключение о результатах таких публичных слушаний или общественных обсуждений, за исключением случаев, если их проведение в соответствии с Градостроительным Кодексом РФ не требуется.</w:t>
      </w:r>
      <w:bookmarkStart w:id="126" w:name="sub_3202"/>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 </w:t>
      </w:r>
      <w:proofErr w:type="gramStart"/>
      <w:r w:rsidRPr="00CB0531">
        <w:rPr>
          <w:rFonts w:ascii="Times New Roman" w:eastAsia="Times New Roman" w:hAnsi="Times New Roman" w:cs="Times New Roman"/>
          <w:sz w:val="24"/>
          <w:szCs w:val="24"/>
          <w:lang w:eastAsia="ru-RU"/>
        </w:rPr>
        <w:t xml:space="preserve">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внесения изменений в Правила землепользования и застройки главе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xml:space="preserve">  на доработку в соответствии с заключением о результатах публичных слушаний или общественных обсуждений по</w:t>
      </w:r>
      <w:proofErr w:type="gramEnd"/>
      <w:r w:rsidRPr="00CB0531">
        <w:rPr>
          <w:rFonts w:ascii="Times New Roman" w:eastAsia="Times New Roman" w:hAnsi="Times New Roman" w:cs="Times New Roman"/>
          <w:sz w:val="24"/>
          <w:szCs w:val="24"/>
          <w:lang w:eastAsia="ru-RU"/>
        </w:rPr>
        <w:t xml:space="preserve"> указанному проекту.</w:t>
      </w:r>
    </w:p>
    <w:bookmarkEnd w:id="126"/>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 Внесения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27" w:name="sub_3204"/>
      <w:r w:rsidRPr="00CB0531">
        <w:rPr>
          <w:rFonts w:ascii="Times New Roman" w:eastAsia="Times New Roman" w:hAnsi="Times New Roman" w:cs="Times New Roman"/>
          <w:sz w:val="24"/>
          <w:szCs w:val="24"/>
          <w:lang w:eastAsia="ru-RU"/>
        </w:rPr>
        <w:t>4.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bookmarkEnd w:id="127"/>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5. </w:t>
      </w:r>
      <w:proofErr w:type="gramStart"/>
      <w:r w:rsidRPr="00CB0531">
        <w:rPr>
          <w:rFonts w:ascii="Times New Roman" w:eastAsia="Times New Roman" w:hAnsi="Times New Roman" w:cs="Times New Roman"/>
          <w:sz w:val="24"/>
          <w:szCs w:val="24"/>
          <w:lang w:eastAsia="ru-RU"/>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CB0531">
          <w:rPr>
            <w:rFonts w:ascii="Times New Roman" w:eastAsia="Times New Roman" w:hAnsi="Times New Roman" w:cs="Times New Roman"/>
            <w:sz w:val="24"/>
            <w:szCs w:val="24"/>
            <w:lang w:eastAsia="ru-RU"/>
          </w:rPr>
          <w:t>территориального планирования</w:t>
        </w:r>
      </w:hyperlink>
      <w:r w:rsidRPr="00CB0531">
        <w:rPr>
          <w:rFonts w:ascii="Times New Roman" w:eastAsia="Times New Roman" w:hAnsi="Times New Roman" w:cs="Times New Roman"/>
          <w:sz w:val="24"/>
          <w:szCs w:val="24"/>
          <w:lang w:eastAsia="ru-RU"/>
        </w:rPr>
        <w:t xml:space="preserve"> Российской Федерации, схемам территориального планирования субъектов Российской Федерации, утвержденным до утверждения внесения изменений в Правила землепользования и застройки.</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before="240" w:after="60" w:line="240" w:lineRule="auto"/>
        <w:ind w:firstLine="709"/>
        <w:jc w:val="both"/>
        <w:outlineLvl w:val="0"/>
        <w:rPr>
          <w:rFonts w:ascii="Times New Roman" w:eastAsia="Times New Roman" w:hAnsi="Times New Roman" w:cs="Times New Roman"/>
          <w:bCs/>
          <w:color w:val="C00000"/>
          <w:kern w:val="28"/>
          <w:sz w:val="24"/>
          <w:szCs w:val="24"/>
          <w:lang w:val="x-none" w:eastAsia="x-none"/>
        </w:rPr>
      </w:pPr>
      <w:bookmarkStart w:id="128" w:name="_Toc67047031"/>
      <w:r w:rsidRPr="00CB0531">
        <w:rPr>
          <w:rFonts w:ascii="Times New Roman" w:eastAsia="Times New Roman" w:hAnsi="Times New Roman" w:cs="Times New Roman"/>
          <w:bCs/>
          <w:color w:val="C00000"/>
          <w:kern w:val="28"/>
          <w:sz w:val="24"/>
          <w:szCs w:val="24"/>
          <w:lang w:val="x-none" w:eastAsia="x-none"/>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24"/>
      <w:bookmarkEnd w:id="125"/>
      <w:bookmarkEnd w:id="128"/>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18. Отклонение от предельных параметров разрешенного строительства, реконструкции объектов капитального строительства</w:t>
      </w:r>
    </w:p>
    <w:p w:rsidR="00380750" w:rsidRPr="00CB0531" w:rsidRDefault="00380750" w:rsidP="00380750">
      <w:pPr>
        <w:widowControl w:val="0"/>
        <w:numPr>
          <w:ilvl w:val="0"/>
          <w:numId w:val="44"/>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bookmarkStart w:id="129" w:name="sub_4001"/>
      <w:r w:rsidRPr="00CB0531">
        <w:rPr>
          <w:rFonts w:ascii="Times New Roman" w:eastAsia="Times New Roman" w:hAnsi="Times New Roman" w:cs="Times New Roman"/>
          <w:sz w:val="24"/>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bookmarkEnd w:id="129"/>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CB0531">
        <w:rPr>
          <w:rFonts w:ascii="Times New Roman" w:eastAsia="Times New Roman" w:hAnsi="Times New Roman" w:cs="Times New Roman"/>
          <w:sz w:val="24"/>
          <w:szCs w:val="24"/>
          <w:lang w:eastAsia="ru-RU"/>
        </w:rPr>
        <w:t>архитектурным решениям</w:t>
      </w:r>
      <w:proofErr w:type="gramEnd"/>
      <w:r w:rsidRPr="00CB0531">
        <w:rPr>
          <w:rFonts w:ascii="Times New Roman" w:eastAsia="Times New Roman" w:hAnsi="Times New Roman" w:cs="Times New Roman"/>
          <w:sz w:val="24"/>
          <w:szCs w:val="24"/>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380750" w:rsidRPr="00CB0531" w:rsidRDefault="00380750" w:rsidP="00380750">
      <w:pPr>
        <w:spacing w:after="0" w:line="240" w:lineRule="auto"/>
        <w:ind w:firstLine="851"/>
        <w:jc w:val="both"/>
        <w:rPr>
          <w:rFonts w:ascii="Verdana" w:eastAsia="Times New Roman" w:hAnsi="Verdana" w:cs="Times New Roman"/>
          <w:sz w:val="24"/>
          <w:szCs w:val="24"/>
          <w:lang w:eastAsia="ru-RU"/>
        </w:rPr>
      </w:pPr>
      <w:bookmarkStart w:id="130" w:name="sub_4003"/>
      <w:r w:rsidRPr="00CB0531">
        <w:rPr>
          <w:rFonts w:ascii="Times New Roman" w:eastAsia="Times New Roman" w:hAnsi="Times New Roman" w:cs="Times New Roman"/>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131" w:name="sub_4004"/>
      <w:bookmarkEnd w:id="130"/>
      <w:r w:rsidRPr="00CB0531">
        <w:rPr>
          <w:rFonts w:ascii="Times New Roman" w:eastAsia="Times New Roman" w:hAnsi="Times New Roman" w:cs="Times New Roman"/>
          <w:sz w:val="24"/>
          <w:szCs w:val="24"/>
          <w:lang w:eastAsia="ru-RU"/>
        </w:rPr>
        <w:t xml:space="preserve">4. </w:t>
      </w:r>
      <w:proofErr w:type="gramStart"/>
      <w:r w:rsidRPr="00CB0531">
        <w:rPr>
          <w:rFonts w:ascii="Times New Roman" w:eastAsia="Times New Roman" w:hAnsi="Times New Roman" w:cs="Times New Roman"/>
          <w:sz w:val="24"/>
          <w:szCs w:val="24"/>
          <w:lang w:eastAsia="ru-RU"/>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или общественных обсуждений, проводимых в порядке, предусмотренном Главой 5 настоящих Правил, с учетом положений Главы 3 настоящих Правил, за исключением случая, указанного в части</w:t>
      </w:r>
      <w:proofErr w:type="gramEnd"/>
      <w:r w:rsidRPr="00CB0531">
        <w:rPr>
          <w:rFonts w:ascii="Times New Roman" w:eastAsia="Times New Roman" w:hAnsi="Times New Roman" w:cs="Times New Roman"/>
          <w:sz w:val="24"/>
          <w:szCs w:val="24"/>
          <w:lang w:eastAsia="ru-RU"/>
        </w:rPr>
        <w:t xml:space="preserve">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132" w:name="sub_4005"/>
      <w:bookmarkEnd w:id="131"/>
      <w:r w:rsidRPr="00CB0531">
        <w:rPr>
          <w:rFonts w:ascii="Times New Roman" w:eastAsia="Times New Roman" w:hAnsi="Times New Roman" w:cs="Times New Roman"/>
          <w:sz w:val="24"/>
          <w:szCs w:val="24"/>
          <w:lang w:eastAsia="ru-RU"/>
        </w:rPr>
        <w:t xml:space="preserve">5. </w:t>
      </w:r>
      <w:proofErr w:type="gramStart"/>
      <w:r w:rsidRPr="00CB0531">
        <w:rPr>
          <w:rFonts w:ascii="Times New Roman" w:eastAsia="Times New Roman" w:hAnsi="Times New Roman" w:cs="Times New Roman"/>
          <w:sz w:val="24"/>
          <w:szCs w:val="24"/>
          <w:lang w:eastAsia="ru-RU"/>
        </w:rPr>
        <w:t>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w:t>
      </w:r>
      <w:proofErr w:type="gramEnd"/>
      <w:r w:rsidRPr="00CB0531">
        <w:rPr>
          <w:rFonts w:ascii="Times New Roman" w:eastAsia="Times New Roman" w:hAnsi="Times New Roman" w:cs="Times New Roman"/>
          <w:sz w:val="24"/>
          <w:szCs w:val="24"/>
          <w:lang w:eastAsia="ru-RU"/>
        </w:rPr>
        <w:t xml:space="preserve"> главе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133" w:name="sub_4006"/>
      <w:bookmarkEnd w:id="132"/>
      <w:r w:rsidRPr="00CB0531">
        <w:rPr>
          <w:rFonts w:ascii="Times New Roman" w:eastAsia="Times New Roman" w:hAnsi="Times New Roman" w:cs="Times New Roman"/>
          <w:sz w:val="24"/>
          <w:szCs w:val="24"/>
          <w:lang w:eastAsia="ru-RU"/>
        </w:rPr>
        <w:t xml:space="preserve">6. Глава муниципального образования </w:t>
      </w:r>
      <w:r w:rsidRPr="00CB0531">
        <w:rPr>
          <w:rFonts w:ascii="Times New Roman" w:eastAsia="Arial" w:hAnsi="Times New Roman" w:cs="Times New Roman"/>
          <w:kern w:val="1"/>
          <w:sz w:val="24"/>
          <w:szCs w:val="24"/>
          <w:lang w:eastAsia="hi-IN" w:bidi="hi-IN"/>
        </w:rPr>
        <w:t>Ленинский сельсовет Оренбургского района</w:t>
      </w:r>
      <w:r w:rsidRPr="00CB0531">
        <w:rPr>
          <w:rFonts w:ascii="Times New Roman" w:eastAsia="Times New Roman" w:hAnsi="Times New Roman" w:cs="Times New Roman"/>
          <w:sz w:val="24"/>
          <w:szCs w:val="24"/>
          <w:lang w:eastAsia="ru-RU"/>
        </w:rPr>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33"/>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380750" w:rsidRPr="00CB0531" w:rsidRDefault="00380750" w:rsidP="00380750">
      <w:pPr>
        <w:widowControl w:val="0"/>
        <w:numPr>
          <w:ilvl w:val="0"/>
          <w:numId w:val="45"/>
        </w:numPr>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CB0531">
        <w:rPr>
          <w:rFonts w:ascii="Times New Roman" w:eastAsia="Times New Roman" w:hAnsi="Times New Roman" w:cs="Times New Roman"/>
          <w:sz w:val="24"/>
          <w:szCs w:val="24"/>
          <w:lang w:eastAsia="ru-RU"/>
        </w:rPr>
        <w:t xml:space="preserve"> публичных слушаний, опубликование </w:t>
      </w:r>
      <w:r w:rsidRPr="00CB0531">
        <w:rPr>
          <w:rFonts w:ascii="Times New Roman" w:eastAsia="Times New Roman" w:hAnsi="Times New Roman" w:cs="Times New Roman"/>
          <w:sz w:val="24"/>
          <w:szCs w:val="24"/>
          <w:lang w:eastAsia="ru-RU"/>
        </w:rPr>
        <w:lastRenderedPageBreak/>
        <w:t>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380750" w:rsidRPr="00CB0531" w:rsidRDefault="00380750" w:rsidP="00380750">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CB0531">
        <w:rPr>
          <w:rFonts w:ascii="Times New Roman" w:eastAsia="Times New Roman" w:hAnsi="Times New Roman" w:cs="Times New Roman"/>
          <w:sz w:val="24"/>
          <w:szCs w:val="24"/>
          <w:lang w:eastAsia="ru-RU"/>
        </w:rPr>
        <w:t>приаэродромной</w:t>
      </w:r>
      <w:proofErr w:type="spellEnd"/>
      <w:r w:rsidRPr="00CB0531">
        <w:rPr>
          <w:rFonts w:ascii="Times New Roman" w:eastAsia="Times New Roman" w:hAnsi="Times New Roman" w:cs="Times New Roman"/>
          <w:sz w:val="24"/>
          <w:szCs w:val="24"/>
          <w:lang w:eastAsia="ru-RU"/>
        </w:rPr>
        <w:t xml:space="preserve"> территории.</w:t>
      </w: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380750" w:rsidRPr="00CB0531" w:rsidRDefault="00380750" w:rsidP="00380750">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p>
    <w:p w:rsidR="002F68E5" w:rsidRPr="00CB0531" w:rsidRDefault="002F68E5"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bookmarkStart w:id="134" w:name="_Toc67047032"/>
      <w:bookmarkEnd w:id="2"/>
    </w:p>
    <w:p w:rsidR="002F68E5" w:rsidRPr="00CB0531" w:rsidRDefault="002F68E5"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p>
    <w:p w:rsidR="002F68E5" w:rsidRPr="00CB0531" w:rsidRDefault="002F68E5"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p>
    <w:p w:rsidR="002F68E5" w:rsidRPr="00CB0531" w:rsidRDefault="002F68E5"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p>
    <w:p w:rsidR="002F68E5" w:rsidRPr="00CB0531" w:rsidRDefault="002F68E5"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p>
    <w:p w:rsidR="002F68E5" w:rsidRPr="00CB0531" w:rsidRDefault="002F68E5"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p>
    <w:p w:rsidR="002F68E5" w:rsidRPr="00CB0531" w:rsidRDefault="002F68E5"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p>
    <w:p w:rsidR="002F68E5" w:rsidRPr="00CB0531" w:rsidRDefault="002F68E5"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p>
    <w:p w:rsidR="002F68E5" w:rsidRPr="00CB0531" w:rsidRDefault="002F68E5"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p>
    <w:p w:rsidR="00380750" w:rsidRPr="00CB0531" w:rsidRDefault="00380750"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eastAsia="x-none"/>
        </w:rPr>
      </w:pPr>
      <w:r w:rsidRPr="00CB0531">
        <w:rPr>
          <w:rFonts w:ascii="Times New Roman" w:eastAsia="Times New Roman" w:hAnsi="Times New Roman" w:cs="Times New Roman"/>
          <w:bCs/>
          <w:color w:val="C00000"/>
          <w:kern w:val="28"/>
          <w:sz w:val="24"/>
          <w:szCs w:val="24"/>
          <w:lang w:val="x-none" w:eastAsia="x-none"/>
        </w:rPr>
        <w:t>ЧАСТЬ 2</w:t>
      </w:r>
      <w:r w:rsidRPr="00CB0531">
        <w:rPr>
          <w:rFonts w:ascii="Calibri Light" w:eastAsia="Times New Roman" w:hAnsi="Calibri Light" w:cs="Times New Roman"/>
          <w:caps/>
          <w:color w:val="C00000"/>
          <w:kern w:val="28"/>
          <w:sz w:val="24"/>
          <w:szCs w:val="24"/>
          <w:lang w:val="x-none" w:eastAsia="x-none"/>
        </w:rPr>
        <w:t xml:space="preserve">                                                                                    </w:t>
      </w:r>
      <w:r w:rsidRPr="00CB0531">
        <w:rPr>
          <w:rFonts w:ascii="Calibri Light" w:eastAsia="Times New Roman" w:hAnsi="Calibri Light" w:cs="Times New Roman"/>
          <w:caps/>
          <w:color w:val="C00000"/>
          <w:kern w:val="28"/>
          <w:sz w:val="24"/>
          <w:szCs w:val="24"/>
          <w:lang w:eastAsia="x-none"/>
        </w:rPr>
        <w:t xml:space="preserve">                           </w:t>
      </w:r>
      <w:r w:rsidRPr="00CB0531">
        <w:rPr>
          <w:rFonts w:ascii="Calibri Light" w:eastAsia="Times New Roman" w:hAnsi="Calibri Light" w:cs="Times New Roman"/>
          <w:caps/>
          <w:color w:val="C00000"/>
          <w:kern w:val="28"/>
          <w:sz w:val="24"/>
          <w:szCs w:val="24"/>
          <w:lang w:val="x-none" w:eastAsia="x-none"/>
        </w:rPr>
        <w:t xml:space="preserve">  </w:t>
      </w:r>
      <w:r w:rsidRPr="00CB0531">
        <w:rPr>
          <w:rFonts w:ascii="Times New Roman" w:eastAsia="Times New Roman" w:hAnsi="Times New Roman" w:cs="Times New Roman"/>
          <w:bCs/>
          <w:color w:val="C00000"/>
          <w:kern w:val="28"/>
          <w:sz w:val="24"/>
          <w:szCs w:val="24"/>
          <w:lang w:val="x-none" w:eastAsia="x-none"/>
        </w:rPr>
        <w:t>КАРТА ГРАДОСТРОИТЕЛЬНОГО ЗОНИРОВАНИЯ</w:t>
      </w:r>
      <w:bookmarkEnd w:id="134"/>
    </w:p>
    <w:p w:rsidR="00380750" w:rsidRPr="00CB0531" w:rsidRDefault="00380750" w:rsidP="00380750">
      <w:pPr>
        <w:spacing w:before="240" w:after="60" w:line="240" w:lineRule="auto"/>
        <w:ind w:firstLine="709"/>
        <w:jc w:val="both"/>
        <w:outlineLvl w:val="0"/>
        <w:rPr>
          <w:rFonts w:ascii="Times New Roman" w:eastAsia="Times New Roman" w:hAnsi="Times New Roman" w:cs="Times New Roman"/>
          <w:bCs/>
          <w:color w:val="C00000"/>
          <w:kern w:val="28"/>
          <w:sz w:val="24"/>
          <w:szCs w:val="24"/>
          <w:lang w:val="x-none" w:eastAsia="x-none"/>
        </w:rPr>
      </w:pPr>
      <w:bookmarkStart w:id="135" w:name="_Toc67047033"/>
      <w:r w:rsidRPr="00CB0531">
        <w:rPr>
          <w:rFonts w:ascii="Times New Roman" w:eastAsia="Times New Roman" w:hAnsi="Times New Roman" w:cs="Times New Roman"/>
          <w:bCs/>
          <w:color w:val="C00000"/>
          <w:kern w:val="28"/>
          <w:sz w:val="24"/>
          <w:szCs w:val="24"/>
          <w:lang w:val="x-none" w:eastAsia="x-none"/>
        </w:rPr>
        <w:t>Глава 8. Градостроительное зонирование. Территориальные зоны на карте градостроительного зонирования</w:t>
      </w:r>
      <w:bookmarkEnd w:id="135"/>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 xml:space="preserve">Статья </w:t>
      </w:r>
      <w:r w:rsidRPr="00CB0531">
        <w:rPr>
          <w:rFonts w:ascii="Times New Roman" w:eastAsia="Times New Roman" w:hAnsi="Times New Roman" w:cs="Times New Roman"/>
          <w:bCs/>
          <w:color w:val="C00000"/>
          <w:sz w:val="24"/>
          <w:szCs w:val="24"/>
          <w:lang w:eastAsia="x-none"/>
        </w:rPr>
        <w:t>19</w:t>
      </w:r>
      <w:r w:rsidRPr="00CB0531">
        <w:rPr>
          <w:rFonts w:ascii="Times New Roman" w:eastAsia="Times New Roman" w:hAnsi="Times New Roman" w:cs="Times New Roman"/>
          <w:bCs/>
          <w:color w:val="C00000"/>
          <w:sz w:val="24"/>
          <w:szCs w:val="24"/>
          <w:lang w:val="x-none" w:eastAsia="x-none"/>
        </w:rPr>
        <w:t>. Градостроительное зонирование</w:t>
      </w:r>
    </w:p>
    <w:p w:rsidR="00380750" w:rsidRPr="00CB0531" w:rsidRDefault="00380750" w:rsidP="00380750">
      <w:pPr>
        <w:shd w:val="clear" w:color="auto" w:fill="FFFFFF"/>
        <w:spacing w:after="0" w:line="240" w:lineRule="auto"/>
        <w:ind w:right="-1"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Cs/>
          <w:color w:val="26282F"/>
          <w:sz w:val="24"/>
          <w:szCs w:val="24"/>
          <w:lang w:eastAsia="ru-RU"/>
        </w:rPr>
        <w:t>Градостроительное зонирование</w:t>
      </w:r>
      <w:r w:rsidRPr="00CB0531">
        <w:rPr>
          <w:rFonts w:ascii="Times New Roman" w:eastAsia="Times New Roman" w:hAnsi="Times New Roman" w:cs="Times New Roman"/>
          <w:sz w:val="24"/>
          <w:szCs w:val="24"/>
          <w:lang w:eastAsia="ru-RU"/>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380750" w:rsidRPr="00CB0531" w:rsidRDefault="00380750" w:rsidP="00380750">
      <w:pPr>
        <w:shd w:val="clear" w:color="auto" w:fill="FFFFFF"/>
        <w:spacing w:after="0" w:line="240" w:lineRule="auto"/>
        <w:ind w:right="-1" w:firstLine="709"/>
        <w:jc w:val="both"/>
        <w:rPr>
          <w:rFonts w:ascii="Times New Roman" w:eastAsia="Times New Roman" w:hAnsi="Times New Roman" w:cs="Times New Roman"/>
          <w:color w:val="C0504D"/>
          <w:sz w:val="24"/>
          <w:szCs w:val="24"/>
          <w:lang w:eastAsia="ru-RU"/>
        </w:rPr>
      </w:pPr>
      <w:r w:rsidRPr="00CB0531">
        <w:rPr>
          <w:rFonts w:ascii="Times New Roman" w:eastAsia="Times New Roman" w:hAnsi="Times New Roman" w:cs="Times New Roman"/>
          <w:sz w:val="24"/>
          <w:szCs w:val="24"/>
          <w:lang w:eastAsia="ru-RU"/>
        </w:rPr>
        <w:t>Градостроительное зонирование Ленинский сельсовет представлено картой: «Карта градостроительного зонирования и зон с особыми условиями использования территории муниципального образования  Ленинский сельсовет,  в том числе населённых  пунктов  пос. Ленина» М 1:20000; М 1:5000.</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0</w:t>
      </w:r>
      <w:r w:rsidRPr="00CB0531">
        <w:rPr>
          <w:rFonts w:ascii="Times New Roman" w:eastAsia="Times New Roman" w:hAnsi="Times New Roman" w:cs="Times New Roman"/>
          <w:bCs/>
          <w:color w:val="C00000"/>
          <w:sz w:val="24"/>
          <w:szCs w:val="24"/>
          <w:lang w:val="x-none" w:eastAsia="x-none"/>
        </w:rPr>
        <w:t>. Территориальные зоны</w:t>
      </w:r>
    </w:p>
    <w:p w:rsidR="00380750" w:rsidRPr="00CB0531" w:rsidRDefault="00380750" w:rsidP="00380750">
      <w:pPr>
        <w:widowControl w:val="0"/>
        <w:spacing w:after="0" w:line="240" w:lineRule="auto"/>
        <w:ind w:firstLine="709"/>
        <w:jc w:val="both"/>
        <w:rPr>
          <w:rFonts w:ascii="Times New Roman" w:eastAsia="Times New Roman" w:hAnsi="Times New Roman" w:cs="Times New Roman"/>
          <w:snapToGrid w:val="0"/>
          <w:sz w:val="24"/>
          <w:szCs w:val="24"/>
          <w:lang w:eastAsia="ru-RU"/>
        </w:rPr>
      </w:pPr>
      <w:r w:rsidRPr="00CB0531">
        <w:rPr>
          <w:rFonts w:ascii="Times New Roman" w:eastAsia="Times New Roman" w:hAnsi="Times New Roman" w:cs="Times New Roman"/>
          <w:sz w:val="24"/>
          <w:szCs w:val="24"/>
          <w:lang w:eastAsia="ru-RU"/>
        </w:rPr>
        <w:t>1</w:t>
      </w:r>
      <w:r w:rsidRPr="00CB0531">
        <w:rPr>
          <w:rFonts w:ascii="Times New Roman" w:eastAsia="Times New Roman" w:hAnsi="Times New Roman" w:cs="Times New Roman"/>
          <w:snapToGrid w:val="0"/>
          <w:sz w:val="24"/>
          <w:szCs w:val="24"/>
          <w:lang w:eastAsia="ru-RU"/>
        </w:rPr>
        <w:t>.         На картах градостроительного зонирования:</w:t>
      </w:r>
    </w:p>
    <w:p w:rsidR="00380750" w:rsidRPr="00CB0531" w:rsidRDefault="00380750" w:rsidP="00380750">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выделены территориальные зоны для всей территории муниципального образования Ленинский сельсовет, за исключением территорий, обозначенных в части 5 настоящей статьи;</w:t>
      </w:r>
    </w:p>
    <w:p w:rsidR="00380750" w:rsidRPr="00CB0531" w:rsidRDefault="00380750" w:rsidP="00380750">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обозначены границы зон с особыми условиями использования территорий: санитарно-защитные зоны, иные зоны охраны, установленные в соответствии с федеральным законодательством;</w:t>
      </w:r>
    </w:p>
    <w:p w:rsidR="00380750" w:rsidRPr="00CB0531" w:rsidRDefault="00380750" w:rsidP="00380750">
      <w:pPr>
        <w:spacing w:after="0" w:line="240" w:lineRule="auto"/>
        <w:ind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380750" w:rsidRPr="00CB0531" w:rsidRDefault="00380750" w:rsidP="00380750">
      <w:pPr>
        <w:spacing w:after="0" w:line="240" w:lineRule="auto"/>
        <w:ind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 Для каждого земельного участка, иного объекта недвижимости разрешенным считается такое использование, которое соответствует:</w:t>
      </w:r>
    </w:p>
    <w:p w:rsidR="00380750" w:rsidRPr="00CB0531" w:rsidRDefault="00380750" w:rsidP="00380750">
      <w:pPr>
        <w:spacing w:after="0" w:line="240" w:lineRule="auto"/>
        <w:ind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градостроительным регламентам;</w:t>
      </w:r>
    </w:p>
    <w:p w:rsidR="00380750" w:rsidRPr="00CB0531" w:rsidRDefault="00380750" w:rsidP="00380750">
      <w:pPr>
        <w:spacing w:after="0" w:line="240" w:lineRule="auto"/>
        <w:ind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380750" w:rsidRPr="00CB0531" w:rsidRDefault="00380750" w:rsidP="00380750">
      <w:pPr>
        <w:spacing w:after="0" w:line="240" w:lineRule="auto"/>
        <w:ind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380750" w:rsidRPr="00CB0531" w:rsidRDefault="00380750" w:rsidP="00380750">
      <w:pPr>
        <w:spacing w:after="0" w:line="240" w:lineRule="auto"/>
        <w:ind w:firstLine="709"/>
        <w:contextualSpacing/>
        <w:jc w:val="both"/>
        <w:rPr>
          <w:rFonts w:ascii="Times New Roman" w:eastAsia="Times New Roman" w:hAnsi="Times New Roman" w:cs="Times New Roman"/>
          <w:sz w:val="24"/>
          <w:szCs w:val="24"/>
          <w:highlight w:val="yellow"/>
          <w:lang w:eastAsia="ru-RU"/>
        </w:rPr>
      </w:pPr>
      <w:r w:rsidRPr="00CB0531">
        <w:rPr>
          <w:rFonts w:ascii="Times New Roman" w:eastAsia="Times New Roman" w:hAnsi="Times New Roman" w:cs="Times New Roman"/>
          <w:sz w:val="24"/>
          <w:szCs w:val="24"/>
          <w:lang w:eastAsia="ru-RU"/>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bl>
      <w:tblPr>
        <w:tblW w:w="0" w:type="auto"/>
        <w:jc w:val="center"/>
        <w:tblLook w:val="0000" w:firstRow="0" w:lastRow="0" w:firstColumn="0" w:lastColumn="0" w:noHBand="0" w:noVBand="0"/>
      </w:tblPr>
      <w:tblGrid>
        <w:gridCol w:w="1452"/>
        <w:gridCol w:w="8118"/>
      </w:tblGrid>
      <w:tr w:rsidR="00380750" w:rsidRPr="00CB0531" w:rsidTr="00CB053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Кодовое</w:t>
            </w:r>
          </w:p>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обозначение</w:t>
            </w:r>
          </w:p>
        </w:tc>
        <w:tc>
          <w:tcPr>
            <w:tcW w:w="7929" w:type="dxa"/>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tabs>
                <w:tab w:val="left" w:pos="7713"/>
              </w:tabs>
              <w:spacing w:after="0" w:line="240" w:lineRule="auto"/>
              <w:ind w:left="-81" w:firstLine="344"/>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Наименование зоны</w:t>
            </w:r>
          </w:p>
        </w:tc>
      </w:tr>
      <w:tr w:rsidR="00380750" w:rsidRPr="00CB0531" w:rsidTr="00CB0531">
        <w:trPr>
          <w:cantSplit/>
          <w:jc w:val="center"/>
        </w:trPr>
        <w:tc>
          <w:tcPr>
            <w:tcW w:w="9570" w:type="dxa"/>
            <w:gridSpan w:val="2"/>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right="-138" w:firstLine="344"/>
              <w:jc w:val="center"/>
              <w:rPr>
                <w:rFonts w:ascii="Times New Roman" w:eastAsia="Times New Roman" w:hAnsi="Times New Roman" w:cs="Times New Roman"/>
                <w:b/>
                <w:color w:val="FF0000"/>
                <w:sz w:val="24"/>
                <w:szCs w:val="24"/>
                <w:lang w:eastAsia="ru-RU"/>
              </w:rPr>
            </w:pPr>
            <w:r w:rsidRPr="00CB0531">
              <w:rPr>
                <w:rFonts w:ascii="Times New Roman" w:eastAsia="Times New Roman" w:hAnsi="Times New Roman" w:cs="Times New Roman"/>
                <w:b/>
                <w:sz w:val="24"/>
                <w:szCs w:val="24"/>
                <w:lang w:eastAsia="ru-RU"/>
              </w:rPr>
              <w:t>Жилая зона</w:t>
            </w:r>
          </w:p>
        </w:tc>
      </w:tr>
      <w:tr w:rsidR="00380750" w:rsidRPr="00CB0531" w:rsidTr="00CB0531">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color w:val="FF0000"/>
                <w:sz w:val="24"/>
                <w:szCs w:val="24"/>
                <w:lang w:eastAsia="ru-RU"/>
              </w:rPr>
            </w:pPr>
            <w:r w:rsidRPr="00CB0531">
              <w:rPr>
                <w:rFonts w:ascii="Times New Roman" w:eastAsia="Times New Roman" w:hAnsi="Times New Roman" w:cs="Times New Roman"/>
                <w:b/>
                <w:sz w:val="24"/>
                <w:szCs w:val="24"/>
                <w:lang w:eastAsia="ru-RU"/>
              </w:rPr>
              <w:t>Ж.1</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color w:val="FF0000"/>
                <w:sz w:val="24"/>
                <w:szCs w:val="24"/>
                <w:lang w:eastAsia="ru-RU"/>
              </w:rPr>
            </w:pPr>
            <w:r w:rsidRPr="00CB0531">
              <w:rPr>
                <w:rFonts w:ascii="Times New Roman" w:eastAsia="Times New Roman" w:hAnsi="Times New Roman" w:cs="Times New Roman"/>
                <w:sz w:val="24"/>
                <w:szCs w:val="24"/>
                <w:lang w:eastAsia="ru-RU"/>
              </w:rPr>
              <w:t>Зона застройки индивидуальными жилыми домами</w:t>
            </w:r>
          </w:p>
        </w:tc>
      </w:tr>
      <w:tr w:rsidR="00380750" w:rsidRPr="00CB0531" w:rsidTr="00CB0531">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color w:val="FF0000"/>
                <w:sz w:val="24"/>
                <w:szCs w:val="24"/>
                <w:lang w:eastAsia="ru-RU"/>
              </w:rPr>
            </w:pPr>
            <w:r w:rsidRPr="00CB0531">
              <w:rPr>
                <w:rFonts w:ascii="Times New Roman" w:eastAsia="Times New Roman" w:hAnsi="Times New Roman" w:cs="Times New Roman"/>
                <w:b/>
                <w:sz w:val="24"/>
                <w:szCs w:val="24"/>
                <w:lang w:eastAsia="ru-RU"/>
              </w:rPr>
              <w:t>Ж.2</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застройки малоэтажными жилыми домами</w:t>
            </w:r>
          </w:p>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color w:val="FF0000"/>
                <w:sz w:val="24"/>
                <w:szCs w:val="24"/>
                <w:lang w:eastAsia="ru-RU"/>
              </w:rPr>
            </w:pPr>
            <w:r w:rsidRPr="00CB0531">
              <w:rPr>
                <w:rFonts w:ascii="Times New Roman" w:eastAsia="Times New Roman" w:hAnsi="Times New Roman" w:cs="Times New Roman"/>
                <w:sz w:val="24"/>
                <w:szCs w:val="24"/>
                <w:lang w:eastAsia="ru-RU"/>
              </w:rPr>
              <w:t xml:space="preserve">(до 4 этажей, включая </w:t>
            </w:r>
            <w:proofErr w:type="gramStart"/>
            <w:r w:rsidRPr="00CB0531">
              <w:rPr>
                <w:rFonts w:ascii="Times New Roman" w:eastAsia="Times New Roman" w:hAnsi="Times New Roman" w:cs="Times New Roman"/>
                <w:sz w:val="24"/>
                <w:szCs w:val="24"/>
                <w:lang w:eastAsia="ru-RU"/>
              </w:rPr>
              <w:t>мансардный</w:t>
            </w:r>
            <w:proofErr w:type="gramEnd"/>
            <w:r w:rsidRPr="00CB0531">
              <w:rPr>
                <w:rFonts w:ascii="Times New Roman" w:eastAsia="Times New Roman" w:hAnsi="Times New Roman" w:cs="Times New Roman"/>
                <w:sz w:val="24"/>
                <w:szCs w:val="24"/>
                <w:lang w:eastAsia="ru-RU"/>
              </w:rPr>
              <w:t>)</w:t>
            </w:r>
          </w:p>
        </w:tc>
      </w:tr>
      <w:tr w:rsidR="00380750" w:rsidRPr="00CB0531" w:rsidTr="00CB0531">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tabs>
                <w:tab w:val="left" w:pos="7713"/>
              </w:tabs>
              <w:spacing w:after="0" w:line="240" w:lineRule="auto"/>
              <w:ind w:left="-81" w:right="-138" w:firstLine="344"/>
              <w:jc w:val="center"/>
              <w:rPr>
                <w:rFonts w:ascii="Times New Roman" w:eastAsia="Times New Roman" w:hAnsi="Times New Roman" w:cs="Times New Roman"/>
                <w:b/>
                <w:color w:val="FF0000"/>
                <w:sz w:val="24"/>
                <w:szCs w:val="24"/>
                <w:lang w:eastAsia="ru-RU"/>
              </w:rPr>
            </w:pPr>
            <w:r w:rsidRPr="00CB0531">
              <w:rPr>
                <w:rFonts w:ascii="Times New Roman" w:eastAsia="Times New Roman" w:hAnsi="Times New Roman" w:cs="Times New Roman"/>
                <w:b/>
                <w:sz w:val="24"/>
                <w:szCs w:val="24"/>
                <w:lang w:eastAsia="ru-RU"/>
              </w:rPr>
              <w:t>Общественно-деловые зоны</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ОД</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Общественно деловая зона</w:t>
            </w:r>
          </w:p>
        </w:tc>
      </w:tr>
      <w:tr w:rsidR="00380750" w:rsidRPr="00CB0531" w:rsidTr="00CB0531">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tabs>
                <w:tab w:val="left" w:pos="7713"/>
              </w:tabs>
              <w:spacing w:after="0" w:line="240" w:lineRule="auto"/>
              <w:ind w:left="-81" w:right="-138" w:firstLine="344"/>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Производственные зоны, зоны инженерной и транспортной инфраструктур</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proofErr w:type="gramStart"/>
            <w:r w:rsidRPr="00CB0531">
              <w:rPr>
                <w:rFonts w:ascii="Times New Roman" w:eastAsia="Times New Roman" w:hAnsi="Times New Roman" w:cs="Times New Roman"/>
                <w:b/>
                <w:sz w:val="24"/>
                <w:szCs w:val="24"/>
                <w:lang w:eastAsia="ru-RU"/>
              </w:rPr>
              <w:t>П</w:t>
            </w:r>
            <w:proofErr w:type="gramEnd"/>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Производственная зона</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П.6</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Коммунально-складская зона</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И.1</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водозаборных сооружений</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Т</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транспортной инфраструктуры</w:t>
            </w:r>
          </w:p>
        </w:tc>
      </w:tr>
      <w:tr w:rsidR="00380750" w:rsidRPr="00CB0531" w:rsidTr="00CB0531">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tabs>
                <w:tab w:val="left" w:pos="7713"/>
              </w:tabs>
              <w:spacing w:after="0" w:line="240" w:lineRule="auto"/>
              <w:ind w:left="-81" w:right="-138" w:firstLine="344"/>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Зоны сельскохозяйственного использования</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СХ.1</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сельскохозяйственных угодий</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СХ.2</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Зона </w:t>
            </w:r>
            <w:proofErr w:type="gramStart"/>
            <w:r w:rsidRPr="00CB0531">
              <w:rPr>
                <w:rFonts w:ascii="Times New Roman" w:eastAsia="Times New Roman" w:hAnsi="Times New Roman" w:cs="Times New Roman"/>
                <w:sz w:val="24"/>
                <w:szCs w:val="24"/>
                <w:lang w:eastAsia="ru-RU"/>
              </w:rPr>
              <w:t>садоводческих</w:t>
            </w:r>
            <w:proofErr w:type="gramEnd"/>
            <w:r w:rsidRPr="00CB0531">
              <w:rPr>
                <w:rFonts w:ascii="Times New Roman" w:eastAsia="Times New Roman" w:hAnsi="Times New Roman" w:cs="Times New Roman"/>
                <w:sz w:val="24"/>
                <w:szCs w:val="24"/>
                <w:lang w:eastAsia="ru-RU"/>
              </w:rPr>
              <w:t xml:space="preserve"> или огороднических</w:t>
            </w:r>
          </w:p>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некоммерческих товариществ</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СХ.3</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занятая объектами сельскохозяйственного  назначения</w:t>
            </w:r>
          </w:p>
        </w:tc>
      </w:tr>
      <w:tr w:rsidR="00380750" w:rsidRPr="00CB0531" w:rsidTr="00CB0531">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tabs>
                <w:tab w:val="left" w:pos="7713"/>
              </w:tabs>
              <w:spacing w:after="0" w:line="240" w:lineRule="auto"/>
              <w:ind w:left="-81" w:firstLine="344"/>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Рекреационные зоны</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Р.3</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объектов отдыха и туризма</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Р.5</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лесов (земли лесного фонда)</w:t>
            </w:r>
          </w:p>
        </w:tc>
      </w:tr>
      <w:tr w:rsidR="00380750" w:rsidRPr="00CB0531" w:rsidTr="00CB0531">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tabs>
                <w:tab w:val="left" w:pos="7713"/>
              </w:tabs>
              <w:spacing w:after="0" w:line="240" w:lineRule="auto"/>
              <w:ind w:left="-81" w:right="-138" w:firstLine="344"/>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Зоны специального назначения</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СН.1</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кладбищ и крематориев</w:t>
            </w:r>
          </w:p>
        </w:tc>
      </w:tr>
      <w:tr w:rsidR="00380750" w:rsidRPr="00CB0531" w:rsidTr="00CB05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80750" w:rsidRPr="00CB0531" w:rsidRDefault="00380750" w:rsidP="00380750">
            <w:pPr>
              <w:spacing w:after="0" w:line="240" w:lineRule="auto"/>
              <w:ind w:right="-13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СН.2</w:t>
            </w:r>
          </w:p>
        </w:tc>
        <w:tc>
          <w:tcPr>
            <w:tcW w:w="7929"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tabs>
                <w:tab w:val="left" w:pos="7713"/>
              </w:tabs>
              <w:spacing w:after="0" w:line="240" w:lineRule="auto"/>
              <w:ind w:left="-81" w:firstLine="34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складирования и захоронения отходов</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Ленинский сельсовет в границах некоторых земельных участков установлено </w:t>
      </w:r>
      <w:proofErr w:type="gramStart"/>
      <w:r w:rsidRPr="00CB0531">
        <w:rPr>
          <w:rFonts w:ascii="Times New Roman" w:eastAsia="Times New Roman" w:hAnsi="Times New Roman" w:cs="Times New Roman"/>
          <w:sz w:val="24"/>
          <w:szCs w:val="24"/>
          <w:lang w:eastAsia="ru-RU"/>
        </w:rPr>
        <w:t>две и более функциональных зон</w:t>
      </w:r>
      <w:proofErr w:type="gramEnd"/>
      <w:r w:rsidRPr="00CB0531">
        <w:rPr>
          <w:rFonts w:ascii="Times New Roman" w:eastAsia="Times New Roman" w:hAnsi="Times New Roman" w:cs="Times New Roman"/>
          <w:sz w:val="24"/>
          <w:szCs w:val="24"/>
          <w:lang w:eastAsia="ru-RU"/>
        </w:rPr>
        <w:t xml:space="preserve">.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w:t>
      </w:r>
      <w:r w:rsidRPr="00CB0531">
        <w:rPr>
          <w:rFonts w:ascii="Times New Roman" w:eastAsia="Times New Roman" w:hAnsi="Times New Roman" w:cs="Times New Roman"/>
          <w:sz w:val="24"/>
          <w:szCs w:val="24"/>
          <w:lang w:eastAsia="ru-RU"/>
        </w:rPr>
        <w:lastRenderedPageBreak/>
        <w:t>участки соответствующие условию принадлежности каждого земельного участка только к одной территориальной зоне.</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В перечень земельных участков, требующих градостроительного преобразования могут </w:t>
      </w:r>
      <w:proofErr w:type="gramStart"/>
      <w:r w:rsidRPr="00CB0531">
        <w:rPr>
          <w:rFonts w:ascii="Times New Roman" w:eastAsia="Times New Roman" w:hAnsi="Times New Roman" w:cs="Times New Roman"/>
          <w:sz w:val="24"/>
          <w:szCs w:val="24"/>
          <w:lang w:eastAsia="ru-RU"/>
        </w:rPr>
        <w:t>включатся</w:t>
      </w:r>
      <w:proofErr w:type="gramEnd"/>
      <w:r w:rsidRPr="00CB0531">
        <w:rPr>
          <w:rFonts w:ascii="Times New Roman" w:eastAsia="Times New Roman" w:hAnsi="Times New Roman" w:cs="Times New Roman"/>
          <w:sz w:val="24"/>
          <w:szCs w:val="24"/>
          <w:lang w:eastAsia="ru-RU"/>
        </w:rPr>
        <w:t>:</w:t>
      </w:r>
    </w:p>
    <w:p w:rsidR="00380750" w:rsidRPr="00CB0531" w:rsidRDefault="00380750" w:rsidP="00380750">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под жилыми домами, признанными ветхими или аварийными и предназначенными под снос;</w:t>
      </w:r>
    </w:p>
    <w:p w:rsidR="00380750" w:rsidRPr="00CB0531" w:rsidRDefault="00380750" w:rsidP="00380750">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380750" w:rsidRPr="00CB0531" w:rsidRDefault="00380750" w:rsidP="00380750">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380750" w:rsidRPr="00CB0531" w:rsidRDefault="00380750" w:rsidP="00380750">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380750" w:rsidRPr="00CB0531" w:rsidRDefault="00380750" w:rsidP="00380750">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сформированные с ошибочными границами (по разным причинам);</w:t>
      </w:r>
    </w:p>
    <w:p w:rsidR="00380750" w:rsidRPr="00CB0531" w:rsidRDefault="00380750" w:rsidP="00380750">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380750" w:rsidRPr="00CB0531" w:rsidRDefault="00380750" w:rsidP="00380750">
      <w:pPr>
        <w:numPr>
          <w:ilvl w:val="0"/>
          <w:numId w:val="9"/>
        </w:numPr>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другие земельные участки, границы которых нуждаются в преобразовании.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eastAsia="x-none"/>
        </w:rPr>
      </w:pPr>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1</w:t>
      </w:r>
      <w:r w:rsidRPr="00CB0531">
        <w:rPr>
          <w:rFonts w:ascii="Times New Roman" w:eastAsia="Times New Roman" w:hAnsi="Times New Roman" w:cs="Times New Roman"/>
          <w:bCs/>
          <w:color w:val="C00000"/>
          <w:sz w:val="24"/>
          <w:szCs w:val="24"/>
          <w:lang w:val="x-none" w:eastAsia="x-none"/>
        </w:rPr>
        <w:t>. Карта градостроительного зонирования и зон с особыми условиями использования территории муниципального образования  Ленинский</w:t>
      </w:r>
      <w:r w:rsidRPr="00CB0531">
        <w:rPr>
          <w:rFonts w:ascii="Times New Roman" w:eastAsia="Times New Roman" w:hAnsi="Times New Roman" w:cs="Times New Roman"/>
          <w:bCs/>
          <w:color w:val="C00000"/>
          <w:sz w:val="24"/>
          <w:szCs w:val="24"/>
          <w:lang w:eastAsia="x-none"/>
        </w:rPr>
        <w:t xml:space="preserve"> </w:t>
      </w:r>
      <w:r w:rsidRPr="00CB0531">
        <w:rPr>
          <w:rFonts w:ascii="Times New Roman" w:eastAsia="Times New Roman" w:hAnsi="Times New Roman" w:cs="Times New Roman"/>
          <w:bCs/>
          <w:color w:val="C00000"/>
          <w:sz w:val="24"/>
          <w:szCs w:val="24"/>
          <w:lang w:val="x-none" w:eastAsia="x-none"/>
        </w:rPr>
        <w:t>сельсовет,  в том числе населённых  пунктов  пос. Ленина</w:t>
      </w:r>
      <w:r w:rsidRPr="00CB0531">
        <w:rPr>
          <w:rFonts w:ascii="Times New Roman" w:eastAsia="Times New Roman" w:hAnsi="Times New Roman" w:cs="Times New Roman"/>
          <w:bCs/>
          <w:color w:val="C00000"/>
          <w:sz w:val="24"/>
          <w:szCs w:val="24"/>
          <w:lang w:eastAsia="x-none"/>
        </w:rPr>
        <w:t xml:space="preserve">          </w:t>
      </w:r>
      <w:r w:rsidRPr="00CB0531">
        <w:rPr>
          <w:rFonts w:ascii="Times New Roman" w:eastAsia="Times New Roman" w:hAnsi="Times New Roman" w:cs="Times New Roman"/>
          <w:bCs/>
          <w:color w:val="C00000"/>
          <w:sz w:val="24"/>
          <w:szCs w:val="24"/>
          <w:lang w:val="x-none" w:eastAsia="x-none"/>
        </w:rPr>
        <w:t xml:space="preserve">  (М 1 : 5 000)</w:t>
      </w:r>
    </w:p>
    <w:p w:rsidR="00380750" w:rsidRPr="00CB0531" w:rsidRDefault="00380750" w:rsidP="00380750">
      <w:pPr>
        <w:shd w:val="clear" w:color="auto" w:fill="FFFFFF"/>
        <w:spacing w:after="0" w:line="240" w:lineRule="auto"/>
        <w:ind w:left="-567" w:right="-2"/>
        <w:jc w:val="both"/>
        <w:rPr>
          <w:rFonts w:ascii="Times New Roman" w:eastAsia="Times New Roman" w:hAnsi="Times New Roman" w:cs="Times New Roman"/>
          <w:color w:val="C0504D"/>
          <w:sz w:val="24"/>
          <w:szCs w:val="24"/>
          <w:lang w:eastAsia="ru-RU"/>
        </w:rPr>
      </w:pPr>
      <w:r w:rsidRPr="00CB0531">
        <w:rPr>
          <w:rFonts w:ascii="Times New Roman" w:eastAsia="Times New Roman" w:hAnsi="Times New Roman" w:cs="Times New Roman"/>
          <w:noProof/>
          <w:color w:val="C0504D"/>
          <w:sz w:val="24"/>
          <w:szCs w:val="24"/>
          <w:lang w:eastAsia="ru-RU"/>
        </w:rPr>
        <w:drawing>
          <wp:inline distT="0" distB="0" distL="0" distR="0" wp14:anchorId="4315C16C" wp14:editId="34AA29BF">
            <wp:extent cx="6477635" cy="6717030"/>
            <wp:effectExtent l="0" t="0" r="0" b="7620"/>
            <wp:docPr id="8" name="Рисунок 8" descr="Карта ТЗ и ЗСОУ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ТЗ и ЗСОУИТ"/>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635" cy="6717030"/>
                    </a:xfrm>
                    <a:prstGeom prst="rect">
                      <a:avLst/>
                    </a:prstGeom>
                    <a:noFill/>
                    <a:ln>
                      <a:noFill/>
                    </a:ln>
                  </pic:spPr>
                </pic:pic>
              </a:graphicData>
            </a:graphic>
          </wp:inline>
        </w:drawing>
      </w:r>
    </w:p>
    <w:p w:rsidR="00380750" w:rsidRPr="00CB0531" w:rsidRDefault="00380750" w:rsidP="00380750">
      <w:pPr>
        <w:shd w:val="clear" w:color="auto" w:fill="FFFFFF"/>
        <w:spacing w:after="0" w:line="240" w:lineRule="auto"/>
        <w:ind w:right="-1"/>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spacing w:after="0" w:line="240" w:lineRule="auto"/>
        <w:ind w:right="-1"/>
        <w:jc w:val="both"/>
        <w:rPr>
          <w:rFonts w:ascii="Times New Roman" w:eastAsia="Times New Roman" w:hAnsi="Times New Roman" w:cs="Times New Roman"/>
          <w:color w:val="C0504D"/>
          <w:sz w:val="24"/>
          <w:szCs w:val="24"/>
          <w:lang w:eastAsia="ru-RU"/>
        </w:rPr>
      </w:pPr>
    </w:p>
    <w:p w:rsidR="002F68E5" w:rsidRPr="00CB0531" w:rsidRDefault="002F68E5" w:rsidP="00380750">
      <w:pPr>
        <w:shd w:val="clear" w:color="auto" w:fill="FFFFFF"/>
        <w:spacing w:after="0" w:line="240" w:lineRule="auto"/>
        <w:ind w:right="-1"/>
        <w:jc w:val="both"/>
        <w:rPr>
          <w:rFonts w:ascii="Times New Roman" w:eastAsia="Times New Roman" w:hAnsi="Times New Roman" w:cs="Times New Roman"/>
          <w:color w:val="C0504D"/>
          <w:sz w:val="24"/>
          <w:szCs w:val="24"/>
          <w:lang w:eastAsia="ru-RU"/>
        </w:rPr>
      </w:pPr>
    </w:p>
    <w:p w:rsidR="00380750" w:rsidRPr="00CB0531" w:rsidRDefault="00380750" w:rsidP="00380750">
      <w:pPr>
        <w:shd w:val="clear" w:color="auto" w:fill="FFFFFF"/>
        <w:spacing w:after="0" w:line="240" w:lineRule="auto"/>
        <w:ind w:right="-1"/>
        <w:jc w:val="both"/>
        <w:rPr>
          <w:rFonts w:ascii="Times New Roman" w:eastAsia="Times New Roman" w:hAnsi="Times New Roman" w:cs="Times New Roman"/>
          <w:color w:val="C0504D"/>
          <w:sz w:val="24"/>
          <w:szCs w:val="24"/>
          <w:lang w:eastAsia="ru-RU"/>
        </w:rPr>
      </w:pPr>
    </w:p>
    <w:p w:rsidR="00380750" w:rsidRPr="00CB0531" w:rsidRDefault="00380750"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val="x-none" w:eastAsia="x-none"/>
        </w:rPr>
      </w:pPr>
      <w:bookmarkStart w:id="136" w:name="_Toc513732993"/>
      <w:bookmarkStart w:id="137" w:name="_Toc67047034"/>
      <w:r w:rsidRPr="00CB0531">
        <w:rPr>
          <w:rFonts w:ascii="Times New Roman" w:eastAsia="Times New Roman" w:hAnsi="Times New Roman" w:cs="Times New Roman"/>
          <w:bCs/>
          <w:color w:val="C00000"/>
          <w:kern w:val="28"/>
          <w:sz w:val="24"/>
          <w:szCs w:val="24"/>
          <w:lang w:val="x-none" w:eastAsia="x-none"/>
        </w:rPr>
        <w:t>ЧАСТЬ 3</w:t>
      </w:r>
      <w:r w:rsidRPr="00CB0531">
        <w:rPr>
          <w:rFonts w:ascii="Calibri Light" w:eastAsia="Times New Roman" w:hAnsi="Calibri Light" w:cs="Times New Roman"/>
          <w:caps/>
          <w:color w:val="C00000"/>
          <w:kern w:val="28"/>
          <w:sz w:val="24"/>
          <w:szCs w:val="24"/>
          <w:lang w:val="x-none" w:eastAsia="x-none"/>
        </w:rPr>
        <w:t xml:space="preserve">                                                                                      </w:t>
      </w:r>
      <w:r w:rsidRPr="00CB0531">
        <w:rPr>
          <w:rFonts w:ascii="Times New Roman" w:eastAsia="Times New Roman" w:hAnsi="Times New Roman" w:cs="Times New Roman"/>
          <w:bCs/>
          <w:color w:val="C00000"/>
          <w:kern w:val="28"/>
          <w:sz w:val="24"/>
          <w:szCs w:val="24"/>
          <w:lang w:val="x-none" w:eastAsia="x-none"/>
        </w:rPr>
        <w:t>ГРАДОСТРОИТЕЛЬНЫЕ РЕГЛАМЕНТЫ</w:t>
      </w:r>
      <w:bookmarkEnd w:id="136"/>
      <w:bookmarkEnd w:id="137"/>
    </w:p>
    <w:p w:rsidR="00380750" w:rsidRPr="00CB0531" w:rsidRDefault="00380750" w:rsidP="00380750">
      <w:pPr>
        <w:spacing w:before="240" w:after="60" w:line="240" w:lineRule="auto"/>
        <w:ind w:firstLine="709"/>
        <w:jc w:val="both"/>
        <w:outlineLvl w:val="0"/>
        <w:rPr>
          <w:rFonts w:ascii="Times New Roman" w:eastAsia="Times New Roman" w:hAnsi="Times New Roman" w:cs="Times New Roman"/>
          <w:bCs/>
          <w:color w:val="C00000"/>
          <w:kern w:val="28"/>
          <w:sz w:val="24"/>
          <w:szCs w:val="24"/>
          <w:lang w:val="x-none" w:eastAsia="x-none"/>
        </w:rPr>
      </w:pPr>
      <w:bookmarkStart w:id="138" w:name="_Toc513732994"/>
      <w:bookmarkStart w:id="139" w:name="_Toc67047035"/>
      <w:r w:rsidRPr="00CB0531">
        <w:rPr>
          <w:rFonts w:ascii="Times New Roman" w:eastAsia="Times New Roman" w:hAnsi="Times New Roman" w:cs="Times New Roman"/>
          <w:bCs/>
          <w:color w:val="C00000"/>
          <w:kern w:val="28"/>
          <w:sz w:val="24"/>
          <w:szCs w:val="24"/>
          <w:lang w:val="x-none" w:eastAsia="x-none"/>
        </w:rPr>
        <w:t>Глава 9. Градостроительные регламенты. Действие и виды градостроительных регламентов.</w:t>
      </w:r>
      <w:bookmarkEnd w:id="138"/>
      <w:bookmarkEnd w:id="139"/>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2</w:t>
      </w:r>
      <w:r w:rsidRPr="00CB0531">
        <w:rPr>
          <w:rFonts w:ascii="Times New Roman" w:eastAsia="Times New Roman" w:hAnsi="Times New Roman" w:cs="Times New Roman"/>
          <w:bCs/>
          <w:color w:val="C00000"/>
          <w:sz w:val="24"/>
          <w:szCs w:val="24"/>
          <w:lang w:val="x-none" w:eastAsia="x-none"/>
        </w:rPr>
        <w:t>.</w:t>
      </w:r>
      <w:r w:rsidRPr="00CB0531">
        <w:rPr>
          <w:rFonts w:ascii="Times New Roman" w:eastAsia="Times New Roman" w:hAnsi="Times New Roman" w:cs="Times New Roman"/>
          <w:bCs/>
          <w:color w:val="C00000"/>
          <w:sz w:val="24"/>
          <w:szCs w:val="24"/>
          <w:lang w:val="x-none" w:eastAsia="x-none"/>
        </w:rPr>
        <w:tab/>
        <w:t>Градостроительный регламент.</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б) условно разрешенные виды разрешенного использования  земельных участков и объектов капитального строительства</w:t>
      </w:r>
      <w:r w:rsidRPr="00CB0531">
        <w:rPr>
          <w:rFonts w:ascii="Times New Roman" w:eastAsia="Times New Roman" w:hAnsi="Times New Roman" w:cs="Times New Roman"/>
          <w:b/>
          <w:bCs/>
          <w:sz w:val="24"/>
          <w:szCs w:val="24"/>
          <w:lang w:eastAsia="ru-RU"/>
        </w:rPr>
        <w:t xml:space="preserve"> – </w:t>
      </w:r>
      <w:r w:rsidRPr="00CB0531">
        <w:rPr>
          <w:rFonts w:ascii="Times New Roman" w:eastAsia="Times New Roman" w:hAnsi="Times New Roman" w:cs="Times New Roman"/>
          <w:bCs/>
          <w:sz w:val="24"/>
          <w:szCs w:val="24"/>
          <w:lang w:eastAsia="ru-RU"/>
        </w:rPr>
        <w:t>виды деятельности</w:t>
      </w:r>
      <w:r w:rsidRPr="00CB0531">
        <w:rPr>
          <w:rFonts w:ascii="Times New Roman" w:eastAsia="Times New Roman" w:hAnsi="Times New Roman" w:cs="Times New Roman"/>
          <w:sz w:val="24"/>
          <w:szCs w:val="24"/>
          <w:lang w:eastAsia="ru-RU"/>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CB0531">
        <w:rPr>
          <w:rFonts w:ascii="Times New Roman" w:eastAsia="Times New Roman" w:hAnsi="Times New Roman" w:cs="Times New Roman"/>
          <w:sz w:val="24"/>
          <w:szCs w:val="24"/>
          <w:lang w:eastAsia="ru-RU"/>
        </w:rPr>
        <w:t xml:space="preserve"> регламентов;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в) вспомогательные виды разрешенного использования недвижимости, допустимы только в качестве </w:t>
      </w:r>
      <w:proofErr w:type="gramStart"/>
      <w:r w:rsidRPr="00CB0531">
        <w:rPr>
          <w:rFonts w:ascii="Times New Roman" w:eastAsia="Times New Roman" w:hAnsi="Times New Roman" w:cs="Times New Roman"/>
          <w:sz w:val="24"/>
          <w:szCs w:val="24"/>
          <w:lang w:eastAsia="ru-RU"/>
        </w:rPr>
        <w:t>дополнительных</w:t>
      </w:r>
      <w:proofErr w:type="gramEnd"/>
      <w:r w:rsidRPr="00CB0531">
        <w:rPr>
          <w:rFonts w:ascii="Times New Roman" w:eastAsia="Times New Roman" w:hAnsi="Times New Roman" w:cs="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для объектов, требующих постоянного присутствия охраны – помещения или здания для персонала охраны; </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автостоянки и гаражи (в том числе открытого типа, подземные и многоэтажные)</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автомобильные проезды и подъезды, оборудованные пешеходные пути, обслуживающие соответствующие участки; </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благоустроенные, в том числе озелененные, детские площадки, площадки для отдыха, спортивных занятий; </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площадки хозяйственные, в том числе для мусоросборников;</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площадки для выгула собак;</w:t>
      </w:r>
    </w:p>
    <w:p w:rsidR="00380750" w:rsidRPr="00CB0531" w:rsidRDefault="00380750" w:rsidP="00380750">
      <w:pPr>
        <w:numPr>
          <w:ilvl w:val="0"/>
          <w:numId w:val="13"/>
        </w:numPr>
        <w:spacing w:after="0" w:line="240" w:lineRule="auto"/>
        <w:ind w:left="0" w:firstLine="106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общественные туалеты (кроме </w:t>
      </w:r>
      <w:proofErr w:type="gramStart"/>
      <w:r w:rsidRPr="00CB0531">
        <w:rPr>
          <w:rFonts w:ascii="Times New Roman" w:eastAsia="Times New Roman" w:hAnsi="Times New Roman" w:cs="Times New Roman"/>
          <w:sz w:val="24"/>
          <w:szCs w:val="24"/>
          <w:lang w:eastAsia="ru-RU"/>
        </w:rPr>
        <w:t>встроенных</w:t>
      </w:r>
      <w:proofErr w:type="gramEnd"/>
      <w:r w:rsidRPr="00CB0531">
        <w:rPr>
          <w:rFonts w:ascii="Times New Roman" w:eastAsia="Times New Roman" w:hAnsi="Times New Roman" w:cs="Times New Roman"/>
          <w:sz w:val="24"/>
          <w:szCs w:val="24"/>
          <w:lang w:eastAsia="ru-RU"/>
        </w:rPr>
        <w:t xml:space="preserve"> в жилые дома, детские учреждения).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380750" w:rsidRPr="00CB0531" w:rsidRDefault="00380750" w:rsidP="00380750">
      <w:pPr>
        <w:spacing w:after="0" w:line="240" w:lineRule="auto"/>
        <w:ind w:firstLine="709"/>
        <w:jc w:val="both"/>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sz w:val="24"/>
          <w:szCs w:val="24"/>
          <w:lang w:eastAsia="ru-RU"/>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3</w:t>
      </w:r>
      <w:r w:rsidRPr="00CB0531">
        <w:rPr>
          <w:rFonts w:ascii="Times New Roman" w:eastAsia="Times New Roman" w:hAnsi="Times New Roman" w:cs="Times New Roman"/>
          <w:bCs/>
          <w:color w:val="C00000"/>
          <w:sz w:val="24"/>
          <w:szCs w:val="24"/>
          <w:lang w:val="x-none" w:eastAsia="x-none"/>
        </w:rPr>
        <w:t>.</w:t>
      </w:r>
      <w:r w:rsidRPr="00CB0531">
        <w:rPr>
          <w:rFonts w:ascii="Times New Roman" w:eastAsia="Times New Roman" w:hAnsi="Times New Roman" w:cs="Times New Roman"/>
          <w:bCs/>
          <w:color w:val="C00000"/>
          <w:sz w:val="24"/>
          <w:szCs w:val="24"/>
          <w:lang w:val="x-none" w:eastAsia="x-none"/>
        </w:rPr>
        <w:tab/>
        <w:t>Действие градостроительного регламента.</w:t>
      </w:r>
    </w:p>
    <w:p w:rsidR="00380750" w:rsidRPr="00CB0531" w:rsidRDefault="00380750" w:rsidP="00380750">
      <w:pPr>
        <w:widowControl w:val="0"/>
        <w:numPr>
          <w:ilvl w:val="0"/>
          <w:numId w:val="7"/>
        </w:numPr>
        <w:spacing w:after="0" w:line="240" w:lineRule="auto"/>
        <w:ind w:left="0" w:firstLine="709"/>
        <w:jc w:val="both"/>
        <w:rPr>
          <w:rFonts w:ascii="Times New Roman" w:eastAsia="Times New Roman" w:hAnsi="Times New Roman" w:cs="Times New Roman"/>
          <w:snapToGrid w:val="0"/>
          <w:sz w:val="24"/>
          <w:szCs w:val="24"/>
          <w:lang w:eastAsia="ru-RU"/>
        </w:rPr>
      </w:pPr>
      <w:r w:rsidRPr="00CB0531">
        <w:rPr>
          <w:rFonts w:ascii="Times New Roman" w:eastAsia="Times New Roman" w:hAnsi="Times New Roman" w:cs="Times New Roman"/>
          <w:sz w:val="24"/>
          <w:szCs w:val="24"/>
          <w:lang w:eastAsia="ru-RU"/>
        </w:rPr>
        <w:t>Градостроительные регламенты</w:t>
      </w: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 xml:space="preserve">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380750" w:rsidRPr="00CB0531" w:rsidRDefault="00380750" w:rsidP="00380750">
      <w:pPr>
        <w:widowControl w:val="0"/>
        <w:numPr>
          <w:ilvl w:val="0"/>
          <w:numId w:val="7"/>
        </w:numPr>
        <w:spacing w:after="0" w:line="240" w:lineRule="auto"/>
        <w:ind w:left="0" w:firstLine="709"/>
        <w:jc w:val="both"/>
        <w:rPr>
          <w:rFonts w:ascii="Times New Roman" w:eastAsia="Times New Roman" w:hAnsi="Times New Roman" w:cs="Times New Roman"/>
          <w:snapToGrid w:val="0"/>
          <w:sz w:val="24"/>
          <w:szCs w:val="24"/>
          <w:lang w:eastAsia="ru-RU"/>
        </w:rPr>
      </w:pPr>
      <w:r w:rsidRPr="00CB0531">
        <w:rPr>
          <w:rFonts w:ascii="Times New Roman" w:eastAsia="Times New Roman" w:hAnsi="Times New Roman" w:cs="Times New Roman"/>
          <w:sz w:val="24"/>
          <w:szCs w:val="24"/>
          <w:lang w:eastAsia="ru-RU"/>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Start"/>
      <w:r w:rsidRPr="00CB0531">
        <w:rPr>
          <w:rFonts w:ascii="Times New Roman" w:eastAsia="Times New Roman" w:hAnsi="Times New Roman" w:cs="Times New Roman"/>
          <w:sz w:val="24"/>
          <w:szCs w:val="24"/>
          <w:lang w:eastAsia="ru-RU"/>
        </w:rPr>
        <w:t xml:space="preserve">Градостроительным регламентом определяются </w:t>
      </w:r>
      <w:r w:rsidRPr="00CB0531">
        <w:rPr>
          <w:rFonts w:ascii="Times New Roman" w:eastAsia="Times New Roman" w:hAnsi="Times New Roman" w:cs="Times New Roman"/>
          <w:snapToGrid w:val="0"/>
          <w:sz w:val="24"/>
          <w:szCs w:val="24"/>
          <w:lang w:eastAsia="ru-RU"/>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w:t>
      </w:r>
      <w:proofErr w:type="spellStart"/>
      <w:r w:rsidRPr="00CB0531">
        <w:rPr>
          <w:rFonts w:ascii="Times New Roman" w:eastAsia="Times New Roman" w:hAnsi="Times New Roman" w:cs="Times New Roman"/>
          <w:snapToGrid w:val="0"/>
          <w:sz w:val="24"/>
          <w:szCs w:val="24"/>
          <w:lang w:eastAsia="ru-RU"/>
        </w:rPr>
        <w:t>водоохранных</w:t>
      </w:r>
      <w:proofErr w:type="spellEnd"/>
      <w:r w:rsidRPr="00CB0531">
        <w:rPr>
          <w:rFonts w:ascii="Times New Roman" w:eastAsia="Times New Roman" w:hAnsi="Times New Roman" w:cs="Times New Roman"/>
          <w:snapToGrid w:val="0"/>
          <w:sz w:val="24"/>
          <w:szCs w:val="24"/>
          <w:lang w:eastAsia="ru-RU"/>
        </w:rPr>
        <w:t>,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roofErr w:type="gramEnd"/>
    </w:p>
    <w:p w:rsidR="00380750" w:rsidRPr="00CB0531" w:rsidRDefault="00380750" w:rsidP="00380750">
      <w:pPr>
        <w:widowControl w:val="0"/>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80750" w:rsidRPr="00CB0531" w:rsidRDefault="00380750" w:rsidP="00380750">
      <w:pPr>
        <w:numPr>
          <w:ilvl w:val="0"/>
          <w:numId w:val="7"/>
        </w:numPr>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xml:space="preserve">Действие градостроительного регламента не распространяется на земельные участки: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40" w:name="36041"/>
      <w:bookmarkEnd w:id="140"/>
      <w:proofErr w:type="gramStart"/>
      <w:r w:rsidRPr="00CB0531">
        <w:rPr>
          <w:rFonts w:ascii="Times New Roman" w:eastAsia="Times New Roman" w:hAnsi="Times New Roman" w:cs="Times New Roman"/>
          <w:sz w:val="24"/>
          <w:szCs w:val="24"/>
          <w:lang w:eastAsia="ru-RU"/>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1" w:history="1">
        <w:r w:rsidRPr="00CB0531">
          <w:rPr>
            <w:rFonts w:ascii="Times New Roman" w:eastAsia="Times New Roman" w:hAnsi="Times New Roman" w:cs="Times New Roman"/>
            <w:sz w:val="24"/>
            <w:szCs w:val="24"/>
            <w:lang w:eastAsia="ru-RU"/>
          </w:rPr>
          <w:t>законодательством</w:t>
        </w:r>
      </w:hyperlink>
      <w:r w:rsidRPr="00CB0531">
        <w:rPr>
          <w:rFonts w:ascii="Times New Roman" w:eastAsia="Times New Roman" w:hAnsi="Times New Roman" w:cs="Times New Roman"/>
          <w:sz w:val="24"/>
          <w:szCs w:val="24"/>
          <w:lang w:eastAsia="ru-RU"/>
        </w:rPr>
        <w:t xml:space="preserve"> Российской Федерации об охране объектов</w:t>
      </w:r>
      <w:proofErr w:type="gramEnd"/>
      <w:r w:rsidRPr="00CB0531">
        <w:rPr>
          <w:rFonts w:ascii="Times New Roman" w:eastAsia="Times New Roman" w:hAnsi="Times New Roman" w:cs="Times New Roman"/>
          <w:sz w:val="24"/>
          <w:szCs w:val="24"/>
          <w:lang w:eastAsia="ru-RU"/>
        </w:rPr>
        <w:t xml:space="preserve"> культурного наследия;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41" w:name="36042"/>
      <w:bookmarkEnd w:id="141"/>
      <w:r w:rsidRPr="00CB0531">
        <w:rPr>
          <w:rFonts w:ascii="Times New Roman" w:eastAsia="Times New Roman" w:hAnsi="Times New Roman" w:cs="Times New Roman"/>
          <w:sz w:val="24"/>
          <w:szCs w:val="24"/>
          <w:lang w:eastAsia="ru-RU"/>
        </w:rPr>
        <w:t xml:space="preserve">2)  в границах </w:t>
      </w:r>
      <w:hyperlink r:id="rId42" w:anchor="1012" w:history="1">
        <w:r w:rsidRPr="00CB0531">
          <w:rPr>
            <w:rFonts w:ascii="Times New Roman" w:eastAsia="Times New Roman" w:hAnsi="Times New Roman" w:cs="Times New Roman"/>
            <w:sz w:val="24"/>
            <w:szCs w:val="24"/>
            <w:lang w:eastAsia="ru-RU"/>
          </w:rPr>
          <w:t>территорий общего пользования</w:t>
        </w:r>
      </w:hyperlink>
      <w:r w:rsidRPr="00CB0531">
        <w:rPr>
          <w:rFonts w:ascii="Times New Roman" w:eastAsia="Times New Roman" w:hAnsi="Times New Roman" w:cs="Times New Roman"/>
          <w:sz w:val="24"/>
          <w:szCs w:val="24"/>
          <w:lang w:eastAsia="ru-RU"/>
        </w:rPr>
        <w:t xml:space="preserve">;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42" w:name="36043"/>
      <w:bookmarkEnd w:id="142"/>
      <w:proofErr w:type="gramStart"/>
      <w:r w:rsidRPr="00CB0531">
        <w:rPr>
          <w:rFonts w:ascii="Times New Roman" w:eastAsia="Times New Roman" w:hAnsi="Times New Roman" w:cs="Times New Roman"/>
          <w:sz w:val="24"/>
          <w:szCs w:val="24"/>
          <w:lang w:eastAsia="ru-RU"/>
        </w:rPr>
        <w:t xml:space="preserve">3)  предназначенные для размещения линейных объектов и (или) занятые линейными объектами; </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bookmarkStart w:id="143" w:name="36044"/>
      <w:bookmarkEnd w:id="143"/>
      <w:proofErr w:type="gramStart"/>
      <w:r w:rsidRPr="00CB0531">
        <w:rPr>
          <w:rFonts w:ascii="Times New Roman" w:eastAsia="Times New Roman" w:hAnsi="Times New Roman" w:cs="Times New Roman"/>
          <w:sz w:val="24"/>
          <w:szCs w:val="24"/>
          <w:lang w:eastAsia="ru-RU"/>
        </w:rPr>
        <w:t xml:space="preserve">4)  предоставленные для добычи полезных ископаемых. </w:t>
      </w:r>
      <w:proofErr w:type="gramEnd"/>
    </w:p>
    <w:p w:rsidR="00380750" w:rsidRPr="00CB0531" w:rsidRDefault="00380750" w:rsidP="00380750">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Градостроительные регламенты не устанавливаются </w:t>
      </w:r>
      <w:proofErr w:type="gramStart"/>
      <w:r w:rsidRPr="00CB0531">
        <w:rPr>
          <w:rFonts w:ascii="Times New Roman" w:eastAsia="Times New Roman" w:hAnsi="Times New Roman" w:cs="Times New Roman"/>
          <w:sz w:val="24"/>
          <w:szCs w:val="24"/>
          <w:lang w:eastAsia="ru-RU"/>
        </w:rPr>
        <w:t>для</w:t>
      </w:r>
      <w:proofErr w:type="gramEnd"/>
      <w:r w:rsidRPr="00CB0531">
        <w:rPr>
          <w:rFonts w:ascii="Times New Roman" w:eastAsia="Times New Roman" w:hAnsi="Times New Roman" w:cs="Times New Roman"/>
          <w:sz w:val="24"/>
          <w:szCs w:val="24"/>
          <w:lang w:eastAsia="ru-RU"/>
        </w:rPr>
        <w:t xml:space="preserve">: </w:t>
      </w:r>
    </w:p>
    <w:p w:rsidR="00380750" w:rsidRPr="00CB0531" w:rsidRDefault="00380750" w:rsidP="00380750">
      <w:pPr>
        <w:numPr>
          <w:ilvl w:val="0"/>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 лесного фонда;</w:t>
      </w:r>
    </w:p>
    <w:p w:rsidR="00380750" w:rsidRPr="00CB0531" w:rsidRDefault="00380750" w:rsidP="00380750">
      <w:pPr>
        <w:numPr>
          <w:ilvl w:val="0"/>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 покрытых поверхностными водами;</w:t>
      </w:r>
    </w:p>
    <w:p w:rsidR="00380750" w:rsidRPr="00CB0531" w:rsidRDefault="00380750" w:rsidP="00380750">
      <w:pPr>
        <w:numPr>
          <w:ilvl w:val="0"/>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земель запаса;</w:t>
      </w:r>
    </w:p>
    <w:p w:rsidR="00380750" w:rsidRPr="00CB0531" w:rsidRDefault="00380750" w:rsidP="00380750">
      <w:pPr>
        <w:numPr>
          <w:ilvl w:val="0"/>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 особо охраняемых природных территорий (за исключением земель лечебно-оздоровительных местностей и курортов);</w:t>
      </w:r>
    </w:p>
    <w:p w:rsidR="00380750" w:rsidRPr="00CB0531" w:rsidRDefault="00380750" w:rsidP="00380750">
      <w:pPr>
        <w:numPr>
          <w:ilvl w:val="0"/>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сельскохозяйственных угодий в составе земель сельскохозяйственного назначения;</w:t>
      </w:r>
    </w:p>
    <w:p w:rsidR="00380750" w:rsidRPr="00CB0531" w:rsidRDefault="00380750" w:rsidP="00380750">
      <w:pPr>
        <w:numPr>
          <w:ilvl w:val="0"/>
          <w:numId w:val="10"/>
        </w:numPr>
        <w:spacing w:after="0" w:line="240" w:lineRule="auto"/>
        <w:ind w:left="0" w:firstLine="709"/>
        <w:contextualSpacing/>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земельных участков, расположенных в границах особых экономических зон и территорий опережающего социально-экономического развития.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before="240" w:after="60" w:line="240" w:lineRule="auto"/>
        <w:ind w:firstLine="709"/>
        <w:jc w:val="center"/>
        <w:outlineLvl w:val="0"/>
        <w:rPr>
          <w:rFonts w:ascii="Times New Roman" w:eastAsia="Times New Roman" w:hAnsi="Times New Roman" w:cs="Times New Roman"/>
          <w:bCs/>
          <w:color w:val="2F5496"/>
          <w:kern w:val="28"/>
          <w:sz w:val="24"/>
          <w:szCs w:val="24"/>
          <w:lang w:eastAsia="x-none"/>
        </w:rPr>
        <w:sectPr w:rsidR="00380750" w:rsidRPr="00CB0531" w:rsidSect="002F68E5">
          <w:headerReference w:type="default" r:id="rId43"/>
          <w:footerReference w:type="default" r:id="rId44"/>
          <w:pgSz w:w="11906" w:h="16838"/>
          <w:pgMar w:top="426" w:right="851" w:bottom="851" w:left="1701" w:header="709" w:footer="709" w:gutter="0"/>
          <w:cols w:space="708"/>
          <w:titlePg/>
          <w:docGrid w:linePitch="360"/>
        </w:sectPr>
      </w:pPr>
    </w:p>
    <w:p w:rsidR="00380750" w:rsidRPr="00CB0531" w:rsidRDefault="00380750" w:rsidP="00380750">
      <w:pPr>
        <w:spacing w:before="240" w:after="60" w:line="240" w:lineRule="auto"/>
        <w:ind w:firstLine="709"/>
        <w:jc w:val="both"/>
        <w:outlineLvl w:val="0"/>
        <w:rPr>
          <w:rFonts w:ascii="Times New Roman" w:eastAsia="Times New Roman" w:hAnsi="Times New Roman" w:cs="Times New Roman"/>
          <w:bCs/>
          <w:color w:val="C00000"/>
          <w:kern w:val="28"/>
          <w:sz w:val="24"/>
          <w:szCs w:val="24"/>
          <w:lang w:val="x-none" w:eastAsia="x-none"/>
        </w:rPr>
      </w:pPr>
      <w:bookmarkStart w:id="144" w:name="_Toc513732995"/>
      <w:bookmarkStart w:id="145" w:name="_Toc67047036"/>
      <w:r w:rsidRPr="00CB0531">
        <w:rPr>
          <w:rFonts w:ascii="Times New Roman" w:eastAsia="Times New Roman" w:hAnsi="Times New Roman" w:cs="Times New Roman"/>
          <w:bCs/>
          <w:color w:val="C00000"/>
          <w:kern w:val="28"/>
          <w:sz w:val="24"/>
          <w:szCs w:val="24"/>
          <w:lang w:val="x-none" w:eastAsia="x-none"/>
        </w:rPr>
        <w:lastRenderedPageBreak/>
        <w:t>Глава 10. Градостроительные регламенты территориальных зон</w:t>
      </w:r>
      <w:r w:rsidRPr="00CB0531">
        <w:rPr>
          <w:rFonts w:ascii="Times New Roman" w:eastAsia="Times New Roman" w:hAnsi="Times New Roman" w:cs="Times New Roman"/>
          <w:bCs/>
          <w:color w:val="C00000"/>
          <w:kern w:val="28"/>
          <w:sz w:val="24"/>
          <w:szCs w:val="24"/>
          <w:lang w:eastAsia="x-none"/>
        </w:rPr>
        <w:t xml:space="preserve"> МО</w:t>
      </w:r>
      <w:r w:rsidRPr="00CB0531">
        <w:rPr>
          <w:rFonts w:ascii="Times New Roman" w:eastAsia="Times New Roman" w:hAnsi="Times New Roman" w:cs="Times New Roman"/>
          <w:bCs/>
          <w:color w:val="C00000"/>
          <w:kern w:val="28"/>
          <w:sz w:val="24"/>
          <w:szCs w:val="24"/>
          <w:lang w:val="x-none" w:eastAsia="x-none"/>
        </w:rPr>
        <w:t xml:space="preserve"> Ленинский сельсовет</w:t>
      </w:r>
      <w:bookmarkEnd w:id="144"/>
      <w:bookmarkEnd w:id="145"/>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4</w:t>
      </w:r>
      <w:r w:rsidRPr="00CB0531">
        <w:rPr>
          <w:rFonts w:ascii="Times New Roman" w:eastAsia="Times New Roman" w:hAnsi="Times New Roman" w:cs="Times New Roman"/>
          <w:bCs/>
          <w:color w:val="C00000"/>
          <w:sz w:val="24"/>
          <w:szCs w:val="24"/>
          <w:lang w:val="x-none" w:eastAsia="x-none"/>
        </w:rPr>
        <w:t>.1 Градостроительные регламенты. Жилая зона.</w:t>
      </w:r>
    </w:p>
    <w:p w:rsidR="00380750" w:rsidRPr="00CB0531" w:rsidRDefault="00380750" w:rsidP="00380750">
      <w:pPr>
        <w:spacing w:before="240" w:after="240" w:line="240" w:lineRule="auto"/>
        <w:ind w:firstLine="567"/>
        <w:jc w:val="both"/>
        <w:rPr>
          <w:rFonts w:ascii="Times New Roman" w:eastAsia="Times New Roman" w:hAnsi="Times New Roman" w:cs="Times New Roman"/>
          <w:b/>
          <w:bCs/>
          <w:sz w:val="24"/>
          <w:szCs w:val="24"/>
          <w:u w:val="single"/>
          <w:lang w:eastAsia="ru-RU"/>
        </w:rPr>
      </w:pPr>
      <w:bookmarkStart w:id="146" w:name="_Toc426622151"/>
      <w:r w:rsidRPr="00CB0531">
        <w:rPr>
          <w:rFonts w:ascii="Times New Roman" w:eastAsia="Times New Roman" w:hAnsi="Times New Roman" w:cs="Times New Roman"/>
          <w:b/>
          <w:bCs/>
          <w:sz w:val="24"/>
          <w:szCs w:val="24"/>
          <w:u w:val="single"/>
          <w:lang w:eastAsia="ru-RU"/>
        </w:rPr>
        <w:t>Ж.1  Зона застройки индивидуальными жилыми домами.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380750" w:rsidRPr="00CB0531" w:rsidTr="00CB0531">
        <w:trPr>
          <w:trHeight w:val="589"/>
        </w:trPr>
        <w:tc>
          <w:tcPr>
            <w:tcW w:w="1701"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701"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2"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CB0531">
              <w:rPr>
                <w:rFonts w:ascii="Times New Roman" w:eastAsia="Times New Roman" w:hAnsi="Times New Roman" w:cs="Times New Roman"/>
                <w:sz w:val="24"/>
                <w:szCs w:val="24"/>
                <w:lang w:eastAsia="ru-RU"/>
              </w:rPr>
              <w:lastRenderedPageBreak/>
              <w:t>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p>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2.1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500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w:t>
            </w:r>
            <w:r w:rsidRPr="00CB0531">
              <w:rPr>
                <w:rFonts w:ascii="Times New Roman" w:eastAsia="Times New Roman" w:hAnsi="Times New Roman" w:cs="Times New Roman"/>
                <w:sz w:val="24"/>
                <w:szCs w:val="24"/>
                <w:lang w:eastAsia="ru-RU"/>
              </w:rPr>
              <w:lastRenderedPageBreak/>
              <w:t>я площадь – 2500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w:t>
            </w:r>
            <w:r w:rsidRPr="00CB0531">
              <w:rPr>
                <w:rFonts w:ascii="Times New Roman" w:eastAsia="Times New Roman" w:hAnsi="Times New Roman" w:cs="Times New Roman"/>
                <w:sz w:val="24"/>
                <w:szCs w:val="24"/>
                <w:lang w:eastAsia="ru-RU"/>
              </w:rPr>
              <w:lastRenderedPageBreak/>
              <w:t>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сооружений от </w:t>
            </w:r>
            <w:r w:rsidRPr="00CB0531">
              <w:rPr>
                <w:rFonts w:ascii="Times New Roman" w:eastAsia="Times New Roman" w:hAnsi="Times New Roman" w:cs="Times New Roman"/>
                <w:sz w:val="24"/>
                <w:szCs w:val="24"/>
                <w:lang w:eastAsia="ru-RU"/>
              </w:rPr>
              <w:lastRenderedPageBreak/>
              <w:t>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bookmarkStart w:id="147" w:name="sub_1035"/>
            <w:r w:rsidRPr="00CB0531">
              <w:rPr>
                <w:rFonts w:ascii="Times New Roman" w:eastAsia="Times New Roman" w:hAnsi="Times New Roman" w:cs="Times New Roman"/>
                <w:sz w:val="24"/>
                <w:szCs w:val="24"/>
                <w:lang w:eastAsia="ru-RU"/>
              </w:rPr>
              <w:lastRenderedPageBreak/>
              <w:t>Образование и просвещение</w:t>
            </w:r>
            <w:bookmarkEnd w:id="147"/>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на проезд -3 м </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42"/>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(территории)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42" w:firstLine="42"/>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42" w:firstLine="42"/>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r w:rsidR="00380750" w:rsidRPr="00CB0531" w:rsidTr="00CB0531">
        <w:trPr>
          <w:trHeight w:val="915"/>
        </w:trPr>
        <w:tc>
          <w:tcPr>
            <w:tcW w:w="1701"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Условно разрешенные виды </w:t>
            </w:r>
            <w:r w:rsidRPr="00CB0531">
              <w:rPr>
                <w:rFonts w:ascii="Times New Roman" w:eastAsia="Times New Roman" w:hAnsi="Times New Roman" w:cs="Times New Roman"/>
                <w:b/>
                <w:sz w:val="24"/>
                <w:szCs w:val="24"/>
                <w:lang w:eastAsia="ru-RU"/>
              </w:rPr>
              <w:lastRenderedPageBreak/>
              <w:t>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условно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701"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2"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Для ведения личного подсобного хозяйства (приусадебный земельный участок)</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2500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Блокированная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w:t>
            </w:r>
            <w:r w:rsidRPr="00CB0531">
              <w:rPr>
                <w:rFonts w:ascii="Times New Roman" w:eastAsia="Times New Roman" w:hAnsi="Times New Roman" w:cs="Times New Roman"/>
                <w:sz w:val="24"/>
                <w:szCs w:val="24"/>
                <w:lang w:eastAsia="ru-RU"/>
              </w:rPr>
              <w:lastRenderedPageBreak/>
              <w:t>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CB0531">
              <w:rPr>
                <w:rFonts w:ascii="Times New Roman" w:eastAsia="Times New Roman" w:hAnsi="Times New Roman" w:cs="Times New Roman"/>
                <w:sz w:val="24"/>
                <w:szCs w:val="24"/>
                <w:lang w:eastAsia="ru-RU"/>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2.3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Минимальная площадь для размещения </w:t>
            </w:r>
            <w:r w:rsidRPr="00CB0531">
              <w:rPr>
                <w:rFonts w:ascii="Times New Roman" w:eastAsia="Times New Roman" w:hAnsi="Times New Roman" w:cs="Times New Roman"/>
                <w:sz w:val="24"/>
                <w:szCs w:val="24"/>
                <w:lang w:eastAsia="ru-RU"/>
              </w:rPr>
              <w:lastRenderedPageBreak/>
              <w:t>1 блок секции– 300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больше 8 блок секции</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-3</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w:t>
            </w:r>
            <w:r w:rsidRPr="00CB0531">
              <w:rPr>
                <w:rFonts w:ascii="Times New Roman" w:eastAsia="Times New Roman" w:hAnsi="Times New Roman" w:cs="Times New Roman"/>
                <w:sz w:val="24"/>
                <w:szCs w:val="24"/>
                <w:lang w:eastAsia="ru-RU"/>
              </w:rPr>
              <w:lastRenderedPageBreak/>
              <w:t>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сооружений от </w:t>
            </w:r>
            <w:r w:rsidRPr="00CB0531">
              <w:rPr>
                <w:rFonts w:ascii="Times New Roman" w:eastAsia="Times New Roman" w:hAnsi="Times New Roman" w:cs="Times New Roman"/>
                <w:sz w:val="24"/>
                <w:szCs w:val="24"/>
                <w:lang w:eastAsia="ru-RU"/>
              </w:rPr>
              <w:lastRenderedPageBreak/>
              <w:t>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со стороны общей стены с соседним жилым домом - 0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bookmarkStart w:id="148" w:name="sub_1032"/>
            <w:r w:rsidRPr="00CB0531">
              <w:rPr>
                <w:rFonts w:ascii="Times New Roman" w:eastAsia="Times New Roman" w:hAnsi="Times New Roman" w:cs="Times New Roman"/>
                <w:sz w:val="24"/>
                <w:szCs w:val="24"/>
                <w:lang w:eastAsia="ru-RU"/>
              </w:rPr>
              <w:lastRenderedPageBreak/>
              <w:t>Социальное обслуживание</w:t>
            </w:r>
            <w:bookmarkEnd w:id="148"/>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B0531">
                <w:rPr>
                  <w:rFonts w:ascii="Times New Roman" w:eastAsia="Times New Roman" w:hAnsi="Times New Roman" w:cs="Times New Roman"/>
                  <w:sz w:val="24"/>
                  <w:szCs w:val="24"/>
                  <w:lang w:eastAsia="ru-RU"/>
                </w:rPr>
                <w:t>кодами 3.2.1</w:t>
              </w:r>
            </w:hyperlink>
            <w:r w:rsidRPr="00CB0531">
              <w:rPr>
                <w:rFonts w:ascii="Times New Roman" w:eastAsia="Times New Roman" w:hAnsi="Times New Roman" w:cs="Times New Roman"/>
                <w:sz w:val="24"/>
                <w:szCs w:val="24"/>
                <w:lang w:eastAsia="ru-RU"/>
              </w:rPr>
              <w:t xml:space="preserve"> - </w:t>
            </w:r>
            <w:hyperlink w:anchor="Par224" w:tooltip="3.2.4" w:history="1">
              <w:r w:rsidRPr="00CB0531">
                <w:rPr>
                  <w:rFonts w:ascii="Times New Roman" w:eastAsia="Times New Roman" w:hAnsi="Times New Roman" w:cs="Times New Roman"/>
                  <w:sz w:val="24"/>
                  <w:szCs w:val="24"/>
                  <w:lang w:eastAsia="ru-RU"/>
                </w:rPr>
                <w:t>3.2.4</w:t>
              </w:r>
            </w:hyperlink>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на проезд -3 м </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bookmarkStart w:id="149" w:name="sub_1034"/>
            <w:r w:rsidRPr="00CB0531">
              <w:rPr>
                <w:rFonts w:ascii="Times New Roman" w:eastAsia="Times New Roman" w:hAnsi="Times New Roman" w:cs="Times New Roman"/>
                <w:sz w:val="24"/>
                <w:szCs w:val="24"/>
                <w:lang w:eastAsia="ru-RU"/>
              </w:rPr>
              <w:t>Здравоохранение</w:t>
            </w:r>
            <w:bookmarkEnd w:id="149"/>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w:t>
            </w:r>
            <w:r w:rsidRPr="00CB0531">
              <w:rPr>
                <w:rFonts w:ascii="Times New Roman" w:eastAsia="Times New Roman" w:hAnsi="Times New Roman" w:cs="Times New Roman"/>
                <w:sz w:val="24"/>
                <w:szCs w:val="24"/>
                <w:lang w:eastAsia="ru-RU"/>
              </w:rPr>
              <w:lastRenderedPageBreak/>
              <w:t>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3.4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w:t>
            </w:r>
            <w:r w:rsidRPr="00CB0531">
              <w:rPr>
                <w:rFonts w:ascii="Times New Roman" w:eastAsia="Times New Roman" w:hAnsi="Times New Roman" w:cs="Times New Roman"/>
                <w:sz w:val="24"/>
                <w:szCs w:val="24"/>
                <w:lang w:eastAsia="ru-RU"/>
              </w:rPr>
              <w:lastRenderedPageBreak/>
              <w:t>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Минимальный отступ зданий, строений, сооружений от </w:t>
            </w:r>
            <w:r w:rsidRPr="00CB0531">
              <w:rPr>
                <w:rFonts w:ascii="Times New Roman" w:eastAsia="Times New Roman" w:hAnsi="Times New Roman" w:cs="Times New Roman"/>
                <w:sz w:val="24"/>
                <w:szCs w:val="24"/>
                <w:lang w:eastAsia="ru-RU"/>
              </w:rPr>
              <w:lastRenderedPageBreak/>
              <w:t>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 Максимальная площадь – 5000</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на проезд -3 м </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Магазины</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200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rPr>
          <w:trHeight w:val="882"/>
        </w:trPr>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Обеспечение занятий спортом в помещениях</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380750" w:rsidRPr="00CB0531" w:rsidTr="00CB0531">
        <w:trPr>
          <w:trHeight w:val="853"/>
        </w:trPr>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Площадки для занятий спортом</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rPr>
          <w:trHeight w:val="609"/>
        </w:trPr>
        <w:tc>
          <w:tcPr>
            <w:tcW w:w="1701"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вспомогательного вида разрешенного </w:t>
            </w:r>
            <w:proofErr w:type="spellStart"/>
            <w:proofErr w:type="gramStart"/>
            <w:r w:rsidRPr="00CB0531">
              <w:rPr>
                <w:rFonts w:ascii="Times New Roman" w:eastAsia="Times New Roman" w:hAnsi="Times New Roman" w:cs="Times New Roman"/>
                <w:b/>
                <w:sz w:val="24"/>
                <w:szCs w:val="24"/>
                <w:lang w:eastAsia="ru-RU"/>
              </w:rPr>
              <w:t>использо-вания</w:t>
            </w:r>
            <w:proofErr w:type="spellEnd"/>
            <w:proofErr w:type="gramEnd"/>
            <w:r w:rsidRPr="00CB0531">
              <w:rPr>
                <w:rFonts w:ascii="Times New Roman" w:eastAsia="Times New Roman" w:hAnsi="Times New Roman" w:cs="Times New Roman"/>
                <w:b/>
                <w:sz w:val="24"/>
                <w:szCs w:val="24"/>
                <w:lang w:eastAsia="ru-RU"/>
              </w:rPr>
              <w:t xml:space="preserve">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701"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2"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B0531">
              <w:rPr>
                <w:rFonts w:ascii="Times New Roman" w:eastAsia="Times New Roman" w:hAnsi="Times New Roman" w:cs="Times New Roman"/>
                <w:sz w:val="24"/>
                <w:szCs w:val="24"/>
                <w:lang w:eastAsia="ru-RU"/>
              </w:rPr>
              <w:t>машино</w:t>
            </w:r>
            <w:proofErr w:type="spellEnd"/>
            <w:r w:rsidRPr="00CB0531">
              <w:rPr>
                <w:rFonts w:ascii="Times New Roman" w:eastAsia="Times New Roman"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2.7.1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18</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600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- 1 м</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80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-2</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10м.</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bl>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widowControl w:val="0"/>
        <w:tabs>
          <w:tab w:val="left" w:pos="900"/>
          <w:tab w:val="left" w:pos="9064"/>
        </w:tabs>
        <w:autoSpaceDE w:val="0"/>
        <w:autoSpaceDN w:val="0"/>
        <w:adjustRightInd w:val="0"/>
        <w:spacing w:after="0" w:line="240" w:lineRule="auto"/>
        <w:ind w:firstLine="851"/>
        <w:rPr>
          <w:rFonts w:ascii="Times New Roman" w:eastAsia="Times New Roman" w:hAnsi="Times New Roman" w:cs="Times New Roman"/>
          <w:b/>
          <w:bCs/>
          <w:iCs/>
          <w:sz w:val="24"/>
          <w:szCs w:val="24"/>
          <w:lang w:eastAsia="ru-RU"/>
        </w:rPr>
      </w:pPr>
      <w:r w:rsidRPr="00CB0531">
        <w:rPr>
          <w:rFonts w:ascii="Times New Roman" w:eastAsia="Times New Roman" w:hAnsi="Times New Roman" w:cs="Times New Roman"/>
          <w:b/>
          <w:bCs/>
          <w:iCs/>
          <w:sz w:val="24"/>
          <w:szCs w:val="24"/>
          <w:lang w:eastAsia="ru-RU"/>
        </w:rPr>
        <w:t>Примечания к таблице:</w:t>
      </w:r>
    </w:p>
    <w:p w:rsidR="00380750" w:rsidRPr="00CB0531" w:rsidRDefault="00380750" w:rsidP="00380750">
      <w:pPr>
        <w:widowControl w:val="0"/>
        <w:tabs>
          <w:tab w:val="left" w:pos="900"/>
          <w:tab w:val="left" w:pos="9064"/>
        </w:tabs>
        <w:autoSpaceDE w:val="0"/>
        <w:autoSpaceDN w:val="0"/>
        <w:adjustRightInd w:val="0"/>
        <w:spacing w:after="0" w:line="240" w:lineRule="auto"/>
        <w:ind w:firstLine="851"/>
        <w:jc w:val="both"/>
        <w:rPr>
          <w:rFonts w:ascii="Times New Roman" w:eastAsia="Times New Roman" w:hAnsi="Times New Roman" w:cs="Times New Roman"/>
          <w:bCs/>
          <w:iCs/>
          <w:sz w:val="24"/>
          <w:szCs w:val="24"/>
          <w:lang w:eastAsia="ru-RU"/>
        </w:rPr>
      </w:pPr>
      <w:r w:rsidRPr="00CB0531">
        <w:rPr>
          <w:rFonts w:ascii="Times New Roman" w:eastAsia="Times New Roman" w:hAnsi="Times New Roman" w:cs="Times New Roman"/>
          <w:bCs/>
          <w:iCs/>
          <w:sz w:val="24"/>
          <w:szCs w:val="24"/>
          <w:lang w:eastAsia="ru-RU"/>
        </w:rPr>
        <w:t>1. В сложившейся застройке</w:t>
      </w:r>
      <w:r w:rsidRPr="00CB0531">
        <w:rPr>
          <w:rFonts w:ascii="Arial" w:eastAsia="Times New Roman" w:hAnsi="Arial" w:cs="Arial"/>
          <w:sz w:val="24"/>
          <w:szCs w:val="24"/>
          <w:lang w:eastAsia="ru-RU"/>
        </w:rPr>
        <w:t xml:space="preserve"> м</w:t>
      </w:r>
      <w:r w:rsidRPr="00CB0531">
        <w:rPr>
          <w:rFonts w:ascii="Times New Roman" w:eastAsia="Times New Roman" w:hAnsi="Times New Roman" w:cs="Times New Roman"/>
          <w:bCs/>
          <w:iCs/>
          <w:sz w:val="24"/>
          <w:szCs w:val="24"/>
          <w:lang w:eastAsia="ru-RU"/>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380750" w:rsidRPr="00CB0531" w:rsidRDefault="00380750" w:rsidP="00380750">
      <w:pPr>
        <w:spacing w:after="0" w:line="240" w:lineRule="auto"/>
        <w:ind w:firstLine="851"/>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bCs/>
          <w:sz w:val="24"/>
          <w:szCs w:val="24"/>
          <w:lang w:eastAsia="ru-RU"/>
        </w:rPr>
        <w:t xml:space="preserve">2. </w:t>
      </w:r>
      <w:proofErr w:type="gramStart"/>
      <w:r w:rsidRPr="00CB0531">
        <w:rPr>
          <w:rFonts w:ascii="Times New Roman" w:eastAsia="Times New Roman" w:hAnsi="Times New Roman" w:cs="Times New Roman"/>
          <w:bCs/>
          <w:sz w:val="24"/>
          <w:szCs w:val="24"/>
          <w:lang w:eastAsia="ru-RU"/>
        </w:rPr>
        <w:t>До границы соседнего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380750" w:rsidRPr="00CB0531" w:rsidRDefault="00380750" w:rsidP="00380750">
      <w:pPr>
        <w:widowControl w:val="0"/>
        <w:tabs>
          <w:tab w:val="left" w:pos="900"/>
          <w:tab w:val="left" w:pos="9064"/>
        </w:tabs>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bCs/>
          <w:sz w:val="24"/>
          <w:szCs w:val="24"/>
          <w:lang w:eastAsia="ru-RU"/>
        </w:rPr>
        <w:t xml:space="preserve">3. Постройки для содержания скота и птицы допускается пристраивать только к усадебным </w:t>
      </w:r>
      <w:proofErr w:type="gramStart"/>
      <w:r w:rsidRPr="00CB0531">
        <w:rPr>
          <w:rFonts w:ascii="Times New Roman" w:eastAsia="Times New Roman" w:hAnsi="Times New Roman" w:cs="Times New Roman"/>
          <w:bCs/>
          <w:sz w:val="24"/>
          <w:szCs w:val="24"/>
          <w:lang w:eastAsia="ru-RU"/>
        </w:rPr>
        <w:t>одно-двухквартирным</w:t>
      </w:r>
      <w:proofErr w:type="gramEnd"/>
      <w:r w:rsidRPr="00CB0531">
        <w:rPr>
          <w:rFonts w:ascii="Times New Roman" w:eastAsia="Times New Roman" w:hAnsi="Times New Roman" w:cs="Times New Roman"/>
          <w:bCs/>
          <w:sz w:val="24"/>
          <w:szCs w:val="24"/>
          <w:lang w:eastAsia="ru-RU"/>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380750" w:rsidRPr="00CB0531" w:rsidRDefault="00380750" w:rsidP="00380750">
      <w:pPr>
        <w:spacing w:before="240"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sz w:val="24"/>
          <w:szCs w:val="24"/>
          <w:lang w:eastAsia="ru-RU"/>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380750" w:rsidRPr="00CB0531" w:rsidRDefault="00380750" w:rsidP="00380750">
      <w:pPr>
        <w:spacing w:before="240"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t xml:space="preserve">Требования к противопожарным расстояниям между зданиями, сооружениями и строениями определяются </w:t>
      </w:r>
      <w:proofErr w:type="gramStart"/>
      <w:r w:rsidRPr="00CB0531">
        <w:rPr>
          <w:rFonts w:ascii="Times New Roman" w:eastAsia="Times New Roman" w:hAnsi="Times New Roman" w:cs="Times New Roman"/>
          <w:b/>
          <w:i/>
          <w:iCs/>
          <w:sz w:val="24"/>
          <w:szCs w:val="24"/>
          <w:lang w:eastAsia="ru-RU"/>
        </w:rPr>
        <w:t>согласно</w:t>
      </w:r>
      <w:proofErr w:type="gramEnd"/>
      <w:r w:rsidRPr="00CB0531">
        <w:rPr>
          <w:rFonts w:ascii="Times New Roman" w:eastAsia="Times New Roman" w:hAnsi="Times New Roman" w:cs="Times New Roman"/>
          <w:b/>
          <w:i/>
          <w:iCs/>
          <w:sz w:val="24"/>
          <w:szCs w:val="24"/>
          <w:lang w:eastAsia="ru-RU"/>
        </w:rPr>
        <w:t xml:space="preserve"> действующего законодательства.</w:t>
      </w: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r w:rsidRPr="00CB0531">
        <w:rPr>
          <w:rFonts w:ascii="Times New Roman" w:eastAsia="Times New Roman" w:hAnsi="Times New Roman" w:cs="Times New Roman"/>
          <w:b/>
          <w:i/>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240" w:line="240" w:lineRule="auto"/>
        <w:ind w:firstLine="567"/>
        <w:jc w:val="both"/>
        <w:rPr>
          <w:rFonts w:ascii="Times New Roman" w:eastAsia="Times New Roman" w:hAnsi="Times New Roman" w:cs="Times New Roman"/>
          <w:b/>
          <w:bCs/>
          <w:sz w:val="24"/>
          <w:szCs w:val="24"/>
          <w:u w:val="single"/>
          <w:lang w:eastAsia="ru-RU"/>
        </w:rPr>
      </w:pPr>
      <w:r w:rsidRPr="00CB0531">
        <w:rPr>
          <w:rFonts w:ascii="Times New Roman" w:eastAsia="Times New Roman" w:hAnsi="Times New Roman" w:cs="Times New Roman"/>
          <w:b/>
          <w:bCs/>
          <w:sz w:val="24"/>
          <w:szCs w:val="24"/>
          <w:u w:val="single"/>
          <w:lang w:eastAsia="ru-RU"/>
        </w:rPr>
        <w:t xml:space="preserve">Ж.2  Зона застройки малоэтажными жилыми домами (до 4 этажей, включая </w:t>
      </w:r>
      <w:proofErr w:type="gramStart"/>
      <w:r w:rsidRPr="00CB0531">
        <w:rPr>
          <w:rFonts w:ascii="Times New Roman" w:eastAsia="Times New Roman" w:hAnsi="Times New Roman" w:cs="Times New Roman"/>
          <w:b/>
          <w:bCs/>
          <w:sz w:val="24"/>
          <w:szCs w:val="24"/>
          <w:u w:val="single"/>
          <w:lang w:eastAsia="ru-RU"/>
        </w:rPr>
        <w:t>мансардный</w:t>
      </w:r>
      <w:proofErr w:type="gramEnd"/>
      <w:r w:rsidRPr="00CB0531">
        <w:rPr>
          <w:rFonts w:ascii="Times New Roman" w:eastAsia="Times New Roman" w:hAnsi="Times New Roman" w:cs="Times New Roman"/>
          <w:b/>
          <w:bCs/>
          <w:sz w:val="24"/>
          <w:szCs w:val="24"/>
          <w:u w:val="single"/>
          <w:lang w:eastAsia="ru-RU"/>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380750" w:rsidRPr="00CB0531" w:rsidTr="00CB0531">
        <w:trPr>
          <w:trHeight w:val="589"/>
        </w:trPr>
        <w:tc>
          <w:tcPr>
            <w:tcW w:w="1701"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701"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2"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CB0531">
              <w:rPr>
                <w:rFonts w:ascii="Times New Roman" w:eastAsia="Times New Roman" w:hAnsi="Times New Roman" w:cs="Times New Roman"/>
                <w:b/>
                <w:sz w:val="24"/>
                <w:szCs w:val="24"/>
                <w:lang w:eastAsia="ru-RU"/>
              </w:rPr>
              <w:lastRenderedPageBreak/>
              <w:t xml:space="preserve">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CB0531">
              <w:rPr>
                <w:rFonts w:ascii="Times New Roman" w:eastAsia="Times New Roman" w:hAnsi="Times New Roman" w:cs="Times New Roman"/>
                <w:b/>
                <w:sz w:val="24"/>
                <w:szCs w:val="24"/>
                <w:lang w:eastAsia="ru-RU"/>
              </w:rPr>
              <w:lastRenderedPageBreak/>
              <w:t>застроена, ко всей площади земельного участка, %</w:t>
            </w:r>
          </w:p>
        </w:tc>
      </w:tr>
      <w:tr w:rsidR="00380750" w:rsidRPr="00CB0531" w:rsidTr="00CB0531">
        <w:trPr>
          <w:tblHeader/>
        </w:trPr>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p>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500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2500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Блокированная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CB0531">
              <w:rPr>
                <w:rFonts w:ascii="Times New Roman" w:eastAsia="Times New Roman" w:hAnsi="Times New Roman" w:cs="Times New Roman"/>
                <w:sz w:val="24"/>
                <w:szCs w:val="24"/>
                <w:lang w:eastAsia="ru-RU"/>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для размещения 1 блок секции– 300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больше 8 блок секции</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со стороны общей стены с соседним жилым домом - 0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Малоэтажная многоквартирна</w:t>
            </w:r>
            <w:r w:rsidRPr="00CB0531">
              <w:rPr>
                <w:rFonts w:ascii="Times New Roman" w:eastAsia="Times New Roman" w:hAnsi="Times New Roman" w:cs="Times New Roman"/>
                <w:sz w:val="24"/>
                <w:szCs w:val="24"/>
                <w:lang w:eastAsia="ru-RU"/>
              </w:rPr>
              <w:lastRenderedPageBreak/>
              <w:t>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lastRenderedPageBreak/>
              <w:t xml:space="preserve">Размещение малоэтажных многоквартирных домов (многоквартирные дома высотой до 4 этажей, включая </w:t>
            </w:r>
            <w:r w:rsidRPr="00CB0531">
              <w:rPr>
                <w:rFonts w:ascii="Times New Roman" w:eastAsia="Times New Roman" w:hAnsi="Times New Roman" w:cs="Times New Roman"/>
                <w:sz w:val="24"/>
                <w:szCs w:val="24"/>
                <w:lang w:eastAsia="ru-RU"/>
              </w:rPr>
              <w:lastRenderedPageBreak/>
              <w:t>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2D2D2D"/>
                <w:sz w:val="24"/>
                <w:szCs w:val="24"/>
                <w:lang w:eastAsia="ru-RU"/>
              </w:rPr>
              <w:lastRenderedPageBreak/>
              <w:t>2.1.1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color w:val="2D2D2D"/>
                <w:sz w:val="24"/>
                <w:szCs w:val="24"/>
                <w:lang w:eastAsia="ru-RU"/>
              </w:rPr>
            </w:pPr>
            <w:r w:rsidRPr="00CB0531">
              <w:rPr>
                <w:rFonts w:ascii="Times New Roman" w:eastAsia="Times New Roman" w:hAnsi="Times New Roman" w:cs="Times New Roman"/>
                <w:color w:val="2D2D2D"/>
                <w:sz w:val="24"/>
                <w:szCs w:val="24"/>
                <w:lang w:eastAsia="ru-RU"/>
              </w:rPr>
              <w:t xml:space="preserve">Минимальная площадь </w:t>
            </w:r>
            <w:r w:rsidRPr="00CB0531">
              <w:rPr>
                <w:rFonts w:ascii="Times New Roman" w:eastAsia="Times New Roman" w:hAnsi="Times New Roman" w:cs="Times New Roman"/>
                <w:color w:val="2D2D2D"/>
                <w:sz w:val="24"/>
                <w:szCs w:val="24"/>
                <w:lang w:eastAsia="ru-RU"/>
              </w:rPr>
              <w:lastRenderedPageBreak/>
              <w:t>земельного участка на одну квартиру - 30 м² (без площади застройки);</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color w:val="2D2D2D"/>
                <w:sz w:val="24"/>
                <w:szCs w:val="24"/>
                <w:lang w:eastAsia="ru-RU"/>
              </w:rPr>
            </w:pPr>
            <w:r w:rsidRPr="00CB0531">
              <w:rPr>
                <w:rFonts w:ascii="Times New Roman" w:eastAsia="Times New Roman" w:hAnsi="Times New Roman" w:cs="Times New Roman"/>
                <w:color w:val="2D2D2D"/>
                <w:sz w:val="24"/>
                <w:szCs w:val="24"/>
                <w:lang w:eastAsia="ru-RU"/>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Максимальное количество </w:t>
            </w:r>
            <w:r w:rsidRPr="00CB0531">
              <w:rPr>
                <w:rFonts w:ascii="Times New Roman" w:eastAsia="Times New Roman" w:hAnsi="Times New Roman" w:cs="Times New Roman"/>
                <w:sz w:val="24"/>
                <w:szCs w:val="24"/>
                <w:lang w:eastAsia="ru-RU"/>
              </w:rPr>
              <w:lastRenderedPageBreak/>
              <w:t>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color w:val="2D2D2D"/>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w:t>
            </w:r>
            <w:r w:rsidRPr="00CB0531">
              <w:rPr>
                <w:rFonts w:ascii="Times New Roman" w:eastAsia="Times New Roman" w:hAnsi="Times New Roman" w:cs="Times New Roman"/>
                <w:sz w:val="24"/>
                <w:szCs w:val="24"/>
                <w:lang w:eastAsia="ru-RU"/>
              </w:rPr>
              <w:lastRenderedPageBreak/>
              <w:t>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color w:val="2D2D2D"/>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color w:val="2D2D2D"/>
                <w:sz w:val="24"/>
                <w:szCs w:val="24"/>
                <w:lang w:eastAsia="ru-RU"/>
              </w:rPr>
            </w:pPr>
            <w:r w:rsidRPr="00CB0531">
              <w:rPr>
                <w:rFonts w:ascii="Times New Roman" w:eastAsia="Times New Roman" w:hAnsi="Times New Roman" w:cs="Times New Roman"/>
                <w:color w:val="2D2D2D"/>
                <w:sz w:val="24"/>
                <w:szCs w:val="24"/>
                <w:lang w:eastAsia="ru-RU"/>
              </w:rPr>
              <w:lastRenderedPageBreak/>
              <w:t>40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Образование и просвещение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на проезд -3 м </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42"/>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Земельные участки </w:t>
            </w:r>
            <w:r w:rsidRPr="00CB0531">
              <w:rPr>
                <w:rFonts w:ascii="Times New Roman" w:eastAsia="Times New Roman" w:hAnsi="Times New Roman" w:cs="Times New Roman"/>
                <w:sz w:val="24"/>
                <w:szCs w:val="24"/>
                <w:lang w:eastAsia="ru-RU"/>
              </w:rPr>
              <w:lastRenderedPageBreak/>
              <w:t>(территории)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42" w:firstLine="42"/>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Земельные участки общего пользования. Содержание данного вида разрешенного использования включает в </w:t>
            </w:r>
            <w:r w:rsidRPr="00CB0531">
              <w:rPr>
                <w:rFonts w:ascii="Times New Roman" w:eastAsia="Times New Roman" w:hAnsi="Times New Roman" w:cs="Times New Roman"/>
                <w:sz w:val="24"/>
                <w:szCs w:val="24"/>
                <w:lang w:eastAsia="ru-RU"/>
              </w:rPr>
              <w:lastRenderedPageBreak/>
              <w:t>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42" w:firstLine="42"/>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12.0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w:t>
            </w:r>
            <w:r w:rsidRPr="00CB0531">
              <w:rPr>
                <w:rFonts w:ascii="Times New Roman" w:eastAsia="Times New Roman" w:hAnsi="Times New Roman" w:cs="Times New Roman"/>
                <w:sz w:val="24"/>
                <w:szCs w:val="24"/>
                <w:lang w:eastAsia="ru-RU"/>
              </w:rPr>
              <w:lastRenderedPageBreak/>
              <w:t xml:space="preserve">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Максимальная высота </w:t>
            </w:r>
            <w:r w:rsidRPr="00CB0531">
              <w:rPr>
                <w:rFonts w:ascii="Times New Roman" w:eastAsia="Times New Roman" w:hAnsi="Times New Roman" w:cs="Times New Roman"/>
                <w:sz w:val="24"/>
                <w:szCs w:val="24"/>
                <w:lang w:eastAsia="ru-RU"/>
              </w:rPr>
              <w:lastRenderedPageBreak/>
              <w:t>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r w:rsidR="00380750" w:rsidRPr="00CB0531" w:rsidTr="00CB0531">
        <w:trPr>
          <w:trHeight w:val="915"/>
        </w:trPr>
        <w:tc>
          <w:tcPr>
            <w:tcW w:w="1701"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Условно разрешенные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Код (числовое обозначение) вида условно</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разрешенного использования земельного</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701"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2"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Для ведения личного подсобного хозяйства (приусадебный земельный </w:t>
            </w:r>
            <w:r w:rsidRPr="00CB0531">
              <w:rPr>
                <w:rFonts w:ascii="Times New Roman" w:eastAsia="Times New Roman" w:hAnsi="Times New Roman" w:cs="Times New Roman"/>
                <w:sz w:val="24"/>
                <w:szCs w:val="24"/>
                <w:lang w:eastAsia="ru-RU"/>
              </w:rPr>
              <w:lastRenderedPageBreak/>
              <w:t>участок)</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2500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высота строений – </w:t>
            </w:r>
            <w:r w:rsidRPr="00CB0531">
              <w:rPr>
                <w:rFonts w:ascii="Times New Roman" w:eastAsia="Times New Roman" w:hAnsi="Times New Roman" w:cs="Times New Roman"/>
                <w:sz w:val="24"/>
                <w:szCs w:val="24"/>
                <w:lang w:eastAsia="ru-RU"/>
              </w:rPr>
              <w:lastRenderedPageBreak/>
              <w:t>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сооружений от границ земельного участка, со стороны, </w:t>
            </w:r>
            <w:r w:rsidRPr="00CB0531">
              <w:rPr>
                <w:rFonts w:ascii="Times New Roman" w:eastAsia="Times New Roman" w:hAnsi="Times New Roman" w:cs="Times New Roman"/>
                <w:sz w:val="24"/>
                <w:szCs w:val="24"/>
                <w:lang w:eastAsia="ru-RU"/>
              </w:rPr>
              <w:lastRenderedPageBreak/>
              <w:t>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Социальное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B0531">
                <w:rPr>
                  <w:rFonts w:ascii="Times New Roman" w:eastAsia="Times New Roman" w:hAnsi="Times New Roman" w:cs="Times New Roman"/>
                  <w:sz w:val="24"/>
                  <w:szCs w:val="24"/>
                  <w:lang w:eastAsia="ru-RU"/>
                </w:rPr>
                <w:t>кодами 3.2.1</w:t>
              </w:r>
            </w:hyperlink>
            <w:r w:rsidRPr="00CB0531">
              <w:rPr>
                <w:rFonts w:ascii="Times New Roman" w:eastAsia="Times New Roman" w:hAnsi="Times New Roman" w:cs="Times New Roman"/>
                <w:sz w:val="24"/>
                <w:szCs w:val="24"/>
                <w:lang w:eastAsia="ru-RU"/>
              </w:rPr>
              <w:t xml:space="preserve"> - </w:t>
            </w:r>
            <w:hyperlink w:anchor="Par224" w:tooltip="3.2.4" w:history="1">
              <w:r w:rsidRPr="00CB0531">
                <w:rPr>
                  <w:rFonts w:ascii="Times New Roman" w:eastAsia="Times New Roman" w:hAnsi="Times New Roman" w:cs="Times New Roman"/>
                  <w:sz w:val="24"/>
                  <w:szCs w:val="24"/>
                  <w:lang w:eastAsia="ru-RU"/>
                </w:rPr>
                <w:t>3.2.4</w:t>
              </w:r>
            </w:hyperlink>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на проезд -3 м </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Здравоохранение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зданий и сооружений религиозного использования. Содержание данного вида разрешенного </w:t>
            </w:r>
            <w:r w:rsidRPr="00CB0531">
              <w:rPr>
                <w:rFonts w:ascii="Times New Roman" w:eastAsia="Times New Roman" w:hAnsi="Times New Roman" w:cs="Times New Roman"/>
                <w:sz w:val="24"/>
                <w:szCs w:val="24"/>
                <w:lang w:eastAsia="ru-RU"/>
              </w:rPr>
              <w:lastRenderedPageBreak/>
              <w:t>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3.7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Минимальная площадь – </w:t>
            </w:r>
            <w:r w:rsidRPr="00CB0531">
              <w:rPr>
                <w:rFonts w:ascii="Times New Roman" w:eastAsia="Times New Roman" w:hAnsi="Times New Roman" w:cs="Times New Roman"/>
                <w:sz w:val="24"/>
                <w:szCs w:val="24"/>
                <w:lang w:eastAsia="ru-RU"/>
              </w:rPr>
              <w:lastRenderedPageBreak/>
              <w:t>600 Максимальная площадь – 5000</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Максимальная высота </w:t>
            </w:r>
            <w:r w:rsidRPr="00CB0531">
              <w:rPr>
                <w:rFonts w:ascii="Times New Roman" w:eastAsia="Times New Roman" w:hAnsi="Times New Roman" w:cs="Times New Roman"/>
                <w:sz w:val="24"/>
                <w:szCs w:val="24"/>
                <w:lang w:eastAsia="ru-RU"/>
              </w:rPr>
              <w:lastRenderedPageBreak/>
              <w:t>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w:t>
            </w:r>
            <w:r w:rsidRPr="00CB0531">
              <w:rPr>
                <w:rFonts w:ascii="Times New Roman" w:eastAsia="Times New Roman" w:hAnsi="Times New Roman" w:cs="Times New Roman"/>
                <w:sz w:val="24"/>
                <w:szCs w:val="24"/>
                <w:lang w:eastAsia="ru-RU"/>
              </w:rPr>
              <w:lastRenderedPageBreak/>
              <w:t>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на проезд -3 м </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Магазины</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200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rPr>
          <w:trHeight w:val="882"/>
        </w:trPr>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Обеспечение занятий спортом в помещениях</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rPr>
          <w:trHeight w:val="853"/>
        </w:trPr>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Площадки для занятий спортом</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rPr>
          <w:trHeight w:val="609"/>
        </w:trPr>
        <w:tc>
          <w:tcPr>
            <w:tcW w:w="1701"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roofErr w:type="spellStart"/>
            <w:proofErr w:type="gramStart"/>
            <w:r w:rsidRPr="00CB0531">
              <w:rPr>
                <w:rFonts w:ascii="Times New Roman" w:eastAsia="Times New Roman" w:hAnsi="Times New Roman" w:cs="Times New Roman"/>
                <w:b/>
                <w:sz w:val="24"/>
                <w:szCs w:val="24"/>
                <w:lang w:eastAsia="ru-RU"/>
              </w:rPr>
              <w:t>вспомогате-льного</w:t>
            </w:r>
            <w:proofErr w:type="spellEnd"/>
            <w:proofErr w:type="gramEnd"/>
            <w:r w:rsidRPr="00CB0531">
              <w:rPr>
                <w:rFonts w:ascii="Times New Roman" w:eastAsia="Times New Roman" w:hAnsi="Times New Roman" w:cs="Times New Roman"/>
                <w:b/>
                <w:sz w:val="24"/>
                <w:szCs w:val="24"/>
                <w:lang w:eastAsia="ru-RU"/>
              </w:rPr>
              <w:t xml:space="preserve"> вида разрешенного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701"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2"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lastRenderedPageBreak/>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Предельное количество этажей или предельная высота зданий, строений, </w:t>
            </w:r>
            <w:r w:rsidRPr="00CB0531">
              <w:rPr>
                <w:rFonts w:ascii="Times New Roman" w:eastAsia="Times New Roman" w:hAnsi="Times New Roman" w:cs="Times New Roman"/>
                <w:b/>
                <w:sz w:val="24"/>
                <w:szCs w:val="24"/>
                <w:lang w:eastAsia="ru-RU"/>
              </w:rPr>
              <w:lastRenderedPageBreak/>
              <w:t>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Минимальные отступы от границ земельных участков в целях определения мест допустимого размещения </w:t>
            </w:r>
            <w:r w:rsidRPr="00CB0531">
              <w:rPr>
                <w:rFonts w:ascii="Times New Roman" w:eastAsia="Times New Roman" w:hAnsi="Times New Roman" w:cs="Times New Roman"/>
                <w:b/>
                <w:sz w:val="24"/>
                <w:szCs w:val="24"/>
                <w:lang w:eastAsia="ru-RU"/>
              </w:rPr>
              <w:lastRenderedPageBreak/>
              <w:t xml:space="preserve">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определяемый </w:t>
            </w:r>
            <w:r w:rsidRPr="00CB0531">
              <w:rPr>
                <w:rFonts w:ascii="Times New Roman" w:eastAsia="Times New Roman" w:hAnsi="Times New Roman" w:cs="Times New Roman"/>
                <w:b/>
                <w:sz w:val="24"/>
                <w:szCs w:val="24"/>
                <w:lang w:eastAsia="ru-RU"/>
              </w:rPr>
              <w:lastRenderedPageBreak/>
              <w:t>как отношение суммарной площади земельного участка, которая может 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B0531">
              <w:rPr>
                <w:rFonts w:ascii="Times New Roman" w:eastAsia="Times New Roman" w:hAnsi="Times New Roman" w:cs="Times New Roman"/>
                <w:sz w:val="24"/>
                <w:szCs w:val="24"/>
                <w:lang w:eastAsia="ru-RU"/>
              </w:rPr>
              <w:t>машино</w:t>
            </w:r>
            <w:proofErr w:type="spellEnd"/>
            <w:r w:rsidRPr="00CB0531">
              <w:rPr>
                <w:rFonts w:ascii="Times New Roman" w:eastAsia="Times New Roman"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2.7.1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18</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600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- 1 м</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r w:rsidR="00380750" w:rsidRPr="00CB0531" w:rsidTr="00CB0531">
        <w:tc>
          <w:tcPr>
            <w:tcW w:w="1701"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-2</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10м.</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bl>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widowControl w:val="0"/>
        <w:tabs>
          <w:tab w:val="left" w:pos="900"/>
          <w:tab w:val="left" w:pos="9064"/>
        </w:tabs>
        <w:autoSpaceDE w:val="0"/>
        <w:autoSpaceDN w:val="0"/>
        <w:adjustRightInd w:val="0"/>
        <w:spacing w:after="0" w:line="240" w:lineRule="auto"/>
        <w:ind w:firstLine="851"/>
        <w:rPr>
          <w:rFonts w:ascii="Times New Roman" w:eastAsia="Times New Roman" w:hAnsi="Times New Roman" w:cs="Times New Roman"/>
          <w:b/>
          <w:bCs/>
          <w:iCs/>
          <w:sz w:val="24"/>
          <w:szCs w:val="24"/>
          <w:lang w:eastAsia="ru-RU"/>
        </w:rPr>
      </w:pPr>
      <w:r w:rsidRPr="00CB0531">
        <w:rPr>
          <w:rFonts w:ascii="Times New Roman" w:eastAsia="Times New Roman" w:hAnsi="Times New Roman" w:cs="Times New Roman"/>
          <w:b/>
          <w:bCs/>
          <w:iCs/>
          <w:sz w:val="24"/>
          <w:szCs w:val="24"/>
          <w:lang w:eastAsia="ru-RU"/>
        </w:rPr>
        <w:t>Примечания к таблице:</w:t>
      </w:r>
    </w:p>
    <w:p w:rsidR="00380750" w:rsidRPr="00CB0531" w:rsidRDefault="00380750" w:rsidP="00380750">
      <w:pPr>
        <w:widowControl w:val="0"/>
        <w:tabs>
          <w:tab w:val="left" w:pos="900"/>
          <w:tab w:val="left" w:pos="9064"/>
        </w:tabs>
        <w:autoSpaceDE w:val="0"/>
        <w:autoSpaceDN w:val="0"/>
        <w:adjustRightInd w:val="0"/>
        <w:spacing w:after="0" w:line="240" w:lineRule="auto"/>
        <w:ind w:firstLine="851"/>
        <w:jc w:val="both"/>
        <w:rPr>
          <w:rFonts w:ascii="Times New Roman" w:eastAsia="Times New Roman" w:hAnsi="Times New Roman" w:cs="Times New Roman"/>
          <w:bCs/>
          <w:iCs/>
          <w:sz w:val="24"/>
          <w:szCs w:val="24"/>
          <w:lang w:eastAsia="ru-RU"/>
        </w:rPr>
      </w:pPr>
      <w:r w:rsidRPr="00CB0531">
        <w:rPr>
          <w:rFonts w:ascii="Times New Roman" w:eastAsia="Times New Roman" w:hAnsi="Times New Roman" w:cs="Times New Roman"/>
          <w:bCs/>
          <w:iCs/>
          <w:sz w:val="24"/>
          <w:szCs w:val="24"/>
          <w:lang w:eastAsia="ru-RU"/>
        </w:rPr>
        <w:t>1. В сложившейся застройке</w:t>
      </w:r>
      <w:r w:rsidRPr="00CB0531">
        <w:rPr>
          <w:rFonts w:ascii="Arial" w:eastAsia="Times New Roman" w:hAnsi="Arial" w:cs="Arial"/>
          <w:sz w:val="24"/>
          <w:szCs w:val="24"/>
          <w:lang w:eastAsia="ru-RU"/>
        </w:rPr>
        <w:t xml:space="preserve"> м</w:t>
      </w:r>
      <w:r w:rsidRPr="00CB0531">
        <w:rPr>
          <w:rFonts w:ascii="Times New Roman" w:eastAsia="Times New Roman" w:hAnsi="Times New Roman" w:cs="Times New Roman"/>
          <w:bCs/>
          <w:iCs/>
          <w:sz w:val="24"/>
          <w:szCs w:val="24"/>
          <w:lang w:eastAsia="ru-RU"/>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380750" w:rsidRPr="00CB0531" w:rsidRDefault="00380750" w:rsidP="00380750">
      <w:pPr>
        <w:spacing w:after="0" w:line="240" w:lineRule="auto"/>
        <w:ind w:firstLine="851"/>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bCs/>
          <w:sz w:val="24"/>
          <w:szCs w:val="24"/>
          <w:lang w:eastAsia="ru-RU"/>
        </w:rPr>
        <w:t xml:space="preserve">2. </w:t>
      </w:r>
      <w:proofErr w:type="gramStart"/>
      <w:r w:rsidRPr="00CB0531">
        <w:rPr>
          <w:rFonts w:ascii="Times New Roman" w:eastAsia="Times New Roman" w:hAnsi="Times New Roman" w:cs="Times New Roman"/>
          <w:bCs/>
          <w:sz w:val="24"/>
          <w:szCs w:val="24"/>
          <w:lang w:eastAsia="ru-RU"/>
        </w:rPr>
        <w:t>До границы соседнего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380750" w:rsidRPr="00CB0531" w:rsidRDefault="00380750" w:rsidP="00380750">
      <w:pPr>
        <w:spacing w:after="0" w:line="240" w:lineRule="auto"/>
        <w:ind w:firstLine="851"/>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bCs/>
          <w:sz w:val="24"/>
          <w:szCs w:val="24"/>
          <w:lang w:eastAsia="ru-RU"/>
        </w:rPr>
        <w:t xml:space="preserve">3. </w:t>
      </w:r>
      <w:r w:rsidRPr="00CB0531">
        <w:rPr>
          <w:rFonts w:ascii="Times New Roman" w:eastAsia="Times New Roman" w:hAnsi="Times New Roman" w:cs="Times New Roman"/>
          <w:sz w:val="24"/>
          <w:szCs w:val="24"/>
          <w:lang w:eastAsia="ru-RU"/>
        </w:rPr>
        <w:t>Минимальная ширина земельных участков вдоль фронта улиц (проезда) -15м</w:t>
      </w:r>
    </w:p>
    <w:p w:rsidR="00380750" w:rsidRPr="00CB0531" w:rsidRDefault="00380750" w:rsidP="00380750">
      <w:pPr>
        <w:widowControl w:val="0"/>
        <w:tabs>
          <w:tab w:val="left" w:pos="900"/>
          <w:tab w:val="left" w:pos="9064"/>
        </w:tabs>
        <w:autoSpaceDE w:val="0"/>
        <w:autoSpaceDN w:val="0"/>
        <w:adjustRightInd w:val="0"/>
        <w:spacing w:after="0" w:line="240" w:lineRule="auto"/>
        <w:ind w:firstLine="851"/>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bCs/>
          <w:sz w:val="24"/>
          <w:szCs w:val="24"/>
          <w:lang w:eastAsia="ru-RU"/>
        </w:rPr>
        <w:t xml:space="preserve">4. Постройки для содержания скота и птицы допускается пристраивать только к усадебным </w:t>
      </w:r>
      <w:proofErr w:type="gramStart"/>
      <w:r w:rsidRPr="00CB0531">
        <w:rPr>
          <w:rFonts w:ascii="Times New Roman" w:eastAsia="Times New Roman" w:hAnsi="Times New Roman" w:cs="Times New Roman"/>
          <w:bCs/>
          <w:sz w:val="24"/>
          <w:szCs w:val="24"/>
          <w:lang w:eastAsia="ru-RU"/>
        </w:rPr>
        <w:t>одно-двухквартирным</w:t>
      </w:r>
      <w:proofErr w:type="gramEnd"/>
      <w:r w:rsidRPr="00CB0531">
        <w:rPr>
          <w:rFonts w:ascii="Times New Roman" w:eastAsia="Times New Roman" w:hAnsi="Times New Roman" w:cs="Times New Roman"/>
          <w:bCs/>
          <w:sz w:val="24"/>
          <w:szCs w:val="24"/>
          <w:lang w:eastAsia="ru-RU"/>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380750" w:rsidRPr="00CB0531" w:rsidRDefault="00380750" w:rsidP="00380750">
      <w:pPr>
        <w:spacing w:before="240"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sz w:val="24"/>
          <w:szCs w:val="24"/>
          <w:lang w:eastAsia="ru-RU"/>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380750" w:rsidRPr="00CB0531" w:rsidRDefault="00380750" w:rsidP="00380750">
      <w:pPr>
        <w:spacing w:before="240"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t xml:space="preserve">Требования к противопожарным расстояниям между зданиями, сооружениями и строениями определяются </w:t>
      </w:r>
      <w:proofErr w:type="gramStart"/>
      <w:r w:rsidRPr="00CB0531">
        <w:rPr>
          <w:rFonts w:ascii="Times New Roman" w:eastAsia="Times New Roman" w:hAnsi="Times New Roman" w:cs="Times New Roman"/>
          <w:b/>
          <w:i/>
          <w:iCs/>
          <w:sz w:val="24"/>
          <w:szCs w:val="24"/>
          <w:lang w:eastAsia="ru-RU"/>
        </w:rPr>
        <w:t>согласно</w:t>
      </w:r>
      <w:proofErr w:type="gramEnd"/>
      <w:r w:rsidRPr="00CB0531">
        <w:rPr>
          <w:rFonts w:ascii="Times New Roman" w:eastAsia="Times New Roman" w:hAnsi="Times New Roman" w:cs="Times New Roman"/>
          <w:b/>
          <w:i/>
          <w:iCs/>
          <w:sz w:val="24"/>
          <w:szCs w:val="24"/>
          <w:lang w:eastAsia="ru-RU"/>
        </w:rPr>
        <w:t xml:space="preserve"> действующего законодательства.</w:t>
      </w: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r w:rsidRPr="00CB0531">
        <w:rPr>
          <w:rFonts w:ascii="Times New Roman" w:eastAsia="Times New Roman" w:hAnsi="Times New Roman" w:cs="Times New Roman"/>
          <w:b/>
          <w:i/>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i/>
          <w:sz w:val="24"/>
          <w:szCs w:val="24"/>
          <w:lang w:eastAsia="ru-RU"/>
        </w:rPr>
      </w:pP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bookmarkStart w:id="150" w:name="_Toc426622150"/>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4</w:t>
      </w:r>
      <w:r w:rsidRPr="00CB0531">
        <w:rPr>
          <w:rFonts w:ascii="Times New Roman" w:eastAsia="Times New Roman" w:hAnsi="Times New Roman" w:cs="Times New Roman"/>
          <w:bCs/>
          <w:color w:val="C00000"/>
          <w:sz w:val="24"/>
          <w:szCs w:val="24"/>
          <w:lang w:val="x-none" w:eastAsia="x-none"/>
        </w:rPr>
        <w:t>.2 Градостроительные регламенты. Общественно–деловые зоны.</w:t>
      </w:r>
      <w:bookmarkEnd w:id="150"/>
    </w:p>
    <w:p w:rsidR="00380750" w:rsidRPr="00CB0531" w:rsidRDefault="00380750" w:rsidP="00380750">
      <w:pPr>
        <w:spacing w:after="0" w:line="240" w:lineRule="auto"/>
        <w:ind w:firstLine="709"/>
        <w:jc w:val="both"/>
        <w:rPr>
          <w:rFonts w:ascii="Times New Roman" w:eastAsia="Times New Roman" w:hAnsi="Times New Roman" w:cs="Times New Roman"/>
          <w:b/>
          <w:bCs/>
          <w:sz w:val="24"/>
          <w:szCs w:val="24"/>
          <w:u w:val="single"/>
          <w:lang w:eastAsia="ru-RU"/>
        </w:rPr>
      </w:pPr>
      <w:r w:rsidRPr="00CB0531">
        <w:rPr>
          <w:rFonts w:ascii="Times New Roman" w:eastAsia="Times New Roman" w:hAnsi="Times New Roman" w:cs="Times New Roman"/>
          <w:b/>
          <w:bCs/>
          <w:sz w:val="24"/>
          <w:szCs w:val="24"/>
          <w:u w:val="single"/>
          <w:lang w:eastAsia="ru-RU"/>
        </w:rPr>
        <w:t>ОД</w:t>
      </w:r>
      <w:proofErr w:type="gramStart"/>
      <w:r w:rsidRPr="00CB0531">
        <w:rPr>
          <w:rFonts w:ascii="Times New Roman" w:eastAsia="Times New Roman" w:hAnsi="Times New Roman" w:cs="Times New Roman"/>
          <w:b/>
          <w:bCs/>
          <w:sz w:val="24"/>
          <w:szCs w:val="24"/>
          <w:u w:val="single"/>
          <w:lang w:eastAsia="ru-RU"/>
        </w:rPr>
        <w:t xml:space="preserve">   О</w:t>
      </w:r>
      <w:proofErr w:type="gramEnd"/>
      <w:r w:rsidRPr="00CB0531">
        <w:rPr>
          <w:rFonts w:ascii="Times New Roman" w:eastAsia="Times New Roman" w:hAnsi="Times New Roman" w:cs="Times New Roman"/>
          <w:b/>
          <w:bCs/>
          <w:sz w:val="24"/>
          <w:szCs w:val="24"/>
          <w:u w:val="single"/>
          <w:lang w:eastAsia="ru-RU"/>
        </w:rPr>
        <w:t>бщественно деловая зона.</w:t>
      </w:r>
    </w:p>
    <w:p w:rsidR="00380750" w:rsidRPr="00CB0531" w:rsidRDefault="00380750" w:rsidP="00380750">
      <w:pPr>
        <w:spacing w:after="24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Общественно деловая зона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r w:rsidRPr="00CB0531">
              <w:rPr>
                <w:rFonts w:ascii="Times New Roman" w:eastAsia="Times New Roman" w:hAnsi="Times New Roman" w:cs="Times New Roman"/>
                <w:sz w:val="24"/>
                <w:szCs w:val="24"/>
                <w:lang w:eastAsia="ru-RU"/>
              </w:rPr>
              <w:lastRenderedPageBreak/>
              <w:t>кодами 3.2.1 - 3.2.4</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3.2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w:t>
            </w:r>
            <w:r w:rsidRPr="00CB0531">
              <w:rPr>
                <w:rFonts w:ascii="Times New Roman" w:eastAsia="Times New Roman" w:hAnsi="Times New Roman" w:cs="Times New Roman"/>
                <w:sz w:val="24"/>
                <w:szCs w:val="24"/>
                <w:lang w:eastAsia="ru-RU"/>
              </w:rPr>
              <w:lastRenderedPageBreak/>
              <w:t>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Минимальный отступ зданий, строений, сооружений от </w:t>
            </w:r>
            <w:r w:rsidRPr="00CB0531">
              <w:rPr>
                <w:rFonts w:ascii="Times New Roman" w:eastAsia="Times New Roman" w:hAnsi="Times New Roman" w:cs="Times New Roman"/>
                <w:sz w:val="24"/>
                <w:szCs w:val="24"/>
                <w:lang w:eastAsia="ru-RU"/>
              </w:rPr>
              <w:lastRenderedPageBreak/>
              <w:t>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10000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Медицинские организации особого назначения</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CB0531">
              <w:rPr>
                <w:rFonts w:ascii="Times New Roman" w:eastAsia="Times New Roman" w:hAnsi="Times New Roman" w:cs="Times New Roman"/>
                <w:sz w:val="24"/>
                <w:szCs w:val="24"/>
                <w:lang w:eastAsia="ru-RU"/>
              </w:rPr>
              <w:t>патолого-анатомической</w:t>
            </w:r>
            <w:proofErr w:type="gramEnd"/>
            <w:r w:rsidRPr="00CB0531">
              <w:rPr>
                <w:rFonts w:ascii="Times New Roman" w:eastAsia="Times New Roman" w:hAnsi="Times New Roman" w:cs="Times New Roman"/>
                <w:sz w:val="24"/>
                <w:szCs w:val="24"/>
                <w:lang w:eastAsia="ru-RU"/>
              </w:rPr>
              <w:t xml:space="preserve"> экспертизы (морги)</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3.4.3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зданий и сооружений, предназначенных для размещения объектов культуры. Содержание данного </w:t>
            </w:r>
            <w:r w:rsidRPr="00CB0531">
              <w:rPr>
                <w:rFonts w:ascii="Times New Roman" w:eastAsia="Times New Roman" w:hAnsi="Times New Roman" w:cs="Times New Roman"/>
                <w:sz w:val="24"/>
                <w:szCs w:val="24"/>
                <w:lang w:eastAsia="ru-RU"/>
              </w:rPr>
              <w:lastRenderedPageBreak/>
              <w:t>вида разрешенного использования включает в себя содержание видов разрешенного использования с кодами 3.6.1 - 3.6.3</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3.6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Минимальная площадь – </w:t>
            </w:r>
            <w:r w:rsidRPr="00CB0531">
              <w:rPr>
                <w:rFonts w:ascii="Times New Roman" w:eastAsia="Times New Roman" w:hAnsi="Times New Roman" w:cs="Times New Roman"/>
                <w:sz w:val="24"/>
                <w:szCs w:val="24"/>
                <w:lang w:eastAsia="ru-RU"/>
              </w:rPr>
              <w:lastRenderedPageBreak/>
              <w:t>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Максимальное количество </w:t>
            </w:r>
            <w:r w:rsidRPr="00CB0531">
              <w:rPr>
                <w:rFonts w:ascii="Times New Roman" w:eastAsia="Times New Roman" w:hAnsi="Times New Roman" w:cs="Times New Roman"/>
                <w:sz w:val="24"/>
                <w:szCs w:val="24"/>
                <w:lang w:eastAsia="ru-RU"/>
              </w:rPr>
              <w:lastRenderedPageBreak/>
              <w:t>этажей -4</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w:t>
            </w:r>
            <w:r w:rsidRPr="00CB0531">
              <w:rPr>
                <w:rFonts w:ascii="Times New Roman" w:eastAsia="Times New Roman" w:hAnsi="Times New Roman" w:cs="Times New Roman"/>
                <w:sz w:val="24"/>
                <w:szCs w:val="24"/>
                <w:lang w:eastAsia="ru-RU"/>
              </w:rPr>
              <w:lastRenderedPageBreak/>
              <w:t>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rPr>
          <w:trHeight w:val="1334"/>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 Максимальная площадь – 50000</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Проведение научных исследований</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3.9.2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 Максимальная площадь – 50000</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3.10.1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w:t>
            </w:r>
            <w:r w:rsidRPr="00CB0531">
              <w:rPr>
                <w:rFonts w:ascii="Times New Roman" w:eastAsia="Times New Roman" w:hAnsi="Times New Roman" w:cs="Times New Roman"/>
                <w:sz w:val="24"/>
                <w:szCs w:val="24"/>
                <w:lang w:eastAsia="ru-RU"/>
              </w:rPr>
              <w:lastRenderedPageBreak/>
              <w:t>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- 3</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Минимальный отступ зданий, строений, сооружений от </w:t>
            </w:r>
            <w:r w:rsidRPr="00CB0531">
              <w:rPr>
                <w:rFonts w:ascii="Times New Roman" w:eastAsia="Times New Roman" w:hAnsi="Times New Roman" w:cs="Times New Roman"/>
                <w:sz w:val="24"/>
                <w:szCs w:val="24"/>
                <w:lang w:eastAsia="ru-RU"/>
              </w:rPr>
              <w:lastRenderedPageBreak/>
              <w:t>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Объекты торговли (торговые центры, торгово-развлекательные центры (комплексы)</w:t>
            </w:r>
            <w:proofErr w:type="gramEnd"/>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Рынки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Магазины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200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площадь – </w:t>
            </w:r>
            <w:r w:rsidRPr="00CB0531">
              <w:rPr>
                <w:rFonts w:ascii="Times New Roman" w:eastAsia="Times New Roman" w:hAnsi="Times New Roman" w:cs="Times New Roman"/>
                <w:sz w:val="24"/>
                <w:szCs w:val="24"/>
                <w:lang w:eastAsia="ru-RU"/>
              </w:rPr>
              <w:lastRenderedPageBreak/>
              <w:t>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Минимальный отступ зданий, строений, сооружений от границ земельного </w:t>
            </w:r>
            <w:r w:rsidRPr="00CB0531">
              <w:rPr>
                <w:rFonts w:ascii="Times New Roman" w:eastAsia="Times New Roman" w:hAnsi="Times New Roman" w:cs="Times New Roman"/>
                <w:sz w:val="24"/>
                <w:szCs w:val="24"/>
                <w:lang w:eastAsia="ru-RU"/>
              </w:rPr>
              <w:lastRenderedPageBreak/>
              <w:t>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firstLine="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firstLine="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firstLine="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4.8.1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площадь – </w:t>
            </w:r>
            <w:r w:rsidRPr="00CB0531">
              <w:rPr>
                <w:rFonts w:ascii="Times New Roman" w:eastAsia="Times New Roman" w:hAnsi="Times New Roman" w:cs="Times New Roman"/>
                <w:sz w:val="24"/>
                <w:szCs w:val="24"/>
                <w:lang w:eastAsia="ru-RU"/>
              </w:rPr>
              <w:lastRenderedPageBreak/>
              <w:t>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Минимальный отступ зданий, строений, сооружений от границ земельного </w:t>
            </w:r>
            <w:r w:rsidRPr="00CB0531">
              <w:rPr>
                <w:rFonts w:ascii="Times New Roman" w:eastAsia="Times New Roman" w:hAnsi="Times New Roman" w:cs="Times New Roman"/>
                <w:sz w:val="24"/>
                <w:szCs w:val="24"/>
                <w:lang w:eastAsia="ru-RU"/>
              </w:rPr>
              <w:lastRenderedPageBreak/>
              <w:t>участка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42"/>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42" w:firstLine="42"/>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42" w:firstLine="42"/>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Код (числовое обозначение) вида условно</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Предельные (минимальные и (или) максимальные) размеры земельных </w:t>
            </w:r>
            <w:r w:rsidRPr="00CB0531">
              <w:rPr>
                <w:rFonts w:ascii="Times New Roman" w:eastAsia="Times New Roman" w:hAnsi="Times New Roman" w:cs="Times New Roman"/>
                <w:b/>
                <w:sz w:val="24"/>
                <w:szCs w:val="24"/>
                <w:lang w:eastAsia="ru-RU"/>
              </w:rPr>
              <w:lastRenderedPageBreak/>
              <w:t>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Предельное количество этажей или предельная высота зданий, </w:t>
            </w:r>
            <w:r w:rsidRPr="00CB0531">
              <w:rPr>
                <w:rFonts w:ascii="Times New Roman" w:eastAsia="Times New Roman" w:hAnsi="Times New Roman" w:cs="Times New Roman"/>
                <w:b/>
                <w:sz w:val="24"/>
                <w:szCs w:val="24"/>
                <w:lang w:eastAsia="ru-RU"/>
              </w:rPr>
              <w:lastRenderedPageBreak/>
              <w:t>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Минимальные отступы от границ земельных участков в целях определения мест допустимого </w:t>
            </w:r>
            <w:r w:rsidRPr="00CB0531">
              <w:rPr>
                <w:rFonts w:ascii="Times New Roman" w:eastAsia="Times New Roman" w:hAnsi="Times New Roman" w:cs="Times New Roman"/>
                <w:b/>
                <w:sz w:val="24"/>
                <w:szCs w:val="24"/>
                <w:lang w:eastAsia="ru-RU"/>
              </w:rPr>
              <w:lastRenderedPageBreak/>
              <w:t xml:space="preserve">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w:t>
            </w:r>
            <w:r w:rsidRPr="00CB0531">
              <w:rPr>
                <w:rFonts w:ascii="Times New Roman" w:eastAsia="Times New Roman" w:hAnsi="Times New Roman" w:cs="Times New Roman"/>
                <w:b/>
                <w:sz w:val="24"/>
                <w:szCs w:val="24"/>
                <w:lang w:eastAsia="ru-RU"/>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CB0531">
              <w:rPr>
                <w:rFonts w:ascii="Times New Roman" w:eastAsia="Times New Roman" w:hAnsi="Times New Roman" w:cs="Times New Roman"/>
                <w:sz w:val="24"/>
                <w:szCs w:val="24"/>
                <w:lang w:eastAsia="ru-RU"/>
              </w:rPr>
              <w:t xml:space="preserve"> 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2500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w:t>
            </w:r>
            <w:r w:rsidRPr="00CB0531">
              <w:rPr>
                <w:rFonts w:ascii="Times New Roman" w:eastAsia="Times New Roman" w:hAnsi="Times New Roman" w:cs="Times New Roman"/>
                <w:sz w:val="24"/>
                <w:szCs w:val="24"/>
                <w:lang w:eastAsia="ru-RU"/>
              </w:rPr>
              <w:lastRenderedPageBreak/>
              <w:t>территорию общего</w:t>
            </w:r>
            <w:proofErr w:type="gramEnd"/>
            <w:r w:rsidRPr="00CB0531">
              <w:rPr>
                <w:rFonts w:ascii="Times New Roman" w:eastAsia="Times New Roman" w:hAnsi="Times New Roman" w:cs="Times New Roman"/>
                <w:sz w:val="24"/>
                <w:szCs w:val="24"/>
                <w:lang w:eastAsia="ru-RU"/>
              </w:rPr>
              <w:t xml:space="preserve">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2.3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Минимальная площадь </w:t>
            </w:r>
            <w:proofErr w:type="spellStart"/>
            <w:r w:rsidRPr="00CB0531">
              <w:rPr>
                <w:rFonts w:ascii="Times New Roman" w:eastAsia="Times New Roman" w:hAnsi="Times New Roman" w:cs="Times New Roman"/>
                <w:sz w:val="24"/>
                <w:szCs w:val="24"/>
                <w:lang w:eastAsia="ru-RU"/>
              </w:rPr>
              <w:t>приквартирногоучастка</w:t>
            </w:r>
            <w:proofErr w:type="spellEnd"/>
            <w:r w:rsidRPr="00CB0531">
              <w:rPr>
                <w:rFonts w:ascii="Times New Roman" w:eastAsia="Times New Roman" w:hAnsi="Times New Roman" w:cs="Times New Roman"/>
                <w:sz w:val="24"/>
                <w:szCs w:val="24"/>
                <w:lang w:eastAsia="ru-RU"/>
              </w:rPr>
              <w:t>– 350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площадь </w:t>
            </w:r>
            <w:proofErr w:type="spellStart"/>
            <w:r w:rsidRPr="00CB0531">
              <w:rPr>
                <w:rFonts w:ascii="Times New Roman" w:eastAsia="Times New Roman" w:hAnsi="Times New Roman" w:cs="Times New Roman"/>
                <w:sz w:val="24"/>
                <w:szCs w:val="24"/>
                <w:lang w:eastAsia="ru-RU"/>
              </w:rPr>
              <w:t>приквартирн</w:t>
            </w:r>
            <w:r w:rsidRPr="00CB0531">
              <w:rPr>
                <w:rFonts w:ascii="Times New Roman" w:eastAsia="Times New Roman" w:hAnsi="Times New Roman" w:cs="Times New Roman"/>
                <w:sz w:val="24"/>
                <w:szCs w:val="24"/>
                <w:lang w:eastAsia="ru-RU"/>
              </w:rPr>
              <w:lastRenderedPageBreak/>
              <w:t>огоучастка</w:t>
            </w:r>
            <w:proofErr w:type="spellEnd"/>
            <w:r w:rsidRPr="00CB0531">
              <w:rPr>
                <w:rFonts w:ascii="Times New Roman" w:eastAsia="Times New Roman" w:hAnsi="Times New Roman" w:cs="Times New Roman"/>
                <w:sz w:val="24"/>
                <w:szCs w:val="24"/>
                <w:lang w:eastAsia="ru-RU"/>
              </w:rPr>
              <w:t xml:space="preserve">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Без площади застройки</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-3</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на проезд -3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со стороны общей стены с соседним жилым домом - 0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Проведение азартных игр</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4.8.2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вспомогательного вида разрешенного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CB0531">
              <w:rPr>
                <w:rFonts w:ascii="Times New Roman" w:eastAsia="Times New Roman" w:hAnsi="Times New Roman" w:cs="Times New Roman"/>
                <w:b/>
                <w:sz w:val="24"/>
                <w:szCs w:val="24"/>
                <w:lang w:eastAsia="ru-RU"/>
              </w:rPr>
              <w:lastRenderedPageBreak/>
              <w:t xml:space="preserve">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определяемый как отношение суммарной </w:t>
            </w:r>
            <w:r w:rsidRPr="00CB0531">
              <w:rPr>
                <w:rFonts w:ascii="Times New Roman" w:eastAsia="Times New Roman" w:hAnsi="Times New Roman" w:cs="Times New Roman"/>
                <w:b/>
                <w:sz w:val="24"/>
                <w:szCs w:val="24"/>
                <w:lang w:eastAsia="ru-RU"/>
              </w:rPr>
              <w:lastRenderedPageBreak/>
              <w:t>площади земельного участка, которая может 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B0531">
              <w:rPr>
                <w:rFonts w:ascii="Times New Roman" w:eastAsia="Times New Roman" w:hAnsi="Times New Roman" w:cs="Times New Roman"/>
                <w:sz w:val="24"/>
                <w:szCs w:val="24"/>
                <w:lang w:eastAsia="ru-RU"/>
              </w:rPr>
              <w:t>машино</w:t>
            </w:r>
            <w:proofErr w:type="spellEnd"/>
            <w:r w:rsidRPr="00CB0531">
              <w:rPr>
                <w:rFonts w:ascii="Times New Roman" w:eastAsia="Times New Roman"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2.7.1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18</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600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bl>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widowControl w:val="0"/>
        <w:tabs>
          <w:tab w:val="left" w:pos="900"/>
          <w:tab w:val="left" w:pos="9064"/>
        </w:tabs>
        <w:autoSpaceDE w:val="0"/>
        <w:autoSpaceDN w:val="0"/>
        <w:adjustRightInd w:val="0"/>
        <w:spacing w:before="240" w:after="0" w:line="240" w:lineRule="auto"/>
        <w:ind w:firstLine="709"/>
        <w:rPr>
          <w:rFonts w:ascii="Arial" w:eastAsia="Times New Roman" w:hAnsi="Arial" w:cs="Arial"/>
          <w:b/>
          <w:i/>
          <w:sz w:val="24"/>
          <w:szCs w:val="24"/>
          <w:lang w:eastAsia="ru-RU"/>
        </w:rPr>
      </w:pPr>
      <w:r w:rsidRPr="00CB0531">
        <w:rPr>
          <w:rFonts w:ascii="Times New Roman" w:eastAsia="Times New Roman" w:hAnsi="Times New Roman" w:cs="Times New Roman"/>
          <w:b/>
          <w:bCs/>
          <w:iCs/>
          <w:sz w:val="24"/>
          <w:szCs w:val="24"/>
          <w:lang w:eastAsia="ru-RU"/>
        </w:rPr>
        <w:t>Примечание к таблице:</w:t>
      </w:r>
      <w:r w:rsidRPr="00CB0531">
        <w:rPr>
          <w:rFonts w:ascii="Times New Roman" w:eastAsia="Times New Roman" w:hAnsi="Times New Roman" w:cs="Times New Roman"/>
          <w:bCs/>
          <w:iCs/>
          <w:sz w:val="24"/>
          <w:szCs w:val="24"/>
          <w:lang w:eastAsia="ru-RU"/>
        </w:rPr>
        <w:t xml:space="preserve">  </w:t>
      </w:r>
      <w:r w:rsidRPr="00CB0531">
        <w:rPr>
          <w:rFonts w:ascii="Times New Roman" w:eastAsia="Times New Roman" w:hAnsi="Times New Roman" w:cs="Times New Roman"/>
          <w:b/>
          <w:i/>
          <w:sz w:val="24"/>
          <w:szCs w:val="24"/>
          <w:lang w:eastAsia="ru-RU"/>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380750" w:rsidRPr="00CB0531" w:rsidRDefault="00380750" w:rsidP="00380750">
      <w:pPr>
        <w:spacing w:before="240"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380750" w:rsidRPr="00CB0531" w:rsidRDefault="00380750" w:rsidP="00380750">
      <w:pPr>
        <w:spacing w:after="0" w:line="240" w:lineRule="auto"/>
        <w:ind w:firstLine="709"/>
        <w:jc w:val="both"/>
        <w:rPr>
          <w:rFonts w:ascii="Times New Roman" w:eastAsia="Times New Roman" w:hAnsi="Times New Roman" w:cs="Times New Roman"/>
          <w:b/>
          <w:i/>
          <w:sz w:val="24"/>
          <w:szCs w:val="24"/>
          <w:lang w:eastAsia="ru-RU"/>
        </w:rPr>
      </w:pPr>
      <w:r w:rsidRPr="00CB0531">
        <w:rPr>
          <w:rFonts w:ascii="Times New Roman" w:eastAsia="Times New Roman" w:hAnsi="Times New Roman" w:cs="Times New Roman"/>
          <w:b/>
          <w:i/>
          <w:sz w:val="24"/>
          <w:szCs w:val="24"/>
          <w:lang w:eastAsia="ru-RU"/>
        </w:rPr>
        <w:t xml:space="preserve">Требования к противопожарным расстояниям между зданиями, сооружениями и строениями определяются </w:t>
      </w:r>
      <w:proofErr w:type="gramStart"/>
      <w:r w:rsidRPr="00CB0531">
        <w:rPr>
          <w:rFonts w:ascii="Times New Roman" w:eastAsia="Times New Roman" w:hAnsi="Times New Roman" w:cs="Times New Roman"/>
          <w:b/>
          <w:i/>
          <w:sz w:val="24"/>
          <w:szCs w:val="24"/>
          <w:lang w:eastAsia="ru-RU"/>
        </w:rPr>
        <w:t>согласно</w:t>
      </w:r>
      <w:proofErr w:type="gramEnd"/>
      <w:r w:rsidRPr="00CB0531">
        <w:rPr>
          <w:rFonts w:ascii="Times New Roman" w:eastAsia="Times New Roman" w:hAnsi="Times New Roman" w:cs="Times New Roman"/>
          <w:b/>
          <w:i/>
          <w:sz w:val="24"/>
          <w:szCs w:val="24"/>
          <w:lang w:eastAsia="ru-RU"/>
        </w:rPr>
        <w:t xml:space="preserve"> действующего законодательства.</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lastRenderedPageBreak/>
        <w:t>Статья 2</w:t>
      </w:r>
      <w:r w:rsidRPr="00CB0531">
        <w:rPr>
          <w:rFonts w:ascii="Times New Roman" w:eastAsia="Times New Roman" w:hAnsi="Times New Roman" w:cs="Times New Roman"/>
          <w:bCs/>
          <w:color w:val="C00000"/>
          <w:sz w:val="24"/>
          <w:szCs w:val="24"/>
          <w:lang w:eastAsia="x-none"/>
        </w:rPr>
        <w:t>4</w:t>
      </w:r>
      <w:r w:rsidRPr="00CB0531">
        <w:rPr>
          <w:rFonts w:ascii="Times New Roman" w:eastAsia="Times New Roman" w:hAnsi="Times New Roman" w:cs="Times New Roman"/>
          <w:bCs/>
          <w:color w:val="C00000"/>
          <w:sz w:val="24"/>
          <w:szCs w:val="24"/>
          <w:lang w:val="x-none" w:eastAsia="x-none"/>
        </w:rPr>
        <w:t>.3. Градостроительные регламенты. Производственные зоны, зоны инженерной и транспортной инфраструктур.</w:t>
      </w:r>
      <w:bookmarkEnd w:id="146"/>
    </w:p>
    <w:p w:rsidR="00380750" w:rsidRPr="00CB0531" w:rsidRDefault="00380750" w:rsidP="00380750">
      <w:pPr>
        <w:spacing w:before="240"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380750" w:rsidRPr="00CB0531" w:rsidRDefault="00380750" w:rsidP="00380750">
      <w:pPr>
        <w:numPr>
          <w:ilvl w:val="0"/>
          <w:numId w:val="33"/>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80750" w:rsidRPr="00CB0531" w:rsidRDefault="00380750" w:rsidP="00380750">
      <w:pPr>
        <w:numPr>
          <w:ilvl w:val="0"/>
          <w:numId w:val="33"/>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380750" w:rsidRPr="00CB0531" w:rsidRDefault="00380750" w:rsidP="00380750">
      <w:pPr>
        <w:numPr>
          <w:ilvl w:val="0"/>
          <w:numId w:val="33"/>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380750" w:rsidRPr="00CB0531" w:rsidRDefault="00380750" w:rsidP="00380750">
      <w:pPr>
        <w:spacing w:after="0" w:line="240" w:lineRule="auto"/>
        <w:ind w:firstLine="709"/>
        <w:jc w:val="both"/>
        <w:rPr>
          <w:rFonts w:ascii="Times New Roman" w:eastAsia="Times New Roman" w:hAnsi="Times New Roman" w:cs="Times New Roman"/>
          <w:bCs/>
          <w:sz w:val="24"/>
          <w:szCs w:val="24"/>
          <w:lang w:eastAsia="ru-RU"/>
        </w:rPr>
      </w:pPr>
      <w:proofErr w:type="gramStart"/>
      <w:r w:rsidRPr="00CB0531">
        <w:rPr>
          <w:rFonts w:ascii="Times New Roman" w:eastAsia="Times New Roman" w:hAnsi="Times New Roman" w:cs="Times New Roman"/>
          <w:bCs/>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bCs/>
          <w:sz w:val="24"/>
          <w:szCs w:val="24"/>
          <w:lang w:eastAsia="ru-RU"/>
        </w:rPr>
      </w:pPr>
      <w:proofErr w:type="gramStart"/>
      <w:r w:rsidRPr="00CB0531">
        <w:rPr>
          <w:rFonts w:ascii="Times New Roman" w:eastAsia="Times New Roman" w:hAnsi="Times New Roman" w:cs="Times New Roman"/>
          <w:bCs/>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bCs/>
          <w:sz w:val="24"/>
          <w:szCs w:val="24"/>
          <w:lang w:eastAsia="ru-RU"/>
        </w:rPr>
        <w:t>Допускается размещать в границах санитарно-защитной зоны промышленного объекта или производства:</w:t>
      </w:r>
    </w:p>
    <w:p w:rsidR="00380750" w:rsidRPr="00CB0531" w:rsidRDefault="00380750" w:rsidP="00380750">
      <w:pPr>
        <w:spacing w:after="0" w:line="240" w:lineRule="auto"/>
        <w:ind w:firstLine="709"/>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bCs/>
          <w:sz w:val="24"/>
          <w:szCs w:val="24"/>
          <w:lang w:eastAsia="ru-RU"/>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w:t>
      </w:r>
      <w:r w:rsidRPr="00CB0531">
        <w:rPr>
          <w:rFonts w:ascii="Times New Roman" w:eastAsia="Times New Roman" w:hAnsi="Times New Roman" w:cs="Times New Roman"/>
          <w:bCs/>
          <w:sz w:val="24"/>
          <w:szCs w:val="24"/>
          <w:lang w:eastAsia="ru-RU"/>
        </w:rPr>
        <w:lastRenderedPageBreak/>
        <w:t xml:space="preserve">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CB0531">
        <w:rPr>
          <w:rFonts w:ascii="Times New Roman" w:eastAsia="Times New Roman" w:hAnsi="Times New Roman" w:cs="Times New Roman"/>
          <w:bCs/>
          <w:sz w:val="24"/>
          <w:szCs w:val="24"/>
          <w:lang w:eastAsia="ru-RU"/>
        </w:rPr>
        <w:t>нефт</w:t>
      </w:r>
      <w:proofErr w:type="gramStart"/>
      <w:r w:rsidRPr="00CB0531">
        <w:rPr>
          <w:rFonts w:ascii="Times New Roman" w:eastAsia="Times New Roman" w:hAnsi="Times New Roman" w:cs="Times New Roman"/>
          <w:bCs/>
          <w:sz w:val="24"/>
          <w:szCs w:val="24"/>
          <w:lang w:eastAsia="ru-RU"/>
        </w:rPr>
        <w:t>е</w:t>
      </w:r>
      <w:proofErr w:type="spellEnd"/>
      <w:r w:rsidRPr="00CB0531">
        <w:rPr>
          <w:rFonts w:ascii="Times New Roman" w:eastAsia="Times New Roman" w:hAnsi="Times New Roman" w:cs="Times New Roman"/>
          <w:bCs/>
          <w:sz w:val="24"/>
          <w:szCs w:val="24"/>
          <w:lang w:eastAsia="ru-RU"/>
        </w:rPr>
        <w:t>-</w:t>
      </w:r>
      <w:proofErr w:type="gramEnd"/>
      <w:r w:rsidRPr="00CB0531">
        <w:rPr>
          <w:rFonts w:ascii="Times New Roman" w:eastAsia="Times New Roman" w:hAnsi="Times New Roman" w:cs="Times New Roman"/>
          <w:bCs/>
          <w:sz w:val="24"/>
          <w:szCs w:val="24"/>
          <w:lang w:eastAsia="ru-RU"/>
        </w:rPr>
        <w:t xml:space="preserve"> и газопроводы, артезианские скважины для технического водоснабжения, </w:t>
      </w:r>
      <w:proofErr w:type="spellStart"/>
      <w:r w:rsidRPr="00CB0531">
        <w:rPr>
          <w:rFonts w:ascii="Times New Roman" w:eastAsia="Times New Roman" w:hAnsi="Times New Roman" w:cs="Times New Roman"/>
          <w:bCs/>
          <w:sz w:val="24"/>
          <w:szCs w:val="24"/>
          <w:lang w:eastAsia="ru-RU"/>
        </w:rPr>
        <w:t>водоохлаждающие</w:t>
      </w:r>
      <w:proofErr w:type="spellEnd"/>
      <w:r w:rsidRPr="00CB0531">
        <w:rPr>
          <w:rFonts w:ascii="Times New Roman" w:eastAsia="Times New Roman" w:hAnsi="Times New Roman" w:cs="Times New Roman"/>
          <w:bCs/>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80750" w:rsidRPr="00CB0531" w:rsidRDefault="00380750" w:rsidP="00380750">
      <w:pPr>
        <w:spacing w:after="0" w:line="240" w:lineRule="auto"/>
        <w:ind w:firstLine="709"/>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bCs/>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80750" w:rsidRPr="00CB0531" w:rsidRDefault="00380750" w:rsidP="00380750">
      <w:pPr>
        <w:spacing w:before="240" w:after="0" w:line="240" w:lineRule="auto"/>
        <w:ind w:firstLine="709"/>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bCs/>
          <w:sz w:val="24"/>
          <w:szCs w:val="24"/>
          <w:lang w:eastAsia="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380750" w:rsidRPr="00CB0531" w:rsidRDefault="00380750" w:rsidP="00380750">
      <w:pPr>
        <w:spacing w:before="240" w:after="0" w:line="240" w:lineRule="auto"/>
        <w:ind w:firstLine="709"/>
        <w:jc w:val="both"/>
        <w:rPr>
          <w:rFonts w:ascii="Times New Roman" w:eastAsia="Times New Roman" w:hAnsi="Times New Roman" w:cs="Times New Roman"/>
          <w:b/>
          <w:sz w:val="24"/>
          <w:szCs w:val="24"/>
          <w:u w:val="single"/>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sz w:val="24"/>
          <w:szCs w:val="24"/>
          <w:u w:val="single"/>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sz w:val="24"/>
          <w:szCs w:val="24"/>
          <w:u w:val="single"/>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sz w:val="24"/>
          <w:szCs w:val="24"/>
          <w:u w:val="single"/>
          <w:lang w:eastAsia="ru-RU"/>
        </w:rPr>
      </w:pPr>
    </w:p>
    <w:p w:rsidR="00380750" w:rsidRPr="00CB0531" w:rsidRDefault="00380750" w:rsidP="00380750">
      <w:pPr>
        <w:spacing w:before="240" w:after="0" w:line="240" w:lineRule="auto"/>
        <w:ind w:firstLine="709"/>
        <w:jc w:val="both"/>
        <w:rPr>
          <w:rFonts w:ascii="Times New Roman" w:eastAsia="Times New Roman" w:hAnsi="Times New Roman" w:cs="Times New Roman"/>
          <w:b/>
          <w:bCs/>
          <w:sz w:val="24"/>
          <w:szCs w:val="24"/>
          <w:u w:val="single"/>
          <w:lang w:eastAsia="ru-RU"/>
        </w:rPr>
      </w:pPr>
      <w:proofErr w:type="gramStart"/>
      <w:r w:rsidRPr="00CB0531">
        <w:rPr>
          <w:rFonts w:ascii="Times New Roman" w:eastAsia="Times New Roman" w:hAnsi="Times New Roman" w:cs="Times New Roman"/>
          <w:b/>
          <w:sz w:val="24"/>
          <w:szCs w:val="24"/>
          <w:u w:val="single"/>
          <w:lang w:eastAsia="ru-RU"/>
        </w:rPr>
        <w:t>П</w:t>
      </w:r>
      <w:proofErr w:type="gramEnd"/>
      <w:r w:rsidRPr="00CB0531">
        <w:rPr>
          <w:rFonts w:ascii="Times New Roman" w:eastAsia="Times New Roman" w:hAnsi="Times New Roman" w:cs="Times New Roman"/>
          <w:b/>
          <w:sz w:val="24"/>
          <w:szCs w:val="24"/>
          <w:u w:val="single"/>
          <w:lang w:eastAsia="ru-RU"/>
        </w:rPr>
        <w:t xml:space="preserve">    Производственная зона</w:t>
      </w:r>
      <w:r w:rsidRPr="00CB0531">
        <w:rPr>
          <w:rFonts w:ascii="Times New Roman" w:eastAsia="Times New Roman" w:hAnsi="Times New Roman" w:cs="Times New Roman"/>
          <w:b/>
          <w:bCs/>
          <w:sz w:val="24"/>
          <w:szCs w:val="24"/>
          <w:u w:val="single"/>
          <w:lang w:eastAsia="ru-RU"/>
        </w:rPr>
        <w:t xml:space="preserve">.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CB0531">
              <w:rPr>
                <w:rFonts w:ascii="Times New Roman" w:eastAsia="Times New Roman" w:hAnsi="Times New Roman" w:cs="Times New Roman"/>
                <w:b/>
                <w:sz w:val="24"/>
                <w:szCs w:val="24"/>
                <w:lang w:eastAsia="ru-RU"/>
              </w:rPr>
              <w:lastRenderedPageBreak/>
              <w:t xml:space="preserve">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определяемый как отношение суммарной </w:t>
            </w:r>
            <w:r w:rsidRPr="00CB0531">
              <w:rPr>
                <w:rFonts w:ascii="Times New Roman" w:eastAsia="Times New Roman" w:hAnsi="Times New Roman" w:cs="Times New Roman"/>
                <w:b/>
                <w:sz w:val="24"/>
                <w:szCs w:val="24"/>
                <w:lang w:eastAsia="ru-RU"/>
              </w:rPr>
              <w:lastRenderedPageBreak/>
              <w:t>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CB0531">
              <w:rPr>
                <w:rFonts w:ascii="Times New Roman" w:eastAsia="Times New Roman" w:hAnsi="Times New Roman" w:cs="Times New Roman"/>
                <w:sz w:val="24"/>
                <w:szCs w:val="24"/>
                <w:lang w:eastAsia="ru-RU"/>
              </w:rPr>
              <w:lastRenderedPageBreak/>
              <w:t>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6.6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площадь – </w:t>
            </w:r>
            <w:r w:rsidRPr="00CB0531">
              <w:rPr>
                <w:rFonts w:ascii="Times New Roman" w:eastAsia="Times New Roman" w:hAnsi="Times New Roman" w:cs="Times New Roman"/>
                <w:sz w:val="24"/>
                <w:szCs w:val="24"/>
                <w:lang w:eastAsia="ru-RU"/>
              </w:rPr>
              <w:lastRenderedPageBreak/>
              <w:t>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Максимальная высота строений, количество этажей – </w:t>
            </w:r>
            <w:r w:rsidRPr="00CB0531">
              <w:rPr>
                <w:rFonts w:ascii="Times New Roman" w:eastAsia="Times New Roman" w:hAnsi="Times New Roman" w:cs="Times New Roman"/>
                <w:sz w:val="24"/>
                <w:szCs w:val="24"/>
                <w:lang w:eastAsia="ru-RU"/>
              </w:rPr>
              <w:lastRenderedPageBreak/>
              <w:t>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сооружений от границ земельного </w:t>
            </w:r>
            <w:r w:rsidRPr="00CB0531">
              <w:rPr>
                <w:rFonts w:ascii="Times New Roman" w:eastAsia="Times New Roman" w:hAnsi="Times New Roman" w:cs="Times New Roman"/>
                <w:sz w:val="24"/>
                <w:szCs w:val="24"/>
                <w:lang w:eastAsia="ru-RU"/>
              </w:rPr>
              <w:lastRenderedPageBreak/>
              <w:t>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Энергетика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B0531">
              <w:rPr>
                <w:rFonts w:ascii="Times New Roman" w:eastAsia="Times New Roman" w:hAnsi="Times New Roman" w:cs="Times New Roman"/>
                <w:sz w:val="24"/>
                <w:szCs w:val="24"/>
                <w:lang w:eastAsia="ru-RU"/>
              </w:rPr>
              <w:t>золоотвалов</w:t>
            </w:r>
            <w:proofErr w:type="spellEnd"/>
            <w:r w:rsidRPr="00CB0531">
              <w:rPr>
                <w:rFonts w:ascii="Times New Roman" w:eastAsia="Times New Roman" w:hAnsi="Times New Roman" w:cs="Times New Roman"/>
                <w:sz w:val="24"/>
                <w:szCs w:val="24"/>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Обеспечение</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сельскохозяйственного</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400 Максимальная площадь – 500000</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Условно разрешенные виды </w:t>
            </w:r>
            <w:r w:rsidRPr="00CB0531">
              <w:rPr>
                <w:rFonts w:ascii="Times New Roman" w:eastAsia="Times New Roman" w:hAnsi="Times New Roman" w:cs="Times New Roman"/>
                <w:b/>
                <w:sz w:val="24"/>
                <w:szCs w:val="24"/>
                <w:lang w:eastAsia="ru-RU"/>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условно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10000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Магазины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CB0531">
              <w:rPr>
                <w:rFonts w:ascii="Times New Roman" w:eastAsia="Times New Roman" w:hAnsi="Times New Roman" w:cs="Times New Roman"/>
                <w:sz w:val="24"/>
                <w:szCs w:val="24"/>
                <w:lang w:eastAsia="ru-RU"/>
              </w:rPr>
              <w:lastRenderedPageBreak/>
              <w:t>табачных изделий</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6.4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площадь – </w:t>
            </w:r>
            <w:r w:rsidRPr="00CB0531">
              <w:rPr>
                <w:rFonts w:ascii="Times New Roman" w:eastAsia="Times New Roman" w:hAnsi="Times New Roman" w:cs="Times New Roman"/>
                <w:sz w:val="24"/>
                <w:szCs w:val="24"/>
                <w:lang w:eastAsia="ru-RU"/>
              </w:rPr>
              <w:lastRenderedPageBreak/>
              <w:t>100000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Максимальная высота строений, количество этажей – </w:t>
            </w:r>
            <w:r w:rsidRPr="00CB0531">
              <w:rPr>
                <w:rFonts w:ascii="Times New Roman" w:eastAsia="Times New Roman" w:hAnsi="Times New Roman" w:cs="Times New Roman"/>
                <w:sz w:val="24"/>
                <w:szCs w:val="24"/>
                <w:lang w:eastAsia="ru-RU"/>
              </w:rPr>
              <w:lastRenderedPageBreak/>
              <w:t>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сооружений от границ земельного </w:t>
            </w:r>
            <w:r w:rsidRPr="00CB0531">
              <w:rPr>
                <w:rFonts w:ascii="Times New Roman" w:eastAsia="Times New Roman" w:hAnsi="Times New Roman" w:cs="Times New Roman"/>
                <w:sz w:val="24"/>
                <w:szCs w:val="24"/>
                <w:lang w:eastAsia="ru-RU"/>
              </w:rPr>
              <w:lastRenderedPageBreak/>
              <w:t>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60</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roofErr w:type="spellStart"/>
            <w:proofErr w:type="gramStart"/>
            <w:r w:rsidRPr="00CB0531">
              <w:rPr>
                <w:rFonts w:ascii="Times New Roman" w:eastAsia="Times New Roman" w:hAnsi="Times New Roman" w:cs="Times New Roman"/>
                <w:b/>
                <w:sz w:val="24"/>
                <w:szCs w:val="24"/>
                <w:lang w:eastAsia="ru-RU"/>
              </w:rPr>
              <w:t>вспомогате-льного</w:t>
            </w:r>
            <w:proofErr w:type="spellEnd"/>
            <w:proofErr w:type="gramEnd"/>
            <w:r w:rsidRPr="00CB0531">
              <w:rPr>
                <w:rFonts w:ascii="Times New Roman" w:eastAsia="Times New Roman" w:hAnsi="Times New Roman" w:cs="Times New Roman"/>
                <w:b/>
                <w:sz w:val="24"/>
                <w:szCs w:val="24"/>
                <w:lang w:eastAsia="ru-RU"/>
              </w:rPr>
              <w:t xml:space="preserve"> вида разрешенного </w:t>
            </w:r>
            <w:proofErr w:type="spellStart"/>
            <w:r w:rsidRPr="00CB0531">
              <w:rPr>
                <w:rFonts w:ascii="Times New Roman" w:eastAsia="Times New Roman" w:hAnsi="Times New Roman" w:cs="Times New Roman"/>
                <w:b/>
                <w:sz w:val="24"/>
                <w:szCs w:val="24"/>
                <w:lang w:eastAsia="ru-RU"/>
              </w:rPr>
              <w:t>использова</w:t>
            </w:r>
            <w:proofErr w:type="spellEnd"/>
            <w:r w:rsidRPr="00CB0531">
              <w:rPr>
                <w:rFonts w:ascii="Times New Roman" w:eastAsia="Times New Roman" w:hAnsi="Times New Roman" w:cs="Times New Roman"/>
                <w:b/>
                <w:sz w:val="24"/>
                <w:szCs w:val="24"/>
                <w:lang w:eastAsia="ru-RU"/>
              </w:rPr>
              <w:t>-</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roofErr w:type="spellStart"/>
            <w:r w:rsidRPr="00CB0531">
              <w:rPr>
                <w:rFonts w:ascii="Times New Roman" w:eastAsia="Times New Roman" w:hAnsi="Times New Roman" w:cs="Times New Roman"/>
                <w:b/>
                <w:sz w:val="24"/>
                <w:szCs w:val="24"/>
                <w:lang w:eastAsia="ru-RU"/>
              </w:rPr>
              <w:t>ния</w:t>
            </w:r>
            <w:proofErr w:type="spellEnd"/>
            <w:r w:rsidRPr="00CB0531">
              <w:rPr>
                <w:rFonts w:ascii="Times New Roman" w:eastAsia="Times New Roman" w:hAnsi="Times New Roman" w:cs="Times New Roman"/>
                <w:b/>
                <w:sz w:val="24"/>
                <w:szCs w:val="24"/>
                <w:lang w:eastAsia="ru-RU"/>
              </w:rPr>
              <w:t xml:space="preserve">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Земельные участки (территории) общего </w:t>
            </w:r>
            <w:r w:rsidRPr="00CB0531">
              <w:rPr>
                <w:rFonts w:ascii="Times New Roman" w:eastAsia="Times New Roman" w:hAnsi="Times New Roman" w:cs="Times New Roman"/>
                <w:sz w:val="24"/>
                <w:szCs w:val="24"/>
                <w:lang w:eastAsia="ru-RU"/>
              </w:rPr>
              <w:lastRenderedPageBreak/>
              <w:t>пользования</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B0531">
              <w:rPr>
                <w:rFonts w:ascii="Times New Roman" w:eastAsia="Times New Roman" w:hAnsi="Times New Roman" w:cs="Times New Roman"/>
                <w:sz w:val="24"/>
                <w:szCs w:val="24"/>
                <w:lang w:eastAsia="ru-RU"/>
              </w:rPr>
              <w:t>машино</w:t>
            </w:r>
            <w:proofErr w:type="spellEnd"/>
            <w:r w:rsidRPr="00CB0531">
              <w:rPr>
                <w:rFonts w:ascii="Times New Roman" w:eastAsia="Times New Roman"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2.7.1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18</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600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hd w:val="clear" w:color="auto" w:fill="FFFFFF"/>
        <w:spacing w:before="240" w:after="0" w:line="240" w:lineRule="auto"/>
        <w:ind w:firstLine="709"/>
        <w:jc w:val="both"/>
        <w:rPr>
          <w:rFonts w:ascii="Times New Roman" w:eastAsia="Times New Roman" w:hAnsi="Times New Roman" w:cs="Times New Roman"/>
          <w:b/>
          <w:i/>
          <w:sz w:val="24"/>
          <w:szCs w:val="24"/>
          <w:lang w:eastAsia="ru-RU"/>
        </w:rPr>
      </w:pPr>
      <w:r w:rsidRPr="00CB0531">
        <w:rPr>
          <w:rFonts w:ascii="Times New Roman" w:eastAsia="Times New Roman" w:hAnsi="Times New Roman" w:cs="Times New Roman"/>
          <w:b/>
          <w:bCs/>
          <w:iCs/>
          <w:sz w:val="24"/>
          <w:szCs w:val="24"/>
          <w:lang w:eastAsia="ru-RU"/>
        </w:rPr>
        <w:t>Примечание к таблице:</w:t>
      </w:r>
      <w:r w:rsidRPr="00CB0531">
        <w:rPr>
          <w:rFonts w:ascii="Times New Roman" w:eastAsia="Times New Roman" w:hAnsi="Times New Roman" w:cs="Times New Roman"/>
          <w:bCs/>
          <w:iCs/>
          <w:sz w:val="24"/>
          <w:szCs w:val="24"/>
          <w:lang w:eastAsia="ru-RU"/>
        </w:rPr>
        <w:t xml:space="preserve">  </w:t>
      </w:r>
      <w:r w:rsidRPr="00CB0531">
        <w:rPr>
          <w:rFonts w:ascii="Times New Roman" w:eastAsia="Times New Roman" w:hAnsi="Times New Roman" w:cs="Times New Roman"/>
          <w:b/>
          <w:i/>
          <w:sz w:val="24"/>
          <w:szCs w:val="24"/>
          <w:lang w:eastAsia="ru-RU"/>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380750" w:rsidRPr="00CB0531" w:rsidRDefault="00380750" w:rsidP="00380750">
      <w:pPr>
        <w:spacing w:after="24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t xml:space="preserve">Требования к противопожарным расстояниям между зданиями, сооружениями и строениями определяются </w:t>
      </w:r>
      <w:proofErr w:type="gramStart"/>
      <w:r w:rsidRPr="00CB0531">
        <w:rPr>
          <w:rFonts w:ascii="Times New Roman" w:eastAsia="Times New Roman" w:hAnsi="Times New Roman" w:cs="Times New Roman"/>
          <w:b/>
          <w:i/>
          <w:iCs/>
          <w:sz w:val="24"/>
          <w:szCs w:val="24"/>
          <w:lang w:eastAsia="ru-RU"/>
        </w:rPr>
        <w:t>согласно</w:t>
      </w:r>
      <w:proofErr w:type="gramEnd"/>
      <w:r w:rsidRPr="00CB0531">
        <w:rPr>
          <w:rFonts w:ascii="Times New Roman" w:eastAsia="Times New Roman" w:hAnsi="Times New Roman" w:cs="Times New Roman"/>
          <w:b/>
          <w:i/>
          <w:iCs/>
          <w:sz w:val="24"/>
          <w:szCs w:val="24"/>
          <w:lang w:eastAsia="ru-RU"/>
        </w:rPr>
        <w:t xml:space="preserve"> действующего законодательства.</w:t>
      </w: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before="240" w:after="240" w:line="240" w:lineRule="auto"/>
        <w:ind w:firstLine="851"/>
        <w:jc w:val="both"/>
        <w:rPr>
          <w:rFonts w:ascii="Times New Roman" w:eastAsia="Times New Roman" w:hAnsi="Times New Roman" w:cs="Times New Roman"/>
          <w:b/>
          <w:bCs/>
          <w:sz w:val="24"/>
          <w:szCs w:val="24"/>
          <w:highlight w:val="yellow"/>
          <w:u w:val="single"/>
          <w:lang w:eastAsia="ru-RU"/>
        </w:rPr>
      </w:pPr>
      <w:r w:rsidRPr="00CB0531">
        <w:rPr>
          <w:rFonts w:ascii="Times New Roman" w:eastAsia="Times New Roman" w:hAnsi="Times New Roman" w:cs="Times New Roman"/>
          <w:b/>
          <w:bCs/>
          <w:sz w:val="24"/>
          <w:szCs w:val="24"/>
          <w:u w:val="single"/>
          <w:lang w:eastAsia="ru-RU"/>
        </w:rPr>
        <w:lastRenderedPageBreak/>
        <w:t>П.6   Коммунально-складская зона.</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Коммунально-складская зона выделена для обеспечения правовых условий использования и формирования объектов непроизводственного назначения и обслуживающих центров.  Особенностью зоны является сочетание объектов связанных с обеспечением производственной и другой деятельности и обслуживающих объектов местного 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Хранение и переработка </w:t>
            </w:r>
            <w:proofErr w:type="gramStart"/>
            <w:r w:rsidRPr="00CB0531">
              <w:rPr>
                <w:rFonts w:ascii="Times New Roman" w:eastAsia="Times New Roman" w:hAnsi="Times New Roman" w:cs="Times New Roman"/>
                <w:sz w:val="24"/>
                <w:szCs w:val="24"/>
                <w:lang w:eastAsia="ru-RU"/>
              </w:rPr>
              <w:t>сельско-хозяйственной</w:t>
            </w:r>
            <w:proofErr w:type="gramEnd"/>
            <w:r w:rsidRPr="00CB0531">
              <w:rPr>
                <w:rFonts w:ascii="Times New Roman" w:eastAsia="Times New Roman" w:hAnsi="Times New Roman" w:cs="Times New Roman"/>
                <w:sz w:val="24"/>
                <w:szCs w:val="24"/>
                <w:lang w:eastAsia="ru-RU"/>
              </w:rPr>
              <w:t xml:space="preserve"> продукции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площадь – </w:t>
            </w:r>
            <w:r w:rsidRPr="00CB0531">
              <w:rPr>
                <w:rFonts w:ascii="Times New Roman" w:eastAsia="Times New Roman" w:hAnsi="Times New Roman" w:cs="Times New Roman"/>
                <w:sz w:val="24"/>
                <w:szCs w:val="24"/>
                <w:lang w:eastAsia="ru-RU"/>
              </w:rPr>
              <w:lastRenderedPageBreak/>
              <w:t>100000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Максимальная высота строений, количество этажей – </w:t>
            </w:r>
            <w:r w:rsidRPr="00CB0531">
              <w:rPr>
                <w:rFonts w:ascii="Times New Roman" w:eastAsia="Times New Roman" w:hAnsi="Times New Roman" w:cs="Times New Roman"/>
                <w:sz w:val="24"/>
                <w:szCs w:val="24"/>
                <w:lang w:eastAsia="ru-RU"/>
              </w:rPr>
              <w:lastRenderedPageBreak/>
              <w:t>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сооружений от границ земельного </w:t>
            </w:r>
            <w:r w:rsidRPr="00CB0531">
              <w:rPr>
                <w:rFonts w:ascii="Times New Roman" w:eastAsia="Times New Roman" w:hAnsi="Times New Roman" w:cs="Times New Roman"/>
                <w:sz w:val="24"/>
                <w:szCs w:val="24"/>
                <w:lang w:eastAsia="ru-RU"/>
              </w:rPr>
              <w:lastRenderedPageBreak/>
              <w:t>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Обеспечение</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сельскохозяйственного</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400 Максимальная площадь – 500000</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B0531">
              <w:rPr>
                <w:rFonts w:ascii="Times New Roman" w:eastAsia="Times New Roman" w:hAnsi="Times New Roman" w:cs="Times New Roman"/>
                <w:sz w:val="24"/>
                <w:szCs w:val="24"/>
                <w:lang w:eastAsia="ru-RU"/>
              </w:rPr>
              <w:t>машино</w:t>
            </w:r>
            <w:proofErr w:type="spellEnd"/>
            <w:r w:rsidRPr="00CB0531">
              <w:rPr>
                <w:rFonts w:ascii="Times New Roman" w:eastAsia="Times New Roman"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2.7.1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18</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600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 определяется заданием на проектирование</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500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площадь – </w:t>
            </w:r>
            <w:r w:rsidRPr="00CB0531">
              <w:rPr>
                <w:rFonts w:ascii="Times New Roman" w:eastAsia="Times New Roman" w:hAnsi="Times New Roman" w:cs="Times New Roman"/>
                <w:sz w:val="24"/>
                <w:szCs w:val="24"/>
                <w:lang w:eastAsia="ru-RU"/>
              </w:rPr>
              <w:lastRenderedPageBreak/>
              <w:t>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Минимальный отступ зданий, строений, сооружений от границ земельного </w:t>
            </w:r>
            <w:r w:rsidRPr="00CB0531">
              <w:rPr>
                <w:rFonts w:ascii="Times New Roman" w:eastAsia="Times New Roman" w:hAnsi="Times New Roman" w:cs="Times New Roman"/>
                <w:sz w:val="24"/>
                <w:szCs w:val="24"/>
                <w:lang w:eastAsia="ru-RU"/>
              </w:rPr>
              <w:lastRenderedPageBreak/>
              <w:t>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500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- 3</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Предпринимательство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380750" w:rsidRPr="00CB0531" w:rsidRDefault="00380750" w:rsidP="00380750">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100000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w:t>
            </w:r>
            <w:r w:rsidRPr="00CB0531">
              <w:rPr>
                <w:rFonts w:ascii="Times New Roman" w:eastAsia="Times New Roman" w:hAnsi="Times New Roman" w:cs="Times New Roman"/>
                <w:sz w:val="24"/>
                <w:szCs w:val="24"/>
                <w:lang w:eastAsia="ru-RU"/>
              </w:rPr>
              <w:lastRenderedPageBreak/>
              <w:t>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условно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lastRenderedPageBreak/>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Предельное количество этажей или предельная высота зданий, строений, </w:t>
            </w:r>
            <w:r w:rsidRPr="00CB0531">
              <w:rPr>
                <w:rFonts w:ascii="Times New Roman" w:eastAsia="Times New Roman" w:hAnsi="Times New Roman" w:cs="Times New Roman"/>
                <w:b/>
                <w:sz w:val="24"/>
                <w:szCs w:val="24"/>
                <w:lang w:eastAsia="ru-RU"/>
              </w:rPr>
              <w:lastRenderedPageBreak/>
              <w:t>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Минимальные отступы от границ земельных участков в целях определения мест допустимого размещения </w:t>
            </w:r>
            <w:r w:rsidRPr="00CB0531">
              <w:rPr>
                <w:rFonts w:ascii="Times New Roman" w:eastAsia="Times New Roman" w:hAnsi="Times New Roman" w:cs="Times New Roman"/>
                <w:b/>
                <w:sz w:val="24"/>
                <w:szCs w:val="24"/>
                <w:lang w:eastAsia="ru-RU"/>
              </w:rPr>
              <w:lastRenderedPageBreak/>
              <w:t xml:space="preserve">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определяемый </w:t>
            </w:r>
            <w:r w:rsidRPr="00CB0531">
              <w:rPr>
                <w:rFonts w:ascii="Times New Roman" w:eastAsia="Times New Roman" w:hAnsi="Times New Roman" w:cs="Times New Roman"/>
                <w:b/>
                <w:sz w:val="24"/>
                <w:szCs w:val="24"/>
                <w:lang w:eastAsia="ru-RU"/>
              </w:rPr>
              <w:lastRenderedPageBreak/>
              <w:t>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roofErr w:type="spellStart"/>
            <w:proofErr w:type="gramStart"/>
            <w:r w:rsidRPr="00CB0531">
              <w:rPr>
                <w:rFonts w:ascii="Times New Roman" w:eastAsia="Times New Roman" w:hAnsi="Times New Roman" w:cs="Times New Roman"/>
                <w:b/>
                <w:sz w:val="24"/>
                <w:szCs w:val="24"/>
                <w:lang w:eastAsia="ru-RU"/>
              </w:rPr>
              <w:t>вспомогатель-ного</w:t>
            </w:r>
            <w:proofErr w:type="spellEnd"/>
            <w:proofErr w:type="gramEnd"/>
            <w:r w:rsidRPr="00CB0531">
              <w:rPr>
                <w:rFonts w:ascii="Times New Roman" w:eastAsia="Times New Roman" w:hAnsi="Times New Roman" w:cs="Times New Roman"/>
                <w:b/>
                <w:sz w:val="24"/>
                <w:szCs w:val="24"/>
                <w:lang w:eastAsia="ru-RU"/>
              </w:rPr>
              <w:t xml:space="preserve"> вида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Предельные (минимальные и (или) максимальные) размеры земельных </w:t>
            </w:r>
            <w:r w:rsidRPr="00CB0531">
              <w:rPr>
                <w:rFonts w:ascii="Times New Roman" w:eastAsia="Times New Roman" w:hAnsi="Times New Roman" w:cs="Times New Roman"/>
                <w:b/>
                <w:sz w:val="24"/>
                <w:szCs w:val="24"/>
                <w:lang w:eastAsia="ru-RU"/>
              </w:rPr>
              <w:lastRenderedPageBreak/>
              <w:t>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Предельное количество этажей или предельная высота зданий, </w:t>
            </w:r>
            <w:r w:rsidRPr="00CB0531">
              <w:rPr>
                <w:rFonts w:ascii="Times New Roman" w:eastAsia="Times New Roman" w:hAnsi="Times New Roman" w:cs="Times New Roman"/>
                <w:b/>
                <w:sz w:val="24"/>
                <w:szCs w:val="24"/>
                <w:lang w:eastAsia="ru-RU"/>
              </w:rPr>
              <w:lastRenderedPageBreak/>
              <w:t>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Минимальные отступы от границ земельных участков в целях определения мест допустимого </w:t>
            </w:r>
            <w:r w:rsidRPr="00CB0531">
              <w:rPr>
                <w:rFonts w:ascii="Times New Roman" w:eastAsia="Times New Roman" w:hAnsi="Times New Roman" w:cs="Times New Roman"/>
                <w:b/>
                <w:sz w:val="24"/>
                <w:szCs w:val="24"/>
                <w:lang w:eastAsia="ru-RU"/>
              </w:rPr>
              <w:lastRenderedPageBreak/>
              <w:t xml:space="preserve">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w:t>
            </w:r>
            <w:r w:rsidRPr="00CB0531">
              <w:rPr>
                <w:rFonts w:ascii="Times New Roman" w:eastAsia="Times New Roman" w:hAnsi="Times New Roman" w:cs="Times New Roman"/>
                <w:b/>
                <w:sz w:val="24"/>
                <w:szCs w:val="24"/>
                <w:lang w:eastAsia="ru-RU"/>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регламентировано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jc w:val="both"/>
              <w:rPr>
                <w:rFonts w:ascii="Times New Roman" w:eastAsia="Times New Roman" w:hAnsi="Times New Roman" w:cs="Times New Roman"/>
                <w:sz w:val="24"/>
                <w:szCs w:val="24"/>
                <w:lang w:eastAsia="ru-RU"/>
              </w:rPr>
            </w:pP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p>
        </w:tc>
      </w:tr>
    </w:tbl>
    <w:p w:rsidR="00380750" w:rsidRPr="00CB0531" w:rsidRDefault="00380750" w:rsidP="00380750">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380750" w:rsidRPr="00CB0531" w:rsidRDefault="00380750" w:rsidP="00380750">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hd w:val="clear" w:color="auto" w:fill="FFFFFF"/>
        <w:spacing w:before="240" w:after="0" w:line="240" w:lineRule="auto"/>
        <w:ind w:firstLine="851"/>
        <w:jc w:val="both"/>
        <w:rPr>
          <w:rFonts w:ascii="Times New Roman" w:eastAsia="Times New Roman" w:hAnsi="Times New Roman" w:cs="Times New Roman"/>
          <w:b/>
          <w:i/>
          <w:sz w:val="24"/>
          <w:szCs w:val="24"/>
          <w:lang w:eastAsia="ru-RU"/>
        </w:rPr>
      </w:pPr>
      <w:r w:rsidRPr="00CB0531">
        <w:rPr>
          <w:rFonts w:ascii="Times New Roman" w:eastAsia="Times New Roman" w:hAnsi="Times New Roman" w:cs="Times New Roman"/>
          <w:b/>
          <w:bCs/>
          <w:iCs/>
          <w:sz w:val="24"/>
          <w:szCs w:val="24"/>
          <w:lang w:eastAsia="ru-RU"/>
        </w:rPr>
        <w:t>Примечание к таблице:</w:t>
      </w:r>
      <w:r w:rsidRPr="00CB0531">
        <w:rPr>
          <w:rFonts w:ascii="Times New Roman" w:eastAsia="Times New Roman" w:hAnsi="Times New Roman" w:cs="Times New Roman"/>
          <w:bCs/>
          <w:iCs/>
          <w:sz w:val="24"/>
          <w:szCs w:val="24"/>
          <w:lang w:eastAsia="ru-RU"/>
        </w:rPr>
        <w:t xml:space="preserve">  </w:t>
      </w:r>
      <w:r w:rsidRPr="00CB0531">
        <w:rPr>
          <w:rFonts w:ascii="Times New Roman" w:eastAsia="Times New Roman" w:hAnsi="Times New Roman" w:cs="Times New Roman"/>
          <w:b/>
          <w:i/>
          <w:sz w:val="24"/>
          <w:szCs w:val="24"/>
          <w:lang w:eastAsia="ru-RU"/>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380750" w:rsidRPr="00CB0531" w:rsidRDefault="00380750" w:rsidP="00380750">
      <w:pPr>
        <w:spacing w:after="0" w:line="240" w:lineRule="auto"/>
        <w:ind w:firstLine="851"/>
        <w:jc w:val="both"/>
        <w:rPr>
          <w:rFonts w:ascii="Times New Roman" w:eastAsia="Times New Roman" w:hAnsi="Times New Roman" w:cs="Times New Roman"/>
          <w:i/>
          <w:sz w:val="24"/>
          <w:szCs w:val="24"/>
          <w:lang w:eastAsia="ru-RU"/>
        </w:rPr>
      </w:pPr>
    </w:p>
    <w:p w:rsidR="00380750" w:rsidRPr="00CB0531" w:rsidRDefault="00380750" w:rsidP="00380750">
      <w:pPr>
        <w:spacing w:after="0" w:line="240" w:lineRule="auto"/>
        <w:ind w:firstLine="851"/>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lastRenderedPageBreak/>
        <w:t xml:space="preserve">Требования к противопожарным расстояниям между зданиями, сооружениями и строениями определяются </w:t>
      </w:r>
      <w:proofErr w:type="gramStart"/>
      <w:r w:rsidRPr="00CB0531">
        <w:rPr>
          <w:rFonts w:ascii="Times New Roman" w:eastAsia="Times New Roman" w:hAnsi="Times New Roman" w:cs="Times New Roman"/>
          <w:b/>
          <w:i/>
          <w:iCs/>
          <w:sz w:val="24"/>
          <w:szCs w:val="24"/>
          <w:lang w:eastAsia="ru-RU"/>
        </w:rPr>
        <w:t>согласно</w:t>
      </w:r>
      <w:proofErr w:type="gramEnd"/>
      <w:r w:rsidRPr="00CB0531">
        <w:rPr>
          <w:rFonts w:ascii="Times New Roman" w:eastAsia="Times New Roman" w:hAnsi="Times New Roman" w:cs="Times New Roman"/>
          <w:b/>
          <w:i/>
          <w:iCs/>
          <w:sz w:val="24"/>
          <w:szCs w:val="24"/>
          <w:lang w:eastAsia="ru-RU"/>
        </w:rPr>
        <w:t xml:space="preserve"> действующего законодательства</w:t>
      </w:r>
    </w:p>
    <w:p w:rsidR="00380750" w:rsidRPr="00CB0531" w:rsidRDefault="00380750" w:rsidP="00380750">
      <w:pPr>
        <w:spacing w:before="240"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bCs/>
          <w:sz w:val="24"/>
          <w:szCs w:val="24"/>
          <w:u w:val="single"/>
          <w:lang w:eastAsia="ru-RU"/>
        </w:rPr>
        <w:t>И.1  Зона водозаборных сооружений</w:t>
      </w:r>
      <w:r w:rsidRPr="00CB0531">
        <w:rPr>
          <w:rFonts w:ascii="Times New Roman" w:eastAsia="Times New Roman" w:hAnsi="Times New Roman" w:cs="Times New Roman"/>
          <w:sz w:val="24"/>
          <w:szCs w:val="24"/>
          <w:lang w:eastAsia="ru-RU"/>
        </w:rPr>
        <w:t xml:space="preserve"> </w:t>
      </w:r>
    </w:p>
    <w:p w:rsidR="00380750" w:rsidRPr="00CB0531" w:rsidRDefault="00380750" w:rsidP="00380750">
      <w:pPr>
        <w:spacing w:after="0" w:line="240" w:lineRule="auto"/>
        <w:ind w:firstLine="709"/>
        <w:jc w:val="both"/>
        <w:rPr>
          <w:rFonts w:ascii="Times New Roman" w:eastAsia="Times New Roman" w:hAnsi="Times New Roman" w:cs="Times New Roman"/>
          <w:iCs/>
          <w:sz w:val="24"/>
          <w:szCs w:val="24"/>
          <w:lang w:eastAsia="ru-RU"/>
        </w:rPr>
      </w:pPr>
      <w:r w:rsidRPr="00CB0531">
        <w:rPr>
          <w:rFonts w:ascii="Times New Roman" w:eastAsia="Times New Roman" w:hAnsi="Times New Roman" w:cs="Times New Roman"/>
          <w:iCs/>
          <w:sz w:val="24"/>
          <w:szCs w:val="24"/>
          <w:lang w:eastAsia="ru-RU"/>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5"/>
        <w:gridCol w:w="6085"/>
        <w:gridCol w:w="864"/>
        <w:gridCol w:w="1418"/>
        <w:gridCol w:w="1559"/>
        <w:gridCol w:w="2125"/>
        <w:gridCol w:w="1705"/>
      </w:tblGrid>
      <w:tr w:rsidR="00380750" w:rsidRPr="00CB0531" w:rsidTr="00CB0531">
        <w:trPr>
          <w:trHeight w:val="589"/>
        </w:trPr>
        <w:tc>
          <w:tcPr>
            <w:tcW w:w="1695"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5"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7"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5"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5"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695"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5"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5"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Предоставление коммунальных услуг</w:t>
            </w:r>
          </w:p>
        </w:tc>
        <w:tc>
          <w:tcPr>
            <w:tcW w:w="6085"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CB0531">
              <w:rPr>
                <w:rFonts w:ascii="Times New Roman" w:eastAsia="Times New Roman" w:hAnsi="Times New Roman" w:cs="Times New Roman"/>
                <w:sz w:val="24"/>
                <w:szCs w:val="24"/>
                <w:lang w:eastAsia="ru-RU"/>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3.1.1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695"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Связь</w:t>
            </w:r>
          </w:p>
        </w:tc>
        <w:tc>
          <w:tcPr>
            <w:tcW w:w="6085"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r>
      <w:tr w:rsidR="00380750" w:rsidRPr="00CB0531" w:rsidTr="00CB0531">
        <w:tc>
          <w:tcPr>
            <w:tcW w:w="1695" w:type="dxa"/>
            <w:tcBorders>
              <w:top w:val="single" w:sz="4" w:space="0" w:color="auto"/>
              <w:bottom w:val="single" w:sz="4" w:space="0" w:color="auto"/>
              <w:right w:val="single" w:sz="4" w:space="0" w:color="auto"/>
            </w:tcBorders>
          </w:tcPr>
          <w:p w:rsidR="00380750" w:rsidRPr="00CB0531" w:rsidRDefault="00380750" w:rsidP="00380750">
            <w:pPr>
              <w:spacing w:before="100" w:beforeAutospacing="1" w:after="100" w:afterAutospacing="1"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Трубопроводный транспорт</w:t>
            </w:r>
          </w:p>
        </w:tc>
        <w:tc>
          <w:tcPr>
            <w:tcW w:w="6085"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 определяется заданием на проектирование</w:t>
            </w:r>
          </w:p>
        </w:tc>
      </w:tr>
      <w:tr w:rsidR="00380750" w:rsidRPr="00CB0531" w:rsidTr="00CB0531">
        <w:tc>
          <w:tcPr>
            <w:tcW w:w="1695"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Гидротехнические сооружения</w:t>
            </w:r>
          </w:p>
        </w:tc>
        <w:tc>
          <w:tcPr>
            <w:tcW w:w="6085"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proofErr w:type="spellStart"/>
            <w:r w:rsidRPr="00CB0531">
              <w:rPr>
                <w:rFonts w:ascii="Times New Roman" w:eastAsia="Times New Roman" w:hAnsi="Times New Roman" w:cs="Times New Roman"/>
                <w:sz w:val="24"/>
                <w:szCs w:val="24"/>
                <w:lang w:eastAsia="ru-RU"/>
              </w:rPr>
              <w:t>рыбозащитных</w:t>
            </w:r>
            <w:proofErr w:type="spellEnd"/>
            <w:r w:rsidRPr="00CB0531">
              <w:rPr>
                <w:rFonts w:ascii="Times New Roman" w:eastAsia="Times New Roman" w:hAnsi="Times New Roman" w:cs="Times New Roman"/>
                <w:sz w:val="24"/>
                <w:szCs w:val="24"/>
                <w:lang w:eastAsia="ru-RU"/>
              </w:rPr>
              <w:t xml:space="preserve">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r w:rsidR="00380750" w:rsidRPr="00CB0531" w:rsidTr="00CB0531">
        <w:trPr>
          <w:trHeight w:val="915"/>
        </w:trPr>
        <w:tc>
          <w:tcPr>
            <w:tcW w:w="1695"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Условно разрешенные виды использования земельного участка*</w:t>
            </w:r>
          </w:p>
        </w:tc>
        <w:tc>
          <w:tcPr>
            <w:tcW w:w="6085"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условно разрешенного использования</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земельного участка***</w:t>
            </w:r>
          </w:p>
        </w:tc>
        <w:tc>
          <w:tcPr>
            <w:tcW w:w="6807"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5"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5"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5"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5"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5"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Специальное пользование водными объектами</w:t>
            </w:r>
          </w:p>
        </w:tc>
        <w:tc>
          <w:tcPr>
            <w:tcW w:w="6085"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5"/>
        <w:gridCol w:w="6085"/>
        <w:gridCol w:w="864"/>
        <w:gridCol w:w="1418"/>
        <w:gridCol w:w="1559"/>
        <w:gridCol w:w="2125"/>
        <w:gridCol w:w="1705"/>
      </w:tblGrid>
      <w:tr w:rsidR="00380750" w:rsidRPr="00CB0531" w:rsidTr="00CB0531">
        <w:trPr>
          <w:trHeight w:val="609"/>
        </w:trPr>
        <w:tc>
          <w:tcPr>
            <w:tcW w:w="1695"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sz w:val="24"/>
                <w:szCs w:val="24"/>
                <w:lang w:eastAsia="ru-RU"/>
              </w:rPr>
              <w:lastRenderedPageBreak/>
              <w:br w:type="page"/>
            </w: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5"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roofErr w:type="gramStart"/>
            <w:r w:rsidRPr="00CB0531">
              <w:rPr>
                <w:rFonts w:ascii="Times New Roman" w:eastAsia="Times New Roman" w:hAnsi="Times New Roman" w:cs="Times New Roman"/>
                <w:b/>
                <w:sz w:val="24"/>
                <w:szCs w:val="24"/>
                <w:lang w:eastAsia="ru-RU"/>
              </w:rPr>
              <w:t>вспомогательного</w:t>
            </w:r>
            <w:proofErr w:type="gramEnd"/>
            <w:r w:rsidRPr="00CB0531">
              <w:rPr>
                <w:rFonts w:ascii="Times New Roman" w:eastAsia="Times New Roman" w:hAnsi="Times New Roman" w:cs="Times New Roman"/>
                <w:b/>
                <w:sz w:val="24"/>
                <w:szCs w:val="24"/>
                <w:lang w:eastAsia="ru-RU"/>
              </w:rPr>
              <w:t xml:space="preserve">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вида разрешенного использования земельного участка***</w:t>
            </w:r>
          </w:p>
        </w:tc>
        <w:tc>
          <w:tcPr>
            <w:tcW w:w="6807"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5"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5"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c>
          <w:tcPr>
            <w:tcW w:w="1695"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5"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5"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6085"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212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pacing w:before="240"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lastRenderedPageBreak/>
        <w:t xml:space="preserve">Требования к противопожарным расстояниям между зданиями, сооружениями и строениями определяются </w:t>
      </w:r>
      <w:proofErr w:type="gramStart"/>
      <w:r w:rsidRPr="00CB0531">
        <w:rPr>
          <w:rFonts w:ascii="Times New Roman" w:eastAsia="Times New Roman" w:hAnsi="Times New Roman" w:cs="Times New Roman"/>
          <w:b/>
          <w:i/>
          <w:iCs/>
          <w:sz w:val="24"/>
          <w:szCs w:val="24"/>
          <w:lang w:eastAsia="ru-RU"/>
        </w:rPr>
        <w:t>согласно</w:t>
      </w:r>
      <w:proofErr w:type="gramEnd"/>
      <w:r w:rsidRPr="00CB0531">
        <w:rPr>
          <w:rFonts w:ascii="Times New Roman" w:eastAsia="Times New Roman" w:hAnsi="Times New Roman" w:cs="Times New Roman"/>
          <w:b/>
          <w:i/>
          <w:iCs/>
          <w:sz w:val="24"/>
          <w:szCs w:val="24"/>
          <w:lang w:eastAsia="ru-RU"/>
        </w:rPr>
        <w:t xml:space="preserve"> действующего законодательства.</w:t>
      </w:r>
    </w:p>
    <w:p w:rsidR="00380750" w:rsidRPr="00CB0531" w:rsidRDefault="00380750" w:rsidP="00380750">
      <w:pPr>
        <w:spacing w:after="0" w:line="240" w:lineRule="auto"/>
        <w:ind w:firstLine="709"/>
        <w:jc w:val="both"/>
        <w:rPr>
          <w:rFonts w:ascii="Times New Roman" w:eastAsia="Times New Roman" w:hAnsi="Times New Roman" w:cs="Times New Roman"/>
          <w:b/>
          <w:bCs/>
          <w:sz w:val="24"/>
          <w:szCs w:val="24"/>
          <w:u w:val="single"/>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bCs/>
          <w:sz w:val="24"/>
          <w:szCs w:val="24"/>
          <w:u w:val="single"/>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bCs/>
          <w:sz w:val="24"/>
          <w:szCs w:val="24"/>
          <w:u w:val="single"/>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bCs/>
          <w:sz w:val="24"/>
          <w:szCs w:val="24"/>
          <w:u w:val="single"/>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bCs/>
          <w:sz w:val="24"/>
          <w:szCs w:val="24"/>
          <w:u w:val="single"/>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b/>
          <w:bCs/>
          <w:sz w:val="24"/>
          <w:szCs w:val="24"/>
          <w:u w:val="single"/>
          <w:lang w:eastAsia="ru-RU"/>
        </w:rPr>
      </w:pPr>
      <w:r w:rsidRPr="00CB0531">
        <w:rPr>
          <w:rFonts w:ascii="Times New Roman" w:eastAsia="Times New Roman" w:hAnsi="Times New Roman" w:cs="Times New Roman"/>
          <w:b/>
          <w:bCs/>
          <w:sz w:val="24"/>
          <w:szCs w:val="24"/>
          <w:u w:val="single"/>
          <w:lang w:eastAsia="ru-RU"/>
        </w:rPr>
        <w:t xml:space="preserve">Т   Зона транспортной инфраструктуры. </w:t>
      </w:r>
    </w:p>
    <w:p w:rsidR="00380750" w:rsidRPr="00CB0531" w:rsidRDefault="00380750" w:rsidP="00380750">
      <w:pPr>
        <w:spacing w:after="0" w:line="240" w:lineRule="auto"/>
        <w:ind w:firstLine="709"/>
        <w:jc w:val="both"/>
        <w:rPr>
          <w:rFonts w:ascii="Times New Roman" w:eastAsia="Times New Roman" w:hAnsi="Times New Roman" w:cs="Times New Roman"/>
          <w:b/>
          <w:bCs/>
          <w:sz w:val="24"/>
          <w:szCs w:val="24"/>
          <w:u w:val="single"/>
          <w:lang w:eastAsia="ru-RU"/>
        </w:rPr>
      </w:pPr>
    </w:p>
    <w:p w:rsidR="00380750" w:rsidRPr="00CB0531" w:rsidRDefault="00380750" w:rsidP="00380750">
      <w:pPr>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pacing w:val="-3"/>
          <w:sz w:val="24"/>
          <w:szCs w:val="24"/>
          <w:lang w:eastAsia="ru-RU"/>
        </w:rPr>
        <w:t>Зоны  транспортной инфраструктуры</w:t>
      </w:r>
      <w:r w:rsidRPr="00CB0531">
        <w:rPr>
          <w:rFonts w:ascii="Times New Roman" w:eastAsia="Times New Roman" w:hAnsi="Times New Roman" w:cs="Times New Roman"/>
          <w:sz w:val="24"/>
          <w:szCs w:val="24"/>
          <w:lang w:eastAsia="ru-RU"/>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CB0531">
              <w:rPr>
                <w:rFonts w:ascii="Times New Roman" w:eastAsia="Times New Roman" w:hAnsi="Times New Roman" w:cs="Times New Roman"/>
                <w:b/>
                <w:sz w:val="24"/>
                <w:szCs w:val="24"/>
                <w:lang w:eastAsia="ru-RU"/>
              </w:rPr>
              <w:lastRenderedPageBreak/>
              <w:t xml:space="preserve">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CB0531">
              <w:rPr>
                <w:rFonts w:ascii="Times New Roman" w:eastAsia="Times New Roman" w:hAnsi="Times New Roman" w:cs="Times New Roman"/>
                <w:b/>
                <w:sz w:val="24"/>
                <w:szCs w:val="24"/>
                <w:lang w:eastAsia="ru-RU"/>
              </w:rPr>
              <w:lastRenderedPageBreak/>
              <w:t>застроена, ко 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B0531">
              <w:rPr>
                <w:rFonts w:ascii="Times New Roman" w:eastAsia="Times New Roman" w:hAnsi="Times New Roman" w:cs="Times New Roman"/>
                <w:sz w:val="24"/>
                <w:szCs w:val="24"/>
                <w:lang w:eastAsia="ru-RU"/>
              </w:rPr>
              <w:t>машино</w:t>
            </w:r>
            <w:proofErr w:type="spellEnd"/>
            <w:r w:rsidRPr="00CB0531">
              <w:rPr>
                <w:rFonts w:ascii="Times New Roman" w:eastAsia="Times New Roman"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2.7.1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18</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600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r w:rsidR="00380750" w:rsidRPr="00CB0531" w:rsidTr="00CB0531">
        <w:trPr>
          <w:trHeight w:val="1443"/>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B0531">
                <w:rPr>
                  <w:rFonts w:ascii="Times New Roman" w:eastAsia="Times New Roman" w:hAnsi="Times New Roman" w:cs="Times New Roman"/>
                  <w:color w:val="0000FF"/>
                  <w:sz w:val="24"/>
                  <w:szCs w:val="24"/>
                  <w:lang w:eastAsia="ru-RU"/>
                </w:rPr>
                <w:t>кодами 3.0</w:t>
              </w:r>
            </w:hyperlink>
            <w:r w:rsidRPr="00CB0531">
              <w:rPr>
                <w:rFonts w:ascii="Times New Roman" w:eastAsia="Times New Roman" w:hAnsi="Times New Roman" w:cs="Times New Roman"/>
                <w:sz w:val="24"/>
                <w:szCs w:val="24"/>
                <w:lang w:eastAsia="ru-RU"/>
              </w:rPr>
              <w:t xml:space="preserve">, </w:t>
            </w:r>
            <w:hyperlink w:anchor="Par333" w:tooltip="4.0" w:history="1">
              <w:r w:rsidRPr="00CB0531">
                <w:rPr>
                  <w:rFonts w:ascii="Times New Roman" w:eastAsia="Times New Roman" w:hAnsi="Times New Roman" w:cs="Times New Roman"/>
                  <w:color w:val="0000FF"/>
                  <w:sz w:val="24"/>
                  <w:szCs w:val="24"/>
                  <w:lang w:eastAsia="ru-RU"/>
                </w:rPr>
                <w:t>4.0</w:t>
              </w:r>
            </w:hyperlink>
            <w:r w:rsidRPr="00CB0531">
              <w:rPr>
                <w:rFonts w:ascii="Times New Roman" w:eastAsia="Times New Roman" w:hAnsi="Times New Roman" w:cs="Times New Roman"/>
                <w:sz w:val="24"/>
                <w:szCs w:val="24"/>
                <w:lang w:eastAsia="ru-RU"/>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площадь – </w:t>
            </w:r>
            <w:r w:rsidRPr="00CB0531">
              <w:rPr>
                <w:rFonts w:ascii="Times New Roman" w:eastAsia="Times New Roman" w:hAnsi="Times New Roman" w:cs="Times New Roman"/>
                <w:sz w:val="24"/>
                <w:szCs w:val="24"/>
                <w:lang w:eastAsia="ru-RU"/>
              </w:rPr>
              <w:lastRenderedPageBreak/>
              <w:t>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Минимальный отступ зданий, строений, сооружений от границ земельного </w:t>
            </w:r>
            <w:r w:rsidRPr="00CB0531">
              <w:rPr>
                <w:rFonts w:ascii="Times New Roman" w:eastAsia="Times New Roman" w:hAnsi="Times New Roman" w:cs="Times New Roman"/>
                <w:sz w:val="24"/>
                <w:szCs w:val="24"/>
                <w:lang w:eastAsia="ru-RU"/>
              </w:rPr>
              <w:lastRenderedPageBreak/>
              <w:t>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Связь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before="100" w:beforeAutospacing="1" w:after="100" w:afterAutospacing="1"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условно разрешенного использования</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Магазины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объектов капитального строительства, </w:t>
            </w:r>
            <w:r w:rsidRPr="00CB0531">
              <w:rPr>
                <w:rFonts w:ascii="Times New Roman" w:eastAsia="Times New Roman" w:hAnsi="Times New Roman" w:cs="Times New Roman"/>
                <w:sz w:val="24"/>
                <w:szCs w:val="24"/>
                <w:lang w:eastAsia="ru-RU"/>
              </w:rPr>
              <w:lastRenderedPageBreak/>
              <w:t>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w:t>
            </w:r>
            <w:r w:rsidRPr="00CB0531">
              <w:rPr>
                <w:rFonts w:ascii="Times New Roman" w:eastAsia="Times New Roman" w:hAnsi="Times New Roman" w:cs="Times New Roman"/>
                <w:sz w:val="24"/>
                <w:szCs w:val="24"/>
                <w:lang w:eastAsia="ru-RU"/>
              </w:rPr>
              <w:lastRenderedPageBreak/>
              <w:t>я площадь – 400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Максимальное </w:t>
            </w:r>
            <w:r w:rsidRPr="00CB0531">
              <w:rPr>
                <w:rFonts w:ascii="Times New Roman" w:eastAsia="Times New Roman" w:hAnsi="Times New Roman" w:cs="Times New Roman"/>
                <w:sz w:val="24"/>
                <w:szCs w:val="24"/>
                <w:lang w:eastAsia="ru-RU"/>
              </w:rPr>
              <w:lastRenderedPageBreak/>
              <w:t>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w:t>
            </w:r>
            <w:r w:rsidRPr="00CB0531">
              <w:rPr>
                <w:rFonts w:ascii="Times New Roman" w:eastAsia="Times New Roman" w:hAnsi="Times New Roman" w:cs="Times New Roman"/>
                <w:sz w:val="24"/>
                <w:szCs w:val="24"/>
                <w:lang w:eastAsia="ru-RU"/>
              </w:rPr>
              <w:lastRenderedPageBreak/>
              <w:t>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Склады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roofErr w:type="gramStart"/>
            <w:r w:rsidRPr="00CB0531">
              <w:rPr>
                <w:rFonts w:ascii="Times New Roman" w:eastAsia="Times New Roman" w:hAnsi="Times New Roman" w:cs="Times New Roman"/>
                <w:b/>
                <w:sz w:val="24"/>
                <w:szCs w:val="24"/>
                <w:lang w:eastAsia="ru-RU"/>
              </w:rPr>
              <w:t>вспомогательного</w:t>
            </w:r>
            <w:proofErr w:type="gramEnd"/>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CB0531">
              <w:rPr>
                <w:rFonts w:ascii="Times New Roman" w:eastAsia="Times New Roman" w:hAnsi="Times New Roman" w:cs="Times New Roman"/>
                <w:b/>
                <w:sz w:val="24"/>
                <w:szCs w:val="24"/>
                <w:lang w:eastAsia="ru-RU"/>
              </w:rPr>
              <w:lastRenderedPageBreak/>
              <w:t xml:space="preserve">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CB0531">
              <w:rPr>
                <w:rFonts w:ascii="Times New Roman" w:eastAsia="Times New Roman" w:hAnsi="Times New Roman" w:cs="Times New Roman"/>
                <w:b/>
                <w:sz w:val="24"/>
                <w:szCs w:val="24"/>
                <w:lang w:eastAsia="ru-RU"/>
              </w:rPr>
              <w:lastRenderedPageBreak/>
              <w:t>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hd w:val="clear" w:color="auto" w:fill="FFFFFF"/>
        <w:spacing w:before="240" w:after="0" w:line="240" w:lineRule="auto"/>
        <w:ind w:firstLine="709"/>
        <w:jc w:val="both"/>
        <w:rPr>
          <w:rFonts w:ascii="Times New Roman" w:eastAsia="Times New Roman" w:hAnsi="Times New Roman" w:cs="Times New Roman"/>
          <w:b/>
          <w:i/>
          <w:sz w:val="24"/>
          <w:szCs w:val="24"/>
          <w:lang w:eastAsia="ru-RU"/>
        </w:rPr>
      </w:pPr>
      <w:r w:rsidRPr="00CB0531">
        <w:rPr>
          <w:rFonts w:ascii="Times New Roman" w:eastAsia="Times New Roman" w:hAnsi="Times New Roman" w:cs="Times New Roman"/>
          <w:b/>
          <w:bCs/>
          <w:iCs/>
          <w:sz w:val="24"/>
          <w:szCs w:val="24"/>
          <w:lang w:eastAsia="ru-RU"/>
        </w:rPr>
        <w:t>Примечание к таблице:</w:t>
      </w:r>
      <w:r w:rsidRPr="00CB0531">
        <w:rPr>
          <w:rFonts w:ascii="Times New Roman" w:eastAsia="Times New Roman" w:hAnsi="Times New Roman" w:cs="Times New Roman"/>
          <w:bCs/>
          <w:iCs/>
          <w:sz w:val="24"/>
          <w:szCs w:val="24"/>
          <w:lang w:eastAsia="ru-RU"/>
        </w:rPr>
        <w:t xml:space="preserve">  </w:t>
      </w:r>
      <w:r w:rsidRPr="00CB0531">
        <w:rPr>
          <w:rFonts w:ascii="Times New Roman" w:eastAsia="Times New Roman" w:hAnsi="Times New Roman" w:cs="Times New Roman"/>
          <w:b/>
          <w:i/>
          <w:sz w:val="24"/>
          <w:szCs w:val="24"/>
          <w:lang w:eastAsia="ru-RU"/>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t xml:space="preserve">Требования к противопожарным расстояниям между зданиями, сооружениями и строениями определяются </w:t>
      </w:r>
      <w:proofErr w:type="gramStart"/>
      <w:r w:rsidRPr="00CB0531">
        <w:rPr>
          <w:rFonts w:ascii="Times New Roman" w:eastAsia="Times New Roman" w:hAnsi="Times New Roman" w:cs="Times New Roman"/>
          <w:b/>
          <w:i/>
          <w:iCs/>
          <w:sz w:val="24"/>
          <w:szCs w:val="24"/>
          <w:lang w:eastAsia="ru-RU"/>
        </w:rPr>
        <w:t>согласно</w:t>
      </w:r>
      <w:proofErr w:type="gramEnd"/>
      <w:r w:rsidRPr="00CB0531">
        <w:rPr>
          <w:rFonts w:ascii="Times New Roman" w:eastAsia="Times New Roman" w:hAnsi="Times New Roman" w:cs="Times New Roman"/>
          <w:b/>
          <w:i/>
          <w:iCs/>
          <w:sz w:val="24"/>
          <w:szCs w:val="24"/>
          <w:lang w:eastAsia="ru-RU"/>
        </w:rPr>
        <w:t xml:space="preserve"> действующего законодательства.</w:t>
      </w:r>
    </w:p>
    <w:p w:rsidR="00380750" w:rsidRPr="00CB0531" w:rsidRDefault="00380750" w:rsidP="00380750">
      <w:pPr>
        <w:spacing w:after="0" w:line="240" w:lineRule="auto"/>
        <w:ind w:firstLine="709"/>
        <w:jc w:val="both"/>
        <w:rPr>
          <w:rFonts w:ascii="Times New Roman" w:eastAsia="Times New Roman" w:hAnsi="Times New Roman" w:cs="Times New Roman"/>
          <w:b/>
          <w:i/>
          <w:iCs/>
          <w:sz w:val="24"/>
          <w:szCs w:val="24"/>
          <w:lang w:eastAsia="ru-RU"/>
        </w:rPr>
      </w:pP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bookmarkStart w:id="151" w:name="_Toc426622153"/>
      <w:r w:rsidRPr="00CB0531">
        <w:rPr>
          <w:rFonts w:ascii="Times New Roman" w:eastAsia="Times New Roman" w:hAnsi="Times New Roman" w:cs="Times New Roman"/>
          <w:bCs/>
          <w:iCs/>
          <w:color w:val="C00000"/>
          <w:sz w:val="24"/>
          <w:szCs w:val="24"/>
          <w:lang w:val="x-none" w:eastAsia="x-none"/>
        </w:rPr>
        <w:t>Статья 2</w:t>
      </w:r>
      <w:r w:rsidRPr="00CB0531">
        <w:rPr>
          <w:rFonts w:ascii="Times New Roman" w:eastAsia="Times New Roman" w:hAnsi="Times New Roman" w:cs="Times New Roman"/>
          <w:bCs/>
          <w:iCs/>
          <w:color w:val="C00000"/>
          <w:sz w:val="24"/>
          <w:szCs w:val="24"/>
          <w:lang w:eastAsia="x-none"/>
        </w:rPr>
        <w:t>4</w:t>
      </w:r>
      <w:r w:rsidRPr="00CB0531">
        <w:rPr>
          <w:rFonts w:ascii="Times New Roman" w:eastAsia="Times New Roman" w:hAnsi="Times New Roman" w:cs="Times New Roman"/>
          <w:bCs/>
          <w:iCs/>
          <w:color w:val="C00000"/>
          <w:sz w:val="24"/>
          <w:szCs w:val="24"/>
          <w:lang w:val="x-none" w:eastAsia="x-none"/>
        </w:rPr>
        <w:t>.</w:t>
      </w:r>
      <w:r w:rsidRPr="00CB0531">
        <w:rPr>
          <w:rFonts w:ascii="Times New Roman" w:eastAsia="Times New Roman" w:hAnsi="Times New Roman" w:cs="Times New Roman"/>
          <w:bCs/>
          <w:iCs/>
          <w:color w:val="C00000"/>
          <w:sz w:val="24"/>
          <w:szCs w:val="24"/>
          <w:lang w:eastAsia="x-none"/>
        </w:rPr>
        <w:t>4</w:t>
      </w:r>
      <w:r w:rsidRPr="00CB0531">
        <w:rPr>
          <w:rFonts w:ascii="Times New Roman" w:eastAsia="Times New Roman" w:hAnsi="Times New Roman" w:cs="Times New Roman"/>
          <w:bCs/>
          <w:iCs/>
          <w:color w:val="C00000"/>
          <w:sz w:val="24"/>
          <w:szCs w:val="24"/>
          <w:lang w:val="x-none" w:eastAsia="x-none"/>
        </w:rPr>
        <w:t xml:space="preserve">.  </w:t>
      </w:r>
      <w:r w:rsidRPr="00CB0531">
        <w:rPr>
          <w:rFonts w:ascii="Times New Roman" w:eastAsia="Times New Roman" w:hAnsi="Times New Roman" w:cs="Times New Roman"/>
          <w:bCs/>
          <w:color w:val="C00000"/>
          <w:sz w:val="24"/>
          <w:szCs w:val="24"/>
          <w:lang w:val="x-none" w:eastAsia="x-none"/>
        </w:rPr>
        <w:t>Градостроительные регламенты. Зоны сельскохозяйственного использования.</w:t>
      </w:r>
      <w:bookmarkEnd w:id="151"/>
    </w:p>
    <w:p w:rsidR="00380750" w:rsidRPr="00CB0531" w:rsidRDefault="00380750" w:rsidP="00380750">
      <w:pPr>
        <w:spacing w:before="240" w:after="0" w:line="240" w:lineRule="auto"/>
        <w:ind w:firstLine="851"/>
        <w:jc w:val="both"/>
        <w:rPr>
          <w:rFonts w:ascii="Times New Roman" w:eastAsia="Times New Roman" w:hAnsi="Times New Roman" w:cs="Times New Roman"/>
          <w:b/>
          <w:sz w:val="24"/>
          <w:szCs w:val="24"/>
          <w:u w:val="single"/>
          <w:lang w:eastAsia="ru-RU"/>
        </w:rPr>
      </w:pPr>
      <w:r w:rsidRPr="00CB0531">
        <w:rPr>
          <w:rFonts w:ascii="Times New Roman" w:eastAsia="Times New Roman" w:hAnsi="Times New Roman" w:cs="Times New Roman"/>
          <w:b/>
          <w:sz w:val="24"/>
          <w:szCs w:val="24"/>
          <w:u w:val="single"/>
          <w:lang w:eastAsia="ru-RU"/>
        </w:rPr>
        <w:t xml:space="preserve">СХ.1   Зона сельскохозяйственных угодий. </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СХ.1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380750" w:rsidRPr="00CB0531" w:rsidRDefault="00380750" w:rsidP="00380750">
      <w:pPr>
        <w:spacing w:before="24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Осуществление хозяйственной деятельности на сельскохозяйственных угодьях, связанной с </w:t>
            </w:r>
            <w:r w:rsidRPr="00CB0531">
              <w:rPr>
                <w:rFonts w:ascii="Times New Roman" w:eastAsia="Times New Roman" w:hAnsi="Times New Roman" w:cs="Times New Roman"/>
                <w:sz w:val="24"/>
                <w:szCs w:val="24"/>
                <w:lang w:eastAsia="ru-RU"/>
              </w:rPr>
              <w:lastRenderedPageBreak/>
              <w:t>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Минимальная площадь – </w:t>
            </w:r>
            <w:r w:rsidRPr="00CB0531">
              <w:rPr>
                <w:rFonts w:ascii="Times New Roman" w:eastAsia="Times New Roman" w:hAnsi="Times New Roman" w:cs="Times New Roman"/>
                <w:sz w:val="24"/>
                <w:szCs w:val="24"/>
                <w:lang w:eastAsia="ru-RU"/>
              </w:rPr>
              <w:lastRenderedPageBreak/>
              <w:t>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Максимальное количество </w:t>
            </w:r>
            <w:r w:rsidRPr="00CB0531">
              <w:rPr>
                <w:rFonts w:ascii="Times New Roman" w:eastAsia="Times New Roman" w:hAnsi="Times New Roman" w:cs="Times New Roman"/>
                <w:sz w:val="24"/>
                <w:szCs w:val="24"/>
                <w:lang w:eastAsia="ru-RU"/>
              </w:rPr>
              <w:lastRenderedPageBreak/>
              <w:t>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w:t>
            </w:r>
            <w:r w:rsidRPr="00CB0531">
              <w:rPr>
                <w:rFonts w:ascii="Times New Roman" w:eastAsia="Times New Roman" w:hAnsi="Times New Roman" w:cs="Times New Roman"/>
                <w:sz w:val="24"/>
                <w:szCs w:val="24"/>
                <w:lang w:eastAsia="ru-RU"/>
              </w:rPr>
              <w:lastRenderedPageBreak/>
              <w:t>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Садоводство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400</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w:t>
            </w:r>
            <w:r w:rsidRPr="00CB0531">
              <w:rPr>
                <w:rFonts w:ascii="Times New Roman" w:eastAsia="Times New Roman" w:hAnsi="Times New Roman" w:cs="Times New Roman"/>
                <w:sz w:val="24"/>
                <w:szCs w:val="24"/>
                <w:lang w:eastAsia="ru-RU"/>
              </w:rPr>
              <w:lastRenderedPageBreak/>
              <w:t>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1.12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400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высота строений – </w:t>
            </w:r>
            <w:r w:rsidRPr="00CB0531">
              <w:rPr>
                <w:rFonts w:ascii="Times New Roman" w:eastAsia="Times New Roman" w:hAnsi="Times New Roman" w:cs="Times New Roman"/>
                <w:sz w:val="24"/>
                <w:szCs w:val="24"/>
                <w:lang w:eastAsia="ru-RU"/>
              </w:rPr>
              <w:lastRenderedPageBreak/>
              <w:t>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Рыбоводство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CB0531">
              <w:rPr>
                <w:rFonts w:ascii="Times New Roman" w:eastAsia="Times New Roman" w:hAnsi="Times New Roman" w:cs="Times New Roman"/>
                <w:sz w:val="24"/>
                <w:szCs w:val="24"/>
                <w:lang w:eastAsia="ru-RU"/>
              </w:rPr>
              <w:t>аквакультуры</w:t>
            </w:r>
            <w:proofErr w:type="spellEnd"/>
            <w:r w:rsidRPr="00CB0531">
              <w:rPr>
                <w:rFonts w:ascii="Times New Roman" w:eastAsia="Times New Roman" w:hAnsi="Times New Roman" w:cs="Times New Roman"/>
                <w:sz w:val="24"/>
                <w:szCs w:val="24"/>
                <w:lang w:eastAsia="ru-RU"/>
              </w:rPr>
              <w:t>); размещение зданий, сооружений, оборудования, необходимых для осуществления рыбоводства (</w:t>
            </w:r>
            <w:proofErr w:type="spellStart"/>
            <w:r w:rsidRPr="00CB0531">
              <w:rPr>
                <w:rFonts w:ascii="Times New Roman" w:eastAsia="Times New Roman" w:hAnsi="Times New Roman" w:cs="Times New Roman"/>
                <w:sz w:val="24"/>
                <w:szCs w:val="24"/>
                <w:lang w:eastAsia="ru-RU"/>
              </w:rPr>
              <w:t>аквакультуры</w:t>
            </w:r>
            <w:proofErr w:type="spellEnd"/>
            <w:r w:rsidRPr="00CB0531">
              <w:rPr>
                <w:rFonts w:ascii="Times New Roman" w:eastAsia="Times New Roman" w:hAnsi="Times New Roman" w:cs="Times New Roman"/>
                <w:sz w:val="24"/>
                <w:szCs w:val="24"/>
                <w:lang w:eastAsia="ru-RU"/>
              </w:rPr>
              <w:t>)</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Питомники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before="100" w:beforeAutospacing="1" w:after="100" w:afterAutospacing="1"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before="100" w:beforeAutospacing="1" w:after="100" w:afterAutospacing="1"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100000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Сенокошение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Кошение трав, сбор и заготовка сена</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w:t>
            </w:r>
            <w:r w:rsidRPr="00CB0531">
              <w:rPr>
                <w:rFonts w:ascii="Times New Roman" w:eastAsia="Times New Roman" w:hAnsi="Times New Roman" w:cs="Times New Roman"/>
                <w:sz w:val="24"/>
                <w:szCs w:val="24"/>
                <w:lang w:eastAsia="ru-RU"/>
              </w:rPr>
              <w:lastRenderedPageBreak/>
              <w:t>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52" w:name="Par124"/>
            <w:bookmarkEnd w:id="152"/>
            <w:r w:rsidRPr="00CB0531">
              <w:rPr>
                <w:rFonts w:ascii="Times New Roman" w:eastAsia="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условно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w:t>
            </w:r>
            <w:r w:rsidRPr="00CB0531">
              <w:rPr>
                <w:rFonts w:ascii="Times New Roman" w:eastAsia="Times New Roman" w:hAnsi="Times New Roman" w:cs="Times New Roman"/>
                <w:sz w:val="24"/>
                <w:szCs w:val="24"/>
                <w:lang w:eastAsia="ru-RU"/>
              </w:rPr>
              <w:lastRenderedPageBreak/>
              <w:t>включает в себя содержание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Хранение и переработка</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сельскохозяйственной</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продукции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100000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Обеспечение</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сельскохозяйственного</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400 Максимальная площадь – 500000</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w:t>
            </w:r>
            <w:r w:rsidRPr="00CB0531">
              <w:rPr>
                <w:rFonts w:ascii="Times New Roman" w:eastAsia="Times New Roman" w:hAnsi="Times New Roman" w:cs="Times New Roman"/>
                <w:sz w:val="24"/>
                <w:szCs w:val="24"/>
                <w:lang w:eastAsia="ru-RU"/>
              </w:rPr>
              <w:lastRenderedPageBreak/>
              <w:t>использования с кодами 3.10.1-3.10.2</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3.10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- 3</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вспомогательного вида разрешенного </w:t>
            </w:r>
            <w:proofErr w:type="spellStart"/>
            <w:proofErr w:type="gramStart"/>
            <w:r w:rsidRPr="00CB0531">
              <w:rPr>
                <w:rFonts w:ascii="Times New Roman" w:eastAsia="Times New Roman" w:hAnsi="Times New Roman" w:cs="Times New Roman"/>
                <w:b/>
                <w:sz w:val="24"/>
                <w:szCs w:val="24"/>
                <w:lang w:eastAsia="ru-RU"/>
              </w:rPr>
              <w:t>использо-вания</w:t>
            </w:r>
            <w:proofErr w:type="spellEnd"/>
            <w:proofErr w:type="gramEnd"/>
            <w:r w:rsidRPr="00CB0531">
              <w:rPr>
                <w:rFonts w:ascii="Times New Roman" w:eastAsia="Times New Roman" w:hAnsi="Times New Roman" w:cs="Times New Roman"/>
                <w:b/>
                <w:sz w:val="24"/>
                <w:szCs w:val="24"/>
                <w:lang w:eastAsia="ru-RU"/>
              </w:rPr>
              <w:t xml:space="preserve">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r>
    </w:tbl>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lastRenderedPageBreak/>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bCs/>
          <w:iCs/>
          <w:sz w:val="24"/>
          <w:szCs w:val="24"/>
          <w:lang w:eastAsia="ru-RU"/>
        </w:rPr>
        <w:t xml:space="preserve">Примечание к таблице: </w:t>
      </w:r>
      <w:proofErr w:type="gramStart"/>
      <w:r w:rsidRPr="00CB0531">
        <w:rPr>
          <w:rFonts w:ascii="Times New Roman" w:eastAsia="Times New Roman" w:hAnsi="Times New Roman" w:cs="Times New Roman"/>
          <w:b/>
          <w:sz w:val="24"/>
          <w:szCs w:val="24"/>
          <w:lang w:eastAsia="ru-RU"/>
        </w:rPr>
        <w:t>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w:t>
      </w:r>
      <w:proofErr w:type="gramEnd"/>
      <w:r w:rsidRPr="00CB0531">
        <w:rPr>
          <w:rFonts w:ascii="Times New Roman" w:eastAsia="Times New Roman" w:hAnsi="Times New Roman" w:cs="Times New Roman"/>
          <w:b/>
          <w:sz w:val="24"/>
          <w:szCs w:val="24"/>
          <w:lang w:eastAsia="ru-RU"/>
        </w:rPr>
        <w:t xml:space="preserve">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допускается,  за исключением случаев, связанных с изъятием земельного участка для государственных и муниципальных нужд.</w:t>
      </w:r>
    </w:p>
    <w:p w:rsidR="00380750" w:rsidRPr="00CB0531" w:rsidRDefault="00380750" w:rsidP="00380750">
      <w:pPr>
        <w:spacing w:before="240" w:after="0" w:line="240" w:lineRule="auto"/>
        <w:ind w:firstLine="851"/>
        <w:jc w:val="both"/>
        <w:rPr>
          <w:rFonts w:ascii="Times New Roman" w:eastAsia="Times New Roman" w:hAnsi="Times New Roman" w:cs="Times New Roman"/>
          <w:b/>
          <w:sz w:val="24"/>
          <w:szCs w:val="24"/>
          <w:u w:val="single"/>
          <w:lang w:eastAsia="ru-RU"/>
        </w:rPr>
      </w:pPr>
      <w:r w:rsidRPr="00CB0531">
        <w:rPr>
          <w:rFonts w:ascii="Times New Roman" w:eastAsia="Times New Roman" w:hAnsi="Times New Roman" w:cs="Times New Roman"/>
          <w:b/>
          <w:sz w:val="24"/>
          <w:szCs w:val="24"/>
          <w:u w:val="single"/>
          <w:lang w:eastAsia="ru-RU"/>
        </w:rPr>
        <w:t>СХ.2   Зона садоводческих или огороднических некоммерческих товариществ.</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CB0531">
              <w:rPr>
                <w:rFonts w:ascii="Times New Roman" w:eastAsia="Times New Roman" w:hAnsi="Times New Roman" w:cs="Times New Roman"/>
                <w:b/>
                <w:sz w:val="24"/>
                <w:szCs w:val="24"/>
                <w:lang w:eastAsia="ru-RU"/>
              </w:rPr>
              <w:lastRenderedPageBreak/>
              <w:t>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Садоводство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–100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Питомники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1.17</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500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13.2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400</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r>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условно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Хранение и переработка</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500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100000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Обеспечение</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сельскохозяйственного</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400 Максимальная площадь – 500000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CB0531">
              <w:rPr>
                <w:rFonts w:ascii="Times New Roman" w:eastAsia="Times New Roman" w:hAnsi="Times New Roman" w:cs="Times New Roman"/>
                <w:b/>
                <w:sz w:val="24"/>
                <w:szCs w:val="24"/>
                <w:lang w:eastAsia="ru-RU"/>
              </w:rPr>
              <w:lastRenderedPageBreak/>
              <w:t>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B0531">
              <w:rPr>
                <w:rFonts w:ascii="Times New Roman" w:eastAsia="Times New Roman" w:hAnsi="Times New Roman" w:cs="Times New Roman"/>
                <w:sz w:val="24"/>
                <w:szCs w:val="24"/>
                <w:lang w:eastAsia="ru-RU"/>
              </w:rPr>
              <w:t>машино</w:t>
            </w:r>
            <w:proofErr w:type="spellEnd"/>
            <w:r w:rsidRPr="00CB0531">
              <w:rPr>
                <w:rFonts w:ascii="Times New Roman" w:eastAsia="Times New Roman"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2.7.1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18</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600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6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80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Магазины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200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со стороны, выходящей:</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улицу - 5 м</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проезд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bl>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380750" w:rsidRPr="00CB0531" w:rsidRDefault="00380750" w:rsidP="00380750">
      <w:pPr>
        <w:spacing w:before="240"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pacing w:before="240" w:after="0" w:line="240" w:lineRule="auto"/>
        <w:ind w:firstLine="709"/>
        <w:jc w:val="both"/>
        <w:rPr>
          <w:rFonts w:ascii="Times New Roman" w:eastAsia="Times New Roman" w:hAnsi="Times New Roman" w:cs="Times New Roman"/>
          <w:b/>
          <w:bCs/>
          <w:sz w:val="24"/>
          <w:szCs w:val="24"/>
          <w:u w:val="single"/>
          <w:lang w:eastAsia="ru-RU"/>
        </w:rPr>
      </w:pPr>
      <w:r w:rsidRPr="00CB0531">
        <w:rPr>
          <w:rFonts w:ascii="Times New Roman" w:eastAsia="Times New Roman" w:hAnsi="Times New Roman" w:cs="Times New Roman"/>
          <w:b/>
          <w:sz w:val="24"/>
          <w:szCs w:val="24"/>
          <w:u w:val="single"/>
          <w:lang w:eastAsia="ru-RU"/>
        </w:rPr>
        <w:t>СХ.3  Зона, занятая объектами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Основные виды разрешенного </w:t>
            </w:r>
            <w:r w:rsidRPr="00CB0531">
              <w:rPr>
                <w:rFonts w:ascii="Times New Roman" w:eastAsia="Times New Roman" w:hAnsi="Times New Roman" w:cs="Times New Roman"/>
                <w:b/>
                <w:sz w:val="24"/>
                <w:szCs w:val="24"/>
                <w:lang w:eastAsia="ru-RU"/>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разрешенного использования</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Хранение и переработка </w:t>
            </w:r>
            <w:proofErr w:type="gramStart"/>
            <w:r w:rsidRPr="00CB0531">
              <w:rPr>
                <w:rFonts w:ascii="Times New Roman" w:eastAsia="Times New Roman" w:hAnsi="Times New Roman" w:cs="Times New Roman"/>
                <w:sz w:val="24"/>
                <w:szCs w:val="24"/>
                <w:lang w:eastAsia="ru-RU"/>
              </w:rPr>
              <w:t>сельско-хозяйственной</w:t>
            </w:r>
            <w:proofErr w:type="gramEnd"/>
            <w:r w:rsidRPr="00CB0531">
              <w:rPr>
                <w:rFonts w:ascii="Times New Roman" w:eastAsia="Times New Roman" w:hAnsi="Times New Roman" w:cs="Times New Roman"/>
                <w:sz w:val="24"/>
                <w:szCs w:val="24"/>
                <w:lang w:eastAsia="ru-RU"/>
              </w:rPr>
              <w:t xml:space="preserve"> продукции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1.15</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100000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Обеспечение</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сельскохозяйственного</w:t>
            </w:r>
          </w:p>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производства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CB0531">
              <w:rPr>
                <w:rFonts w:ascii="Times New Roman" w:eastAsia="Times New Roman" w:hAnsi="Times New Roman" w:cs="Times New Roman"/>
                <w:sz w:val="24"/>
                <w:szCs w:val="24"/>
                <w:lang w:eastAsia="ru-RU"/>
              </w:rPr>
              <w:lastRenderedPageBreak/>
              <w:t>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1.18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Минимальная площадь – 400 </w:t>
            </w:r>
            <w:r w:rsidRPr="00CB0531">
              <w:rPr>
                <w:rFonts w:ascii="Times New Roman" w:eastAsia="Times New Roman" w:hAnsi="Times New Roman" w:cs="Times New Roman"/>
                <w:sz w:val="24"/>
                <w:szCs w:val="24"/>
                <w:lang w:eastAsia="ru-RU"/>
              </w:rPr>
              <w:lastRenderedPageBreak/>
              <w:t>Максимальная площадь – 500000</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Максимальная высота строений, </w:t>
            </w:r>
            <w:r w:rsidRPr="00CB0531">
              <w:rPr>
                <w:rFonts w:ascii="Times New Roman" w:eastAsia="Times New Roman" w:hAnsi="Times New Roman" w:cs="Times New Roman"/>
                <w:sz w:val="24"/>
                <w:szCs w:val="24"/>
                <w:lang w:eastAsia="ru-RU"/>
              </w:rPr>
              <w:lastRenderedPageBreak/>
              <w:t>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w:t>
            </w:r>
            <w:r w:rsidRPr="00CB0531">
              <w:rPr>
                <w:rFonts w:ascii="Times New Roman" w:eastAsia="Times New Roman" w:hAnsi="Times New Roman" w:cs="Times New Roman"/>
                <w:sz w:val="24"/>
                <w:szCs w:val="24"/>
                <w:lang w:eastAsia="ru-RU"/>
              </w:rPr>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80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firstLine="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CB0531">
              <w:rPr>
                <w:rFonts w:ascii="Times New Roman" w:eastAsia="Times New Roman" w:hAnsi="Times New Roman" w:cs="Times New Roman"/>
                <w:sz w:val="24"/>
                <w:szCs w:val="24"/>
                <w:lang w:eastAsia="ru-RU"/>
              </w:rPr>
              <w:lastRenderedPageBreak/>
              <w:t xml:space="preserve">использования с </w:t>
            </w:r>
            <w:hyperlink w:anchor="Par190" w:tooltip="3.0" w:history="1">
              <w:r w:rsidRPr="00CB0531">
                <w:rPr>
                  <w:rFonts w:ascii="Times New Roman" w:eastAsia="Times New Roman" w:hAnsi="Times New Roman" w:cs="Times New Roman"/>
                  <w:color w:val="0000FF"/>
                  <w:sz w:val="24"/>
                  <w:szCs w:val="24"/>
                  <w:lang w:eastAsia="ru-RU"/>
                </w:rPr>
                <w:t>кодами 3.0</w:t>
              </w:r>
            </w:hyperlink>
            <w:r w:rsidRPr="00CB0531">
              <w:rPr>
                <w:rFonts w:ascii="Times New Roman" w:eastAsia="Times New Roman" w:hAnsi="Times New Roman" w:cs="Times New Roman"/>
                <w:sz w:val="24"/>
                <w:szCs w:val="24"/>
                <w:lang w:eastAsia="ru-RU"/>
              </w:rPr>
              <w:t xml:space="preserve">, </w:t>
            </w:r>
            <w:hyperlink w:anchor="Par333" w:tooltip="4.0" w:history="1">
              <w:r w:rsidRPr="00CB0531">
                <w:rPr>
                  <w:rFonts w:ascii="Times New Roman" w:eastAsia="Times New Roman" w:hAnsi="Times New Roman" w:cs="Times New Roman"/>
                  <w:color w:val="0000FF"/>
                  <w:sz w:val="24"/>
                  <w:szCs w:val="24"/>
                  <w:lang w:eastAsia="ru-RU"/>
                </w:rPr>
                <w:t>4.0</w:t>
              </w:r>
            </w:hyperlink>
            <w:r w:rsidRPr="00CB0531">
              <w:rPr>
                <w:rFonts w:ascii="Times New Roman" w:eastAsia="Times New Roman" w:hAnsi="Times New Roman" w:cs="Times New Roman"/>
                <w:sz w:val="24"/>
                <w:szCs w:val="24"/>
                <w:lang w:eastAsia="ru-RU"/>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w:t>
            </w:r>
            <w:r w:rsidRPr="00CB0531">
              <w:rPr>
                <w:rFonts w:ascii="Times New Roman" w:eastAsia="Times New Roman" w:hAnsi="Times New Roman" w:cs="Times New Roman"/>
                <w:sz w:val="24"/>
                <w:szCs w:val="24"/>
                <w:lang w:eastAsia="ru-RU"/>
              </w:rPr>
              <w:lastRenderedPageBreak/>
              <w:t>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Максимальная высота строений, количество </w:t>
            </w:r>
            <w:r w:rsidRPr="00CB0531">
              <w:rPr>
                <w:rFonts w:ascii="Times New Roman" w:eastAsia="Times New Roman" w:hAnsi="Times New Roman" w:cs="Times New Roman"/>
                <w:sz w:val="24"/>
                <w:szCs w:val="24"/>
                <w:lang w:eastAsia="ru-RU"/>
              </w:rPr>
              <w:lastRenderedPageBreak/>
              <w:t>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сооружений от </w:t>
            </w:r>
            <w:r w:rsidRPr="00CB0531">
              <w:rPr>
                <w:rFonts w:ascii="Times New Roman" w:eastAsia="Times New Roman" w:hAnsi="Times New Roman" w:cs="Times New Roman"/>
                <w:sz w:val="24"/>
                <w:szCs w:val="24"/>
                <w:lang w:eastAsia="ru-RU"/>
              </w:rPr>
              <w:lastRenderedPageBreak/>
              <w:t>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CB0531">
              <w:rPr>
                <w:rFonts w:ascii="Times New Roman" w:eastAsia="Times New Roman" w:hAnsi="Times New Roman" w:cs="Times New Roman"/>
                <w:b/>
                <w:sz w:val="24"/>
                <w:szCs w:val="24"/>
                <w:lang w:eastAsia="ru-RU"/>
              </w:rPr>
              <w:lastRenderedPageBreak/>
              <w:t xml:space="preserve">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CB0531">
              <w:rPr>
                <w:rFonts w:ascii="Times New Roman" w:eastAsia="Times New Roman" w:hAnsi="Times New Roman" w:cs="Times New Roman"/>
                <w:b/>
                <w:sz w:val="24"/>
                <w:szCs w:val="24"/>
                <w:lang w:eastAsia="ru-RU"/>
              </w:rPr>
              <w:lastRenderedPageBreak/>
              <w:t>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1.8</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Свиноводство</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10000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3.10.1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- 3</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Приюты для животных</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3.10.2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- 3</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Магазины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w:t>
            </w:r>
            <w:r w:rsidRPr="00CB0531">
              <w:rPr>
                <w:rFonts w:ascii="Times New Roman" w:eastAsia="Times New Roman" w:hAnsi="Times New Roman" w:cs="Times New Roman"/>
                <w:sz w:val="24"/>
                <w:szCs w:val="24"/>
                <w:lang w:eastAsia="ru-RU"/>
              </w:rPr>
              <w:lastRenderedPageBreak/>
              <w:t>я площадь – 5000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Минимальный отступ зданий, строений, сооружений от </w:t>
            </w:r>
            <w:r w:rsidRPr="00CB0531">
              <w:rPr>
                <w:rFonts w:ascii="Times New Roman" w:eastAsia="Times New Roman" w:hAnsi="Times New Roman" w:cs="Times New Roman"/>
                <w:sz w:val="24"/>
                <w:szCs w:val="24"/>
                <w:lang w:eastAsia="ru-RU"/>
              </w:rPr>
              <w:lastRenderedPageBreak/>
              <w:t>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6.4</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100000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текстильной, </w:t>
            </w:r>
            <w:proofErr w:type="spellStart"/>
            <w:proofErr w:type="gramStart"/>
            <w:r w:rsidRPr="00CB0531">
              <w:rPr>
                <w:rFonts w:ascii="Times New Roman" w:eastAsia="Times New Roman" w:hAnsi="Times New Roman" w:cs="Times New Roman"/>
                <w:sz w:val="24"/>
                <w:szCs w:val="24"/>
                <w:lang w:eastAsia="ru-RU"/>
              </w:rPr>
              <w:t>фарфоро</w:t>
            </w:r>
            <w:proofErr w:type="spellEnd"/>
            <w:r w:rsidRPr="00CB0531">
              <w:rPr>
                <w:rFonts w:ascii="Times New Roman" w:eastAsia="Times New Roman" w:hAnsi="Times New Roman" w:cs="Times New Roman"/>
                <w:sz w:val="24"/>
                <w:szCs w:val="24"/>
                <w:lang w:eastAsia="ru-RU"/>
              </w:rPr>
              <w:t>-фаянсовой</w:t>
            </w:r>
            <w:proofErr w:type="gramEnd"/>
            <w:r w:rsidRPr="00CB0531">
              <w:rPr>
                <w:rFonts w:ascii="Times New Roman" w:eastAsia="Times New Roman" w:hAnsi="Times New Roman" w:cs="Times New Roman"/>
                <w:sz w:val="24"/>
                <w:szCs w:val="24"/>
                <w:lang w:eastAsia="ru-RU"/>
              </w:rPr>
              <w:t>, электронной промышленности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6.6</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60</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подлежат установлению </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B0531">
              <w:rPr>
                <w:rFonts w:ascii="Times New Roman" w:eastAsia="Times New Roman" w:hAnsi="Times New Roman" w:cs="Times New Roman"/>
                <w:sz w:val="24"/>
                <w:szCs w:val="24"/>
                <w:lang w:eastAsia="ru-RU"/>
              </w:rPr>
              <w:t>машино</w:t>
            </w:r>
            <w:proofErr w:type="spellEnd"/>
            <w:r w:rsidRPr="00CB0531">
              <w:rPr>
                <w:rFonts w:ascii="Times New Roman" w:eastAsia="Times New Roman" w:hAnsi="Times New Roman" w:cs="Times New Roman"/>
                <w:sz w:val="24"/>
                <w:szCs w:val="24"/>
                <w:lang w:eastAsia="ru-RU"/>
              </w:rPr>
              <w:t xml:space="preserve">-места, за исключением гаражей, размещение которых предусмотрено содержанием вида разрешенного </w:t>
            </w:r>
            <w:r w:rsidRPr="00CB0531">
              <w:rPr>
                <w:rFonts w:ascii="Times New Roman" w:eastAsia="Times New Roman" w:hAnsi="Times New Roman" w:cs="Times New Roman"/>
                <w:sz w:val="24"/>
                <w:szCs w:val="24"/>
                <w:lang w:eastAsia="ru-RU"/>
              </w:rPr>
              <w:lastRenderedPageBreak/>
              <w:t>использования с кодом 4.9</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2.7.1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18</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площадь – </w:t>
            </w:r>
            <w:r w:rsidRPr="00CB0531">
              <w:rPr>
                <w:rFonts w:ascii="Times New Roman" w:eastAsia="Times New Roman" w:hAnsi="Times New Roman" w:cs="Times New Roman"/>
                <w:sz w:val="24"/>
                <w:szCs w:val="24"/>
                <w:lang w:eastAsia="ru-RU"/>
              </w:rPr>
              <w:lastRenderedPageBreak/>
              <w:t>600</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Максимальная высота строений – 6 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Минимальный отступ зданий, строений, сооружений от границ земельного </w:t>
            </w:r>
            <w:r w:rsidRPr="00CB0531">
              <w:rPr>
                <w:rFonts w:ascii="Times New Roman" w:eastAsia="Times New Roman" w:hAnsi="Times New Roman" w:cs="Times New Roman"/>
                <w:sz w:val="24"/>
                <w:szCs w:val="24"/>
                <w:lang w:eastAsia="ru-RU"/>
              </w:rPr>
              <w:lastRenderedPageBreak/>
              <w:t>участка - 1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80</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lastRenderedPageBreak/>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hd w:val="clear" w:color="auto" w:fill="FFFFFF"/>
        <w:spacing w:before="240" w:after="0" w:line="240" w:lineRule="auto"/>
        <w:ind w:firstLine="709"/>
        <w:jc w:val="both"/>
        <w:rPr>
          <w:rFonts w:ascii="Times New Roman" w:eastAsia="Times New Roman" w:hAnsi="Times New Roman" w:cs="Times New Roman"/>
          <w:b/>
          <w:i/>
          <w:sz w:val="24"/>
          <w:szCs w:val="24"/>
          <w:lang w:eastAsia="ru-RU"/>
        </w:rPr>
      </w:pPr>
      <w:r w:rsidRPr="00CB0531">
        <w:rPr>
          <w:rFonts w:ascii="Times New Roman" w:eastAsia="Times New Roman" w:hAnsi="Times New Roman" w:cs="Times New Roman"/>
          <w:b/>
          <w:bCs/>
          <w:iCs/>
          <w:sz w:val="24"/>
          <w:szCs w:val="24"/>
          <w:lang w:eastAsia="ru-RU"/>
        </w:rPr>
        <w:t>Примечание к таблице:</w:t>
      </w:r>
      <w:r w:rsidRPr="00CB0531">
        <w:rPr>
          <w:rFonts w:ascii="Times New Roman" w:eastAsia="Times New Roman" w:hAnsi="Times New Roman" w:cs="Times New Roman"/>
          <w:bCs/>
          <w:iCs/>
          <w:sz w:val="24"/>
          <w:szCs w:val="24"/>
          <w:lang w:eastAsia="ru-RU"/>
        </w:rPr>
        <w:t xml:space="preserve">  </w:t>
      </w:r>
      <w:r w:rsidRPr="00CB0531">
        <w:rPr>
          <w:rFonts w:ascii="Times New Roman" w:eastAsia="Times New Roman" w:hAnsi="Times New Roman" w:cs="Times New Roman"/>
          <w:b/>
          <w:i/>
          <w:sz w:val="24"/>
          <w:szCs w:val="24"/>
          <w:lang w:eastAsia="ru-RU"/>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380750" w:rsidRPr="00CB0531" w:rsidRDefault="00380750" w:rsidP="00380750">
      <w:pPr>
        <w:spacing w:before="240" w:after="0" w:line="240" w:lineRule="auto"/>
        <w:ind w:firstLine="709"/>
        <w:jc w:val="both"/>
        <w:rPr>
          <w:rFonts w:ascii="Times New Roman" w:eastAsia="Times New Roman" w:hAnsi="Times New Roman" w:cs="Times New Roman"/>
          <w:b/>
          <w:i/>
          <w:iCs/>
          <w:sz w:val="24"/>
          <w:szCs w:val="24"/>
          <w:lang w:eastAsia="ru-RU"/>
        </w:rPr>
      </w:pPr>
      <w:r w:rsidRPr="00CB0531">
        <w:rPr>
          <w:rFonts w:ascii="Times New Roman" w:eastAsia="Times New Roman" w:hAnsi="Times New Roman" w:cs="Times New Roman"/>
          <w:b/>
          <w:i/>
          <w:iCs/>
          <w:sz w:val="24"/>
          <w:szCs w:val="24"/>
          <w:lang w:eastAsia="ru-RU"/>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380750" w:rsidRPr="00CB0531" w:rsidRDefault="00380750" w:rsidP="00380750">
      <w:pPr>
        <w:spacing w:before="240"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iCs/>
          <w:sz w:val="24"/>
          <w:szCs w:val="24"/>
          <w:lang w:eastAsia="ru-RU"/>
        </w:rPr>
        <w:t xml:space="preserve">Требования к противопожарным расстояниям между зданиями, сооружениями и строениями определяются </w:t>
      </w:r>
      <w:proofErr w:type="gramStart"/>
      <w:r w:rsidRPr="00CB0531">
        <w:rPr>
          <w:rFonts w:ascii="Times New Roman" w:eastAsia="Times New Roman" w:hAnsi="Times New Roman" w:cs="Times New Roman"/>
          <w:b/>
          <w:i/>
          <w:iCs/>
          <w:sz w:val="24"/>
          <w:szCs w:val="24"/>
          <w:lang w:eastAsia="ru-RU"/>
        </w:rPr>
        <w:t>согласно</w:t>
      </w:r>
      <w:proofErr w:type="gramEnd"/>
      <w:r w:rsidRPr="00CB0531">
        <w:rPr>
          <w:rFonts w:ascii="Times New Roman" w:eastAsia="Times New Roman" w:hAnsi="Times New Roman" w:cs="Times New Roman"/>
          <w:b/>
          <w:i/>
          <w:iCs/>
          <w:sz w:val="24"/>
          <w:szCs w:val="24"/>
          <w:lang w:eastAsia="ru-RU"/>
        </w:rPr>
        <w:t xml:space="preserve"> действующего законодательства.</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bookmarkStart w:id="153" w:name="_Toc426622154"/>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4</w:t>
      </w:r>
      <w:r w:rsidRPr="00CB0531">
        <w:rPr>
          <w:rFonts w:ascii="Times New Roman" w:eastAsia="Times New Roman" w:hAnsi="Times New Roman" w:cs="Times New Roman"/>
          <w:bCs/>
          <w:color w:val="C00000"/>
          <w:sz w:val="24"/>
          <w:szCs w:val="24"/>
          <w:lang w:val="x-none" w:eastAsia="x-none"/>
        </w:rPr>
        <w:t>.</w:t>
      </w:r>
      <w:r w:rsidRPr="00CB0531">
        <w:rPr>
          <w:rFonts w:ascii="Times New Roman" w:eastAsia="Times New Roman" w:hAnsi="Times New Roman" w:cs="Times New Roman"/>
          <w:bCs/>
          <w:color w:val="C00000"/>
          <w:sz w:val="24"/>
          <w:szCs w:val="24"/>
          <w:lang w:eastAsia="x-none"/>
        </w:rPr>
        <w:t>5</w:t>
      </w:r>
      <w:r w:rsidRPr="00CB0531">
        <w:rPr>
          <w:rFonts w:ascii="Times New Roman" w:eastAsia="Times New Roman" w:hAnsi="Times New Roman" w:cs="Times New Roman"/>
          <w:bCs/>
          <w:color w:val="C00000"/>
          <w:sz w:val="24"/>
          <w:szCs w:val="24"/>
          <w:lang w:val="x-none" w:eastAsia="x-none"/>
        </w:rPr>
        <w:t>. Градостроительные регламенты. Рекреационные зоны.</w:t>
      </w:r>
      <w:bookmarkEnd w:id="153"/>
    </w:p>
    <w:p w:rsidR="00380750" w:rsidRPr="00CB0531" w:rsidRDefault="00380750" w:rsidP="00380750">
      <w:pPr>
        <w:spacing w:before="240"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380750" w:rsidRPr="00CB0531" w:rsidRDefault="00380750" w:rsidP="00380750">
      <w:pPr>
        <w:spacing w:after="0" w:line="240" w:lineRule="auto"/>
        <w:ind w:firstLine="709"/>
        <w:jc w:val="both"/>
        <w:rPr>
          <w:rFonts w:ascii="Times New Roman" w:eastAsia="Times New Roman" w:hAnsi="Times New Roman" w:cs="Peterburg"/>
          <w:iCs/>
          <w:sz w:val="24"/>
          <w:szCs w:val="24"/>
          <w:lang w:eastAsia="ru-RU"/>
        </w:rPr>
      </w:pPr>
      <w:r w:rsidRPr="00CB0531">
        <w:rPr>
          <w:rFonts w:ascii="Times New Roman" w:eastAsia="Times New Roman" w:hAnsi="Times New Roman" w:cs="Peterburg"/>
          <w:iCs/>
          <w:sz w:val="24"/>
          <w:szCs w:val="24"/>
          <w:lang w:eastAsia="ru-RU"/>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380750" w:rsidRPr="00CB0531" w:rsidRDefault="00380750" w:rsidP="00380750">
      <w:pPr>
        <w:widowControl w:val="0"/>
        <w:spacing w:before="240" w:after="0" w:line="240" w:lineRule="auto"/>
        <w:ind w:firstLine="709"/>
        <w:jc w:val="both"/>
        <w:rPr>
          <w:rFonts w:ascii="Times New Roman" w:eastAsia="Times New Roman" w:hAnsi="Times New Roman" w:cs="Times New Roman"/>
          <w:b/>
          <w:bCs/>
          <w:sz w:val="24"/>
          <w:szCs w:val="24"/>
          <w:u w:val="single"/>
          <w:lang w:eastAsia="ru-RU"/>
        </w:rPr>
      </w:pPr>
    </w:p>
    <w:p w:rsidR="00380750" w:rsidRPr="00CB0531" w:rsidRDefault="00380750" w:rsidP="00380750">
      <w:pPr>
        <w:widowControl w:val="0"/>
        <w:spacing w:before="240" w:after="0" w:line="240" w:lineRule="auto"/>
        <w:ind w:firstLine="709"/>
        <w:jc w:val="both"/>
        <w:rPr>
          <w:rFonts w:ascii="Times New Roman" w:eastAsia="Times New Roman" w:hAnsi="Times New Roman" w:cs="Times New Roman"/>
          <w:b/>
          <w:bCs/>
          <w:sz w:val="24"/>
          <w:szCs w:val="24"/>
          <w:u w:val="single"/>
          <w:lang w:eastAsia="ru-RU"/>
        </w:rPr>
      </w:pPr>
    </w:p>
    <w:p w:rsidR="00380750" w:rsidRPr="00CB0531" w:rsidRDefault="00380750" w:rsidP="00380750">
      <w:pPr>
        <w:widowControl w:val="0"/>
        <w:spacing w:before="240" w:after="0" w:line="240" w:lineRule="auto"/>
        <w:ind w:firstLine="709"/>
        <w:jc w:val="both"/>
        <w:rPr>
          <w:rFonts w:ascii="Times New Roman" w:eastAsia="Times New Roman" w:hAnsi="Times New Roman" w:cs="Times New Roman"/>
          <w:b/>
          <w:bCs/>
          <w:sz w:val="24"/>
          <w:szCs w:val="24"/>
          <w:u w:val="single"/>
          <w:lang w:eastAsia="ru-RU"/>
        </w:rPr>
      </w:pPr>
    </w:p>
    <w:p w:rsidR="00380750" w:rsidRPr="00CB0531" w:rsidRDefault="00380750" w:rsidP="00380750">
      <w:pPr>
        <w:widowControl w:val="0"/>
        <w:spacing w:before="240" w:after="0" w:line="240" w:lineRule="auto"/>
        <w:ind w:firstLine="709"/>
        <w:jc w:val="both"/>
        <w:rPr>
          <w:rFonts w:ascii="Times New Roman" w:eastAsia="Times New Roman" w:hAnsi="Times New Roman" w:cs="Times New Roman"/>
          <w:b/>
          <w:bCs/>
          <w:sz w:val="24"/>
          <w:szCs w:val="24"/>
          <w:u w:val="single"/>
          <w:lang w:eastAsia="ru-RU"/>
        </w:rPr>
      </w:pPr>
      <w:r w:rsidRPr="00CB0531">
        <w:rPr>
          <w:rFonts w:ascii="Times New Roman" w:eastAsia="Times New Roman" w:hAnsi="Times New Roman" w:cs="Times New Roman"/>
          <w:b/>
          <w:bCs/>
          <w:sz w:val="24"/>
          <w:szCs w:val="24"/>
          <w:u w:val="single"/>
          <w:lang w:eastAsia="ru-RU"/>
        </w:rPr>
        <w:t>Р.3   Зона объектов отдыха и туризма</w:t>
      </w:r>
    </w:p>
    <w:p w:rsidR="00380750" w:rsidRPr="00CB0531" w:rsidRDefault="00380750" w:rsidP="00380750">
      <w:pPr>
        <w:spacing w:before="240" w:after="0" w:line="240" w:lineRule="auto"/>
        <w:ind w:firstLine="709"/>
        <w:jc w:val="both"/>
        <w:rPr>
          <w:rFonts w:ascii="Times New Roman" w:eastAsia="Times New Roman" w:hAnsi="Times New Roman" w:cs="Times New Roman"/>
          <w:b/>
          <w:bCs/>
          <w:sz w:val="24"/>
          <w:szCs w:val="24"/>
          <w:highlight w:val="yellow"/>
          <w:u w:val="single"/>
          <w:lang w:eastAsia="ru-RU"/>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sidRPr="00CB0531">
              <w:rPr>
                <w:rFonts w:ascii="Times New Roman" w:eastAsia="Times New Roman" w:hAnsi="Times New Roman" w:cs="Times New Roman"/>
                <w:sz w:val="24"/>
                <w:szCs w:val="24"/>
                <w:lang w:eastAsia="ru-RU"/>
              </w:rPr>
              <w:lastRenderedPageBreak/>
              <w:t>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подлежат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Спорт</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CB0531">
                <w:rPr>
                  <w:rFonts w:ascii="Times New Roman" w:eastAsia="Times New Roman" w:hAnsi="Times New Roman" w:cs="Times New Roman"/>
                  <w:color w:val="0000FF"/>
                  <w:sz w:val="24"/>
                  <w:szCs w:val="24"/>
                  <w:lang w:eastAsia="ru-RU"/>
                </w:rPr>
                <w:t>кодами 5.1.1</w:t>
              </w:r>
            </w:hyperlink>
            <w:r w:rsidRPr="00CB0531">
              <w:rPr>
                <w:rFonts w:ascii="Times New Roman" w:eastAsia="Times New Roman" w:hAnsi="Times New Roman" w:cs="Times New Roman"/>
                <w:sz w:val="24"/>
                <w:szCs w:val="24"/>
                <w:lang w:eastAsia="ru-RU"/>
              </w:rPr>
              <w:t xml:space="preserve"> - </w:t>
            </w:r>
            <w:hyperlink w:anchor="Par444" w:tooltip="5.1.7" w:history="1">
              <w:r w:rsidRPr="00CB0531">
                <w:rPr>
                  <w:rFonts w:ascii="Times New Roman" w:eastAsia="Times New Roman" w:hAnsi="Times New Roman" w:cs="Times New Roman"/>
                  <w:color w:val="0000FF"/>
                  <w:sz w:val="24"/>
                  <w:szCs w:val="24"/>
                  <w:lang w:eastAsia="ru-RU"/>
                </w:rPr>
                <w:t>5.1.7</w:t>
              </w:r>
            </w:hyperlink>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1000</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3"/>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5.2</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Туристическое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3"/>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5.2.1</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13"/>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13"/>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3"/>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r>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Код (числовое обозначение) вида</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условно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Предельные (минимальные и (или) максимальные) размеры земельных </w:t>
            </w:r>
            <w:r w:rsidRPr="00CB0531">
              <w:rPr>
                <w:rFonts w:ascii="Times New Roman" w:eastAsia="Times New Roman" w:hAnsi="Times New Roman" w:cs="Times New Roman"/>
                <w:b/>
                <w:sz w:val="24"/>
                <w:szCs w:val="24"/>
                <w:lang w:eastAsia="ru-RU"/>
              </w:rPr>
              <w:lastRenderedPageBreak/>
              <w:t>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Предельное количество этажей или предельная высота зданий, </w:t>
            </w:r>
            <w:r w:rsidRPr="00CB0531">
              <w:rPr>
                <w:rFonts w:ascii="Times New Roman" w:eastAsia="Times New Roman" w:hAnsi="Times New Roman" w:cs="Times New Roman"/>
                <w:b/>
                <w:sz w:val="24"/>
                <w:szCs w:val="24"/>
                <w:lang w:eastAsia="ru-RU"/>
              </w:rPr>
              <w:lastRenderedPageBreak/>
              <w:t>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Минимальные отступы от границ земельных участков в целях определения мест допустимого </w:t>
            </w:r>
            <w:r w:rsidRPr="00CB0531">
              <w:rPr>
                <w:rFonts w:ascii="Times New Roman" w:eastAsia="Times New Roman" w:hAnsi="Times New Roman" w:cs="Times New Roman"/>
                <w:b/>
                <w:sz w:val="24"/>
                <w:szCs w:val="24"/>
                <w:lang w:eastAsia="ru-RU"/>
              </w:rPr>
              <w:lastRenderedPageBreak/>
              <w:t xml:space="preserve">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w:t>
            </w:r>
            <w:r w:rsidRPr="00CB0531">
              <w:rPr>
                <w:rFonts w:ascii="Times New Roman" w:eastAsia="Times New Roman" w:hAnsi="Times New Roman" w:cs="Times New Roman"/>
                <w:b/>
                <w:sz w:val="24"/>
                <w:szCs w:val="24"/>
                <w:lang w:eastAsia="ru-RU"/>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Парки культуры и отдыха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парков культуры и отдыха</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3.6.2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 определяется заданием на проектирование</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firstLine="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firstLine="34"/>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4.8.1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w:t>
            </w:r>
            <w:r w:rsidRPr="00CB0531">
              <w:rPr>
                <w:rFonts w:ascii="Times New Roman" w:eastAsia="Times New Roman" w:hAnsi="Times New Roman" w:cs="Times New Roman"/>
                <w:sz w:val="24"/>
                <w:szCs w:val="24"/>
                <w:lang w:eastAsia="ru-RU"/>
              </w:rPr>
              <w:lastRenderedPageBreak/>
              <w:t>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100</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w:t>
            </w:r>
            <w:r w:rsidRPr="00CB0531">
              <w:rPr>
                <w:rFonts w:ascii="Times New Roman" w:eastAsia="Times New Roman" w:hAnsi="Times New Roman" w:cs="Times New Roman"/>
                <w:sz w:val="24"/>
                <w:szCs w:val="24"/>
                <w:lang w:eastAsia="ru-RU"/>
              </w:rPr>
              <w:lastRenderedPageBreak/>
              <w:t>я площадь – 2000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Максимальное количество этажей -3</w:t>
            </w:r>
          </w:p>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Максимальная </w:t>
            </w:r>
            <w:r w:rsidRPr="00CB0531">
              <w:rPr>
                <w:rFonts w:ascii="Times New Roman" w:eastAsia="Times New Roman" w:hAnsi="Times New Roman" w:cs="Times New Roman"/>
                <w:sz w:val="24"/>
                <w:szCs w:val="24"/>
                <w:lang w:eastAsia="ru-RU"/>
              </w:rPr>
              <w:lastRenderedPageBreak/>
              <w:t>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Минимальный отступ зданий, строений, сооружений от </w:t>
            </w:r>
            <w:r w:rsidRPr="00CB0531">
              <w:rPr>
                <w:rFonts w:ascii="Times New Roman" w:eastAsia="Times New Roman" w:hAnsi="Times New Roman" w:cs="Times New Roman"/>
                <w:sz w:val="24"/>
                <w:szCs w:val="24"/>
                <w:lang w:eastAsia="ru-RU"/>
              </w:rPr>
              <w:lastRenderedPageBreak/>
              <w:t>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40</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Сенокошение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Кошение трав, сбор и заготовка сена</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roofErr w:type="gramStart"/>
            <w:r w:rsidRPr="00CB0531">
              <w:rPr>
                <w:rFonts w:ascii="Times New Roman" w:eastAsia="Times New Roman" w:hAnsi="Times New Roman" w:cs="Times New Roman"/>
                <w:b/>
                <w:sz w:val="24"/>
                <w:szCs w:val="24"/>
                <w:lang w:eastAsia="ru-RU"/>
              </w:rPr>
              <w:t>вспомогательного</w:t>
            </w:r>
            <w:proofErr w:type="gramEnd"/>
            <w:r w:rsidRPr="00CB0531">
              <w:rPr>
                <w:rFonts w:ascii="Times New Roman" w:eastAsia="Times New Roman" w:hAnsi="Times New Roman" w:cs="Times New Roman"/>
                <w:b/>
                <w:sz w:val="24"/>
                <w:szCs w:val="24"/>
                <w:lang w:eastAsia="ru-RU"/>
              </w:rPr>
              <w:t xml:space="preserve">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both"/>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r>
    </w:tbl>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pacing w:after="0" w:line="240" w:lineRule="auto"/>
        <w:ind w:firstLine="851"/>
        <w:jc w:val="both"/>
        <w:rPr>
          <w:rFonts w:ascii="Times New Roman" w:eastAsia="Times New Roman" w:hAnsi="Times New Roman" w:cs="Times New Roman"/>
          <w:b/>
          <w:i/>
          <w:sz w:val="24"/>
          <w:szCs w:val="24"/>
          <w:u w:val="single"/>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CB0531">
        <w:rPr>
          <w:rFonts w:ascii="Times New Roman" w:eastAsia="Times New Roman" w:hAnsi="Times New Roman" w:cs="Times New Roman"/>
          <w:i/>
          <w:sz w:val="24"/>
          <w:szCs w:val="24"/>
          <w:lang w:eastAsia="ru-RU"/>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CB0531">
        <w:rPr>
          <w:rFonts w:ascii="Times New Roman" w:eastAsia="Times New Roman" w:hAnsi="Times New Roman" w:cs="Times New Roman"/>
          <w:i/>
          <w:sz w:val="24"/>
          <w:szCs w:val="24"/>
          <w:lang w:eastAsia="ru-RU"/>
        </w:rPr>
        <w:t>Вспомогательные виды разрешенного использования земельного участка не  предусмотрено.</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80750" w:rsidRPr="00CB0531" w:rsidRDefault="00380750" w:rsidP="00380750">
      <w:pPr>
        <w:widowControl w:val="0"/>
        <w:spacing w:before="240" w:after="0" w:line="240" w:lineRule="auto"/>
        <w:ind w:firstLine="709"/>
        <w:jc w:val="both"/>
        <w:rPr>
          <w:rFonts w:ascii="Times New Roman" w:eastAsia="Times New Roman" w:hAnsi="Times New Roman" w:cs="Times New Roman"/>
          <w:b/>
          <w:bCs/>
          <w:sz w:val="24"/>
          <w:szCs w:val="24"/>
          <w:u w:val="single"/>
          <w:lang w:eastAsia="ru-RU"/>
        </w:rPr>
      </w:pPr>
      <w:r w:rsidRPr="00CB0531">
        <w:rPr>
          <w:rFonts w:ascii="Times New Roman" w:eastAsia="Times New Roman" w:hAnsi="Times New Roman" w:cs="Times New Roman"/>
          <w:b/>
          <w:bCs/>
          <w:sz w:val="24"/>
          <w:szCs w:val="24"/>
          <w:u w:val="single"/>
          <w:lang w:eastAsia="ru-RU"/>
        </w:rPr>
        <w:t>Р.5 -  Зона лесов (земли лесного фонда)</w:t>
      </w:r>
    </w:p>
    <w:p w:rsidR="00380750" w:rsidRPr="00CB0531" w:rsidRDefault="00380750" w:rsidP="00380750">
      <w:pPr>
        <w:widowControl w:val="0"/>
        <w:spacing w:before="240" w:after="0" w:line="240" w:lineRule="auto"/>
        <w:ind w:firstLine="709"/>
        <w:jc w:val="both"/>
        <w:rPr>
          <w:rFonts w:ascii="Times New Roman" w:eastAsia="Times New Roman" w:hAnsi="Times New Roman" w:cs="Times New Roman"/>
          <w:b/>
          <w:bCs/>
          <w:sz w:val="24"/>
          <w:szCs w:val="24"/>
          <w:u w:val="single"/>
          <w:lang w:eastAsia="ru-RU"/>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Предельные (минимальные и (или) максимальные) размеры земельных </w:t>
            </w:r>
            <w:r w:rsidRPr="00CB0531">
              <w:rPr>
                <w:rFonts w:ascii="Times New Roman" w:eastAsia="Times New Roman" w:hAnsi="Times New Roman" w:cs="Times New Roman"/>
                <w:b/>
                <w:sz w:val="24"/>
                <w:szCs w:val="24"/>
                <w:lang w:eastAsia="ru-RU"/>
              </w:rPr>
              <w:lastRenderedPageBreak/>
              <w:t>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Предельное количество этажей или предельная высота зданий, </w:t>
            </w:r>
            <w:r w:rsidRPr="00CB0531">
              <w:rPr>
                <w:rFonts w:ascii="Times New Roman" w:eastAsia="Times New Roman" w:hAnsi="Times New Roman" w:cs="Times New Roman"/>
                <w:b/>
                <w:sz w:val="24"/>
                <w:szCs w:val="24"/>
                <w:lang w:eastAsia="ru-RU"/>
              </w:rPr>
              <w:lastRenderedPageBreak/>
              <w:t>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Минимальные отступы от границ земельных участков в целях определения мест допустимого </w:t>
            </w:r>
            <w:r w:rsidRPr="00CB0531">
              <w:rPr>
                <w:rFonts w:ascii="Times New Roman" w:eastAsia="Times New Roman" w:hAnsi="Times New Roman" w:cs="Times New Roman"/>
                <w:b/>
                <w:sz w:val="24"/>
                <w:szCs w:val="24"/>
                <w:lang w:eastAsia="ru-RU"/>
              </w:rPr>
              <w:lastRenderedPageBreak/>
              <w:t xml:space="preserve">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 xml:space="preserve">Максимальный процент застройки в границах земельного участка, </w:t>
            </w:r>
            <w:r w:rsidRPr="00CB0531">
              <w:rPr>
                <w:rFonts w:ascii="Times New Roman" w:eastAsia="Times New Roman" w:hAnsi="Times New Roman" w:cs="Times New Roman"/>
                <w:b/>
                <w:sz w:val="24"/>
                <w:szCs w:val="24"/>
                <w:lang w:eastAsia="ru-RU"/>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Использование лесов</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Деятельность по заготовке, первичной обработке и вывозу древесины и </w:t>
            </w:r>
            <w:proofErr w:type="spellStart"/>
            <w:r w:rsidRPr="00CB0531">
              <w:rPr>
                <w:rFonts w:ascii="Times New Roman" w:eastAsia="Times New Roman" w:hAnsi="Times New Roman" w:cs="Times New Roman"/>
                <w:sz w:val="24"/>
                <w:szCs w:val="24"/>
                <w:lang w:eastAsia="ru-RU"/>
              </w:rPr>
              <w:t>недревесных</w:t>
            </w:r>
            <w:proofErr w:type="spellEnd"/>
            <w:r w:rsidRPr="00CB0531">
              <w:rPr>
                <w:rFonts w:ascii="Times New Roman" w:eastAsia="Times New Roman" w:hAnsi="Times New Roman" w:cs="Times New Roman"/>
                <w:sz w:val="24"/>
                <w:szCs w:val="24"/>
                <w:lang w:eastAsia="ru-RU"/>
              </w:rPr>
              <w:t xml:space="preserve"> лесных ресурсов, охрана и восстановление </w:t>
            </w:r>
            <w:proofErr w:type="gramStart"/>
            <w:r w:rsidRPr="00CB0531">
              <w:rPr>
                <w:rFonts w:ascii="Times New Roman" w:eastAsia="Times New Roman" w:hAnsi="Times New Roman" w:cs="Times New Roman"/>
                <w:sz w:val="24"/>
                <w:szCs w:val="24"/>
                <w:lang w:eastAsia="ru-RU"/>
              </w:rPr>
              <w:t>лесов</w:t>
            </w:r>
            <w:proofErr w:type="gramEnd"/>
            <w:r w:rsidRPr="00CB0531">
              <w:rPr>
                <w:rFonts w:ascii="Times New Roman" w:eastAsia="Times New Roman" w:hAnsi="Times New Roman" w:cs="Times New Roman"/>
                <w:sz w:val="24"/>
                <w:szCs w:val="24"/>
                <w:lang w:eastAsia="ru-RU"/>
              </w:rPr>
              <w:t xml:space="preserve"> и иные цели. Содержание данного вида разрешенного использования включает в себя содержание видов разрешенного использования с кодами 10.1-0.4</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10.0</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Заготовка древесины</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10.1</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Лесные плантации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10.2</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Заготовка </w:t>
            </w:r>
            <w:r w:rsidRPr="00CB0531">
              <w:rPr>
                <w:rFonts w:ascii="Times New Roman" w:eastAsia="Times New Roman" w:hAnsi="Times New Roman" w:cs="Times New Roman"/>
                <w:sz w:val="24"/>
                <w:szCs w:val="24"/>
                <w:lang w:eastAsia="ru-RU"/>
              </w:rPr>
              <w:lastRenderedPageBreak/>
              <w:t>лесных ресурсов</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firstLine="709"/>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Заготовка живицы, сбор </w:t>
            </w:r>
            <w:proofErr w:type="spellStart"/>
            <w:r w:rsidRPr="00CB0531">
              <w:rPr>
                <w:rFonts w:ascii="Times New Roman" w:eastAsia="Times New Roman" w:hAnsi="Times New Roman" w:cs="Times New Roman"/>
                <w:sz w:val="24"/>
                <w:szCs w:val="24"/>
                <w:lang w:eastAsia="ru-RU"/>
              </w:rPr>
              <w:t>недревесных</w:t>
            </w:r>
            <w:proofErr w:type="spellEnd"/>
            <w:r w:rsidRPr="00CB0531">
              <w:rPr>
                <w:rFonts w:ascii="Times New Roman" w:eastAsia="Times New Roman" w:hAnsi="Times New Roman" w:cs="Times New Roman"/>
                <w:sz w:val="24"/>
                <w:szCs w:val="24"/>
                <w:lang w:eastAsia="ru-RU"/>
              </w:rPr>
              <w:t xml:space="preserve"> лесных </w:t>
            </w:r>
            <w:r w:rsidRPr="00CB0531">
              <w:rPr>
                <w:rFonts w:ascii="Times New Roman" w:eastAsia="Times New Roman" w:hAnsi="Times New Roman" w:cs="Times New Roman"/>
                <w:sz w:val="24"/>
                <w:szCs w:val="24"/>
                <w:lang w:eastAsia="ru-RU"/>
              </w:rPr>
              <w:lastRenderedPageBreak/>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10.3</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не </w:t>
            </w:r>
            <w:r w:rsidRPr="00CB0531">
              <w:rPr>
                <w:rFonts w:ascii="Times New Roman" w:eastAsia="Times New Roman" w:hAnsi="Times New Roman" w:cs="Times New Roman"/>
                <w:sz w:val="24"/>
                <w:szCs w:val="24"/>
                <w:lang w:eastAsia="ru-RU"/>
              </w:rPr>
              <w:lastRenderedPageBreak/>
              <w:t>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не </w:t>
            </w:r>
            <w:r w:rsidRPr="00CB0531">
              <w:rPr>
                <w:rFonts w:ascii="Times New Roman" w:eastAsia="Times New Roman" w:hAnsi="Times New Roman" w:cs="Times New Roman"/>
                <w:sz w:val="24"/>
                <w:szCs w:val="24"/>
                <w:lang w:eastAsia="ru-RU"/>
              </w:rPr>
              <w:lastRenderedPageBreak/>
              <w:t>регламентировано</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не </w:t>
            </w:r>
            <w:r w:rsidRPr="00CB0531">
              <w:rPr>
                <w:rFonts w:ascii="Times New Roman" w:eastAsia="Times New Roman" w:hAnsi="Times New Roman" w:cs="Times New Roman"/>
                <w:sz w:val="24"/>
                <w:szCs w:val="24"/>
                <w:lang w:eastAsia="ru-RU"/>
              </w:rPr>
              <w:lastRenderedPageBreak/>
              <w:t>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 xml:space="preserve">не </w:t>
            </w:r>
            <w:r w:rsidRPr="00CB0531">
              <w:rPr>
                <w:rFonts w:ascii="Times New Roman" w:eastAsia="Times New Roman" w:hAnsi="Times New Roman" w:cs="Times New Roman"/>
                <w:sz w:val="24"/>
                <w:szCs w:val="24"/>
                <w:lang w:eastAsia="ru-RU"/>
              </w:rPr>
              <w:lastRenderedPageBreak/>
              <w:t>регламентировано</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Резервные леса</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Деятельность, связанная с охраной лесов</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10.4</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color w:val="2D2D2D"/>
                <w:sz w:val="24"/>
                <w:szCs w:val="24"/>
                <w:lang w:eastAsia="ru-RU"/>
              </w:rPr>
            </w:pPr>
            <w:r w:rsidRPr="00CB0531">
              <w:rPr>
                <w:rFonts w:ascii="Times New Roman" w:eastAsia="Times New Roman" w:hAnsi="Times New Roman" w:cs="Times New Roman"/>
                <w:color w:val="2D2D2D"/>
                <w:sz w:val="24"/>
                <w:szCs w:val="24"/>
                <w:lang w:eastAsia="ru-RU"/>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color w:val="2D2D2D"/>
                <w:sz w:val="24"/>
                <w:szCs w:val="24"/>
                <w:lang w:eastAsia="ru-RU"/>
              </w:rPr>
            </w:pPr>
            <w:proofErr w:type="gramStart"/>
            <w:r w:rsidRPr="00CB0531">
              <w:rPr>
                <w:rFonts w:ascii="Times New Roman" w:eastAsia="Times New Roman" w:hAnsi="Times New Roman" w:cs="Times New Roman"/>
                <w:color w:val="2D2D2D"/>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color w:val="2D2D2D"/>
                <w:sz w:val="24"/>
                <w:szCs w:val="24"/>
                <w:lang w:eastAsia="ru-RU"/>
              </w:rPr>
            </w:pPr>
            <w:r w:rsidRPr="00CB0531">
              <w:rPr>
                <w:rFonts w:ascii="Times New Roman" w:eastAsia="Times New Roman" w:hAnsi="Times New Roman" w:cs="Times New Roman"/>
                <w:color w:val="2D2D2D"/>
                <w:sz w:val="24"/>
                <w:szCs w:val="24"/>
                <w:lang w:eastAsia="ru-RU"/>
              </w:rPr>
              <w:t>9.1</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Сохранение и репродукция редких и (или) находящихся под угрозой исчезновения видов животных</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9.1.1</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регламентировано</w:t>
            </w:r>
          </w:p>
        </w:tc>
      </w:tr>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Условно разрешенные виды </w:t>
            </w:r>
            <w:r w:rsidRPr="00CB0531">
              <w:rPr>
                <w:rFonts w:ascii="Times New Roman" w:eastAsia="Times New Roman" w:hAnsi="Times New Roman" w:cs="Times New Roman"/>
                <w:b/>
                <w:sz w:val="24"/>
                <w:szCs w:val="24"/>
                <w:lang w:eastAsia="ru-RU"/>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Код (числовое обозначение) вида условно</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разрешенного использования земельного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Сенокошение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Кошение трав, сбор и заготовка сена</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1.19</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50000000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-3</w:t>
            </w:r>
          </w:p>
          <w:p w:rsidR="00380750" w:rsidRPr="00CB0531" w:rsidRDefault="00380750" w:rsidP="00380750">
            <w:pPr>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высота строений – 15м.</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w:t>
            </w:r>
          </w:p>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40</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w:t>
            </w:r>
            <w:proofErr w:type="spellStart"/>
            <w:r w:rsidRPr="00CB0531">
              <w:rPr>
                <w:rFonts w:ascii="Times New Roman" w:eastAsia="Times New Roman" w:hAnsi="Times New Roman" w:cs="Times New Roman"/>
                <w:b/>
                <w:sz w:val="24"/>
                <w:szCs w:val="24"/>
                <w:lang w:eastAsia="ru-RU"/>
              </w:rPr>
              <w:t>вспомогатель</w:t>
            </w:r>
            <w:proofErr w:type="spellEnd"/>
            <w:r w:rsidRPr="00CB0531">
              <w:rPr>
                <w:rFonts w:ascii="Times New Roman" w:eastAsia="Times New Roman" w:hAnsi="Times New Roman" w:cs="Times New Roman"/>
                <w:b/>
                <w:sz w:val="24"/>
                <w:szCs w:val="24"/>
                <w:lang w:eastAsia="ru-RU"/>
              </w:rPr>
              <w:t>-</w:t>
            </w:r>
          </w:p>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roofErr w:type="spellStart"/>
            <w:r w:rsidRPr="00CB0531">
              <w:rPr>
                <w:rFonts w:ascii="Times New Roman" w:eastAsia="Times New Roman" w:hAnsi="Times New Roman" w:cs="Times New Roman"/>
                <w:b/>
                <w:sz w:val="24"/>
                <w:szCs w:val="24"/>
                <w:lang w:eastAsia="ru-RU"/>
              </w:rPr>
              <w:t>ного</w:t>
            </w:r>
            <w:proofErr w:type="spellEnd"/>
            <w:r w:rsidRPr="00CB0531">
              <w:rPr>
                <w:rFonts w:ascii="Times New Roman" w:eastAsia="Times New Roman" w:hAnsi="Times New Roman" w:cs="Times New Roman"/>
                <w:b/>
                <w:sz w:val="24"/>
                <w:szCs w:val="24"/>
                <w:lang w:eastAsia="ru-RU"/>
              </w:rPr>
              <w:t xml:space="preserve"> вида  разрешенного</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r>
    </w:tbl>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i/>
          <w:sz w:val="24"/>
          <w:szCs w:val="24"/>
          <w:lang w:eastAsia="ru-RU"/>
        </w:rPr>
      </w:pP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Градостроительные регламенты не устанавливаются для земель лесного фонда.</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bookmarkStart w:id="154" w:name="_Toc426622155"/>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4</w:t>
      </w:r>
      <w:r w:rsidRPr="00CB0531">
        <w:rPr>
          <w:rFonts w:ascii="Times New Roman" w:eastAsia="Times New Roman" w:hAnsi="Times New Roman" w:cs="Times New Roman"/>
          <w:bCs/>
          <w:color w:val="C00000"/>
          <w:sz w:val="24"/>
          <w:szCs w:val="24"/>
          <w:lang w:val="x-none" w:eastAsia="x-none"/>
        </w:rPr>
        <w:t>.</w:t>
      </w:r>
      <w:r w:rsidRPr="00CB0531">
        <w:rPr>
          <w:rFonts w:ascii="Times New Roman" w:eastAsia="Times New Roman" w:hAnsi="Times New Roman" w:cs="Times New Roman"/>
          <w:bCs/>
          <w:color w:val="C00000"/>
          <w:sz w:val="24"/>
          <w:szCs w:val="24"/>
          <w:lang w:eastAsia="x-none"/>
        </w:rPr>
        <w:t>6</w:t>
      </w:r>
      <w:r w:rsidRPr="00CB0531">
        <w:rPr>
          <w:rFonts w:ascii="Times New Roman" w:eastAsia="Times New Roman" w:hAnsi="Times New Roman" w:cs="Times New Roman"/>
          <w:bCs/>
          <w:color w:val="C00000"/>
          <w:sz w:val="24"/>
          <w:szCs w:val="24"/>
          <w:lang w:val="x-none" w:eastAsia="x-none"/>
        </w:rPr>
        <w:t>. Градостроительные регламенты. Зоны специального назначения.</w:t>
      </w:r>
      <w:bookmarkEnd w:id="154"/>
    </w:p>
    <w:p w:rsidR="00380750" w:rsidRPr="00CB0531" w:rsidRDefault="00380750" w:rsidP="00380750">
      <w:pPr>
        <w:widowControl w:val="0"/>
        <w:spacing w:before="240" w:after="0" w:line="240" w:lineRule="auto"/>
        <w:ind w:firstLine="851"/>
        <w:jc w:val="both"/>
        <w:rPr>
          <w:rFonts w:ascii="Times New Roman" w:eastAsia="Times New Roman" w:hAnsi="Times New Roman" w:cs="Times New Roman"/>
          <w:b/>
          <w:bCs/>
          <w:sz w:val="24"/>
          <w:szCs w:val="24"/>
          <w:u w:val="single"/>
          <w:lang w:eastAsia="ru-RU"/>
        </w:rPr>
      </w:pPr>
      <w:r w:rsidRPr="00CB0531">
        <w:rPr>
          <w:rFonts w:ascii="Times New Roman" w:eastAsia="Times New Roman" w:hAnsi="Times New Roman" w:cs="Times New Roman"/>
          <w:b/>
          <w:bCs/>
          <w:sz w:val="24"/>
          <w:szCs w:val="24"/>
          <w:u w:val="single"/>
          <w:lang w:eastAsia="ru-RU"/>
        </w:rPr>
        <w:t xml:space="preserve">СН.1    Зона кладбищ и крематориев.  </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Код (числовое обозначение) вида</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Ритуальная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Размещение кладбищ, крематориев и мест захоронения; размещение соответствующих культовых сооружений; </w:t>
            </w:r>
            <w:r w:rsidRPr="00CB0531">
              <w:rPr>
                <w:rFonts w:ascii="Times New Roman" w:eastAsia="Times New Roman" w:hAnsi="Times New Roman" w:cs="Times New Roman"/>
                <w:sz w:val="24"/>
                <w:szCs w:val="24"/>
                <w:lang w:eastAsia="ru-RU"/>
              </w:rPr>
              <w:lastRenderedPageBreak/>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12.1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w:t>
            </w:r>
            <w:r w:rsidRPr="00CB0531">
              <w:rPr>
                <w:rFonts w:ascii="Times New Roman" w:eastAsia="Times New Roman" w:hAnsi="Times New Roman" w:cs="Times New Roman"/>
                <w:sz w:val="24"/>
                <w:szCs w:val="24"/>
                <w:lang w:eastAsia="ru-RU"/>
              </w:rPr>
              <w:lastRenderedPageBreak/>
              <w:t>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r>
    </w:tbl>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915"/>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sz w:val="24"/>
                <w:szCs w:val="24"/>
                <w:lang w:eastAsia="ru-RU"/>
              </w:rPr>
              <w:lastRenderedPageBreak/>
              <w:br w:type="page"/>
            </w:r>
            <w:r w:rsidRPr="00CB0531">
              <w:rPr>
                <w:rFonts w:ascii="Times New Roman" w:eastAsia="Times New Roman" w:hAnsi="Times New Roman" w:cs="Times New Roman"/>
                <w:sz w:val="24"/>
                <w:szCs w:val="24"/>
                <w:lang w:eastAsia="ru-RU"/>
              </w:rPr>
              <w:br w:type="page"/>
            </w:r>
            <w:r w:rsidRPr="00CB0531">
              <w:rPr>
                <w:rFonts w:ascii="Times New Roman" w:eastAsia="Times New Roman" w:hAnsi="Times New Roman" w:cs="Times New Roman"/>
                <w:b/>
                <w:sz w:val="24"/>
                <w:szCs w:val="24"/>
                <w:lang w:eastAsia="ru-RU"/>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вида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условно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1620"/>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Вспомогательные виды разрешенного </w:t>
            </w:r>
            <w:r w:rsidRPr="00CB0531">
              <w:rPr>
                <w:rFonts w:ascii="Times New Roman" w:eastAsia="Times New Roman" w:hAnsi="Times New Roman" w:cs="Times New Roman"/>
                <w:b/>
                <w:sz w:val="24"/>
                <w:szCs w:val="24"/>
                <w:lang w:eastAsia="ru-RU"/>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Код (числовое обозначение) вспомогательного вида разрешенного </w:t>
            </w:r>
            <w:proofErr w:type="spellStart"/>
            <w:proofErr w:type="gramStart"/>
            <w:r w:rsidRPr="00CB0531">
              <w:rPr>
                <w:rFonts w:ascii="Times New Roman" w:eastAsia="Times New Roman" w:hAnsi="Times New Roman" w:cs="Times New Roman"/>
                <w:b/>
                <w:sz w:val="24"/>
                <w:szCs w:val="24"/>
                <w:lang w:eastAsia="ru-RU"/>
              </w:rPr>
              <w:t>использо-вания</w:t>
            </w:r>
            <w:proofErr w:type="spellEnd"/>
            <w:proofErr w:type="gramEnd"/>
            <w:r w:rsidRPr="00CB0531">
              <w:rPr>
                <w:rFonts w:ascii="Times New Roman" w:eastAsia="Times New Roman" w:hAnsi="Times New Roman" w:cs="Times New Roman"/>
                <w:b/>
                <w:sz w:val="24"/>
                <w:szCs w:val="24"/>
                <w:lang w:eastAsia="ru-RU"/>
              </w:rPr>
              <w:t xml:space="preserve">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Осуществление религиозных обрядов</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2D2D2D"/>
                <w:sz w:val="24"/>
                <w:szCs w:val="24"/>
                <w:lang w:eastAsia="ru-RU"/>
              </w:rPr>
              <w:t>3.7.1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r>
    </w:tbl>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pacing w:before="240" w:after="0" w:line="240" w:lineRule="auto"/>
        <w:ind w:firstLine="851"/>
        <w:jc w:val="both"/>
        <w:rPr>
          <w:rFonts w:ascii="Times New Roman" w:eastAsia="Times New Roman" w:hAnsi="Times New Roman" w:cs="Times New Roman"/>
          <w:b/>
          <w:bCs/>
          <w:sz w:val="24"/>
          <w:szCs w:val="24"/>
          <w:u w:val="single"/>
          <w:lang w:eastAsia="ru-RU"/>
        </w:rPr>
      </w:pPr>
      <w:r w:rsidRPr="00CB0531">
        <w:rPr>
          <w:rFonts w:ascii="Times New Roman" w:eastAsia="Times New Roman" w:hAnsi="Times New Roman" w:cs="Times New Roman"/>
          <w:b/>
          <w:bCs/>
          <w:sz w:val="24"/>
          <w:szCs w:val="24"/>
          <w:u w:val="single"/>
          <w:lang w:eastAsia="ru-RU"/>
        </w:rPr>
        <w:t xml:space="preserve">СН.2  </w:t>
      </w:r>
      <w:r w:rsidRPr="00CB0531">
        <w:rPr>
          <w:rFonts w:ascii="Times New Roman" w:eastAsia="Times New Roman" w:hAnsi="Times New Roman" w:cs="Times New Roman"/>
          <w:sz w:val="24"/>
          <w:szCs w:val="24"/>
          <w:u w:val="single"/>
          <w:lang w:eastAsia="ru-RU"/>
        </w:rPr>
        <w:t xml:space="preserve"> </w:t>
      </w:r>
      <w:r w:rsidRPr="00CB0531">
        <w:rPr>
          <w:rFonts w:ascii="Times New Roman" w:eastAsia="Times New Roman" w:hAnsi="Times New Roman" w:cs="Times New Roman"/>
          <w:b/>
          <w:bCs/>
          <w:sz w:val="24"/>
          <w:szCs w:val="24"/>
          <w:u w:val="single"/>
          <w:lang w:eastAsia="ru-RU"/>
        </w:rPr>
        <w:t xml:space="preserve">Зона складирования и захоронения отходов.  </w:t>
      </w:r>
    </w:p>
    <w:p w:rsidR="00380750" w:rsidRPr="00CB0531" w:rsidRDefault="00380750" w:rsidP="00380750">
      <w:pPr>
        <w:keepLines/>
        <w:widowControl w:val="0"/>
        <w:spacing w:after="0"/>
        <w:ind w:firstLine="567"/>
        <w:jc w:val="both"/>
        <w:rPr>
          <w:rFonts w:ascii="Times New Roman" w:eastAsia="Times New Roman" w:hAnsi="Times New Roman" w:cs="Times New Roman"/>
          <w:bCs/>
          <w:sz w:val="24"/>
          <w:szCs w:val="24"/>
          <w:lang w:eastAsia="ru-RU"/>
        </w:rPr>
      </w:pPr>
      <w:r w:rsidRPr="00CB0531">
        <w:rPr>
          <w:rFonts w:ascii="Times New Roman" w:eastAsia="Times New Roman" w:hAnsi="Times New Roman" w:cs="Times New Roman"/>
          <w:iCs/>
          <w:sz w:val="24"/>
          <w:szCs w:val="24"/>
          <w:lang w:eastAsia="ru-RU"/>
        </w:rPr>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CB0531">
        <w:rPr>
          <w:rFonts w:ascii="Times New Roman" w:eastAsia="Times New Roman" w:hAnsi="Times New Roman" w:cs="Times New Roman"/>
          <w:bCs/>
          <w:sz w:val="24"/>
          <w:szCs w:val="24"/>
          <w:lang w:eastAsia="ru-RU"/>
        </w:rPr>
        <w:t xml:space="preserve">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380750" w:rsidRPr="00CB0531" w:rsidTr="00CB0531">
        <w:trPr>
          <w:trHeight w:val="58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Код (числовое обозначение) вида</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разрешенного использования </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825"/>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0750" w:rsidRPr="00CB0531" w:rsidTr="00CB0531">
        <w:trPr>
          <w:tblHeader/>
        </w:trPr>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w:t>
            </w:r>
            <w:r w:rsidRPr="00CB0531">
              <w:rPr>
                <w:rFonts w:ascii="Times New Roman" w:eastAsia="Times New Roman" w:hAnsi="Times New Roman" w:cs="Times New Roman"/>
                <w:sz w:val="24"/>
                <w:szCs w:val="24"/>
                <w:lang w:eastAsia="ru-RU"/>
              </w:rPr>
              <w:lastRenderedPageBreak/>
              <w:t>мест сбора вещей для их вторичной переработки)</w:t>
            </w:r>
            <w:proofErr w:type="gramEnd"/>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12.2</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Не подлежит установлению</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6.9.1</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Минимальная площадь – 600</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Максимальная площадь – 20000</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94"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Максимальное количество этажей - 4</w:t>
            </w:r>
          </w:p>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70</w:t>
            </w:r>
          </w:p>
        </w:tc>
      </w:tr>
      <w:tr w:rsidR="00380750" w:rsidRPr="00CB0531" w:rsidTr="00CB0531">
        <w:trPr>
          <w:trHeight w:val="609"/>
        </w:trPr>
        <w:tc>
          <w:tcPr>
            <w:tcW w:w="1696" w:type="dxa"/>
            <w:vMerge w:val="restart"/>
            <w:tcBorders>
              <w:top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Код (числовое обозначение)</w:t>
            </w:r>
          </w:p>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80750" w:rsidRPr="00CB0531" w:rsidTr="00CB0531">
        <w:trPr>
          <w:trHeight w:val="987"/>
        </w:trPr>
        <w:tc>
          <w:tcPr>
            <w:tcW w:w="1696" w:type="dxa"/>
            <w:vMerge/>
            <w:tcBorders>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6087" w:type="dxa"/>
            <w:vMerge/>
            <w:tcBorders>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p>
        </w:tc>
        <w:tc>
          <w:tcPr>
            <w:tcW w:w="864" w:type="dxa"/>
            <w:vMerge/>
            <w:tcBorders>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r w:rsidRPr="00CB0531">
              <w:rPr>
                <w:rFonts w:ascii="Times New Roman" w:eastAsia="Times New Roman" w:hAnsi="Times New Roman" w:cs="Times New Roman"/>
                <w:sz w:val="24"/>
                <w:szCs w:val="24"/>
                <w:lang w:eastAsia="ru-RU"/>
              </w:rPr>
              <w:t xml:space="preserve"> </w:t>
            </w:r>
            <w:r w:rsidRPr="00CB0531">
              <w:rPr>
                <w:rFonts w:ascii="Times New Roman" w:eastAsia="Times New Roman" w:hAnsi="Times New Roman" w:cs="Times New Roman"/>
                <w:b/>
                <w:sz w:val="24"/>
                <w:szCs w:val="24"/>
                <w:lang w:eastAsia="ru-RU"/>
              </w:rPr>
              <w:tab/>
            </w:r>
            <w:proofErr w:type="spellStart"/>
            <w:r w:rsidRPr="00CB0531">
              <w:rPr>
                <w:rFonts w:ascii="Times New Roman" w:eastAsia="Times New Roman" w:hAnsi="Times New Roman" w:cs="Times New Roman"/>
                <w:b/>
                <w:sz w:val="24"/>
                <w:szCs w:val="24"/>
                <w:lang w:eastAsia="ru-RU"/>
              </w:rPr>
              <w:t>кв</w:t>
            </w:r>
            <w:proofErr w:type="gramStart"/>
            <w:r w:rsidRPr="00CB0531">
              <w:rPr>
                <w:rFonts w:ascii="Times New Roman" w:eastAsia="Times New Roman" w:hAnsi="Times New Roman" w:cs="Times New Roman"/>
                <w:b/>
                <w:sz w:val="24"/>
                <w:szCs w:val="24"/>
                <w:lang w:eastAsia="ru-RU"/>
              </w:rPr>
              <w:t>.м</w:t>
            </w:r>
            <w:proofErr w:type="spellEnd"/>
            <w:proofErr w:type="gramEnd"/>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0531">
              <w:rPr>
                <w:rFonts w:ascii="Times New Roman" w:eastAsia="Times New Roman" w:hAnsi="Times New Roman" w:cs="Times New Roman"/>
                <w:b/>
                <w:sz w:val="24"/>
                <w:szCs w:val="24"/>
                <w:lang w:eastAsia="ru-RU"/>
              </w:rPr>
              <w:t>м</w:t>
            </w:r>
            <w:proofErr w:type="gramEnd"/>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CB0531">
              <w:rPr>
                <w:rFonts w:ascii="Times New Roman" w:eastAsia="Times New Roman" w:hAnsi="Times New Roman" w:cs="Times New Roman"/>
                <w:b/>
                <w:sz w:val="24"/>
                <w:szCs w:val="24"/>
                <w:lang w:eastAsia="ru-RU"/>
              </w:rPr>
              <w:lastRenderedPageBreak/>
              <w:t>участка, %</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widowControl w:val="0"/>
              <w:autoSpaceDE w:val="0"/>
              <w:autoSpaceDN w:val="0"/>
              <w:adjustRightInd w:val="0"/>
              <w:spacing w:after="0" w:line="240" w:lineRule="auto"/>
              <w:ind w:left="-108" w:right="-108"/>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2</w:t>
            </w:r>
          </w:p>
        </w:tc>
        <w:tc>
          <w:tcPr>
            <w:tcW w:w="864"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3</w:t>
            </w:r>
          </w:p>
        </w:tc>
        <w:tc>
          <w:tcPr>
            <w:tcW w:w="1418"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4</w:t>
            </w:r>
          </w:p>
        </w:tc>
        <w:tc>
          <w:tcPr>
            <w:tcW w:w="1559"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5</w:t>
            </w:r>
          </w:p>
        </w:tc>
        <w:tc>
          <w:tcPr>
            <w:tcW w:w="2122"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6</w:t>
            </w:r>
          </w:p>
        </w:tc>
        <w:tc>
          <w:tcPr>
            <w:tcW w:w="1705" w:type="dxa"/>
            <w:tcBorders>
              <w:top w:val="single" w:sz="4" w:space="0" w:color="auto"/>
              <w:left w:val="single" w:sz="4" w:space="0" w:color="auto"/>
              <w:bottom w:val="single" w:sz="4" w:space="0" w:color="auto"/>
            </w:tcBorders>
          </w:tcPr>
          <w:p w:rsidR="00380750" w:rsidRPr="00CB0531" w:rsidRDefault="00380750" w:rsidP="00380750">
            <w:pPr>
              <w:widowControl w:val="0"/>
              <w:autoSpaceDE w:val="0"/>
              <w:autoSpaceDN w:val="0"/>
              <w:adjustRightInd w:val="0"/>
              <w:spacing w:after="0" w:line="240" w:lineRule="auto"/>
              <w:ind w:left="-108" w:right="-117"/>
              <w:jc w:val="center"/>
              <w:rPr>
                <w:rFonts w:ascii="Times New Roman" w:eastAsia="Times New Roman" w:hAnsi="Times New Roman" w:cs="Times New Roman"/>
                <w:b/>
                <w:sz w:val="24"/>
                <w:szCs w:val="24"/>
                <w:lang w:eastAsia="ru-RU"/>
              </w:rPr>
            </w:pPr>
            <w:r w:rsidRPr="00CB0531">
              <w:rPr>
                <w:rFonts w:ascii="Times New Roman" w:eastAsia="Times New Roman" w:hAnsi="Times New Roman" w:cs="Times New Roman"/>
                <w:b/>
                <w:sz w:val="24"/>
                <w:szCs w:val="24"/>
                <w:lang w:eastAsia="ru-RU"/>
              </w:rPr>
              <w:t>7</w:t>
            </w:r>
          </w:p>
        </w:tc>
      </w:tr>
      <w:tr w:rsidR="00380750" w:rsidRPr="00CB0531" w:rsidTr="00CB0531">
        <w:tc>
          <w:tcPr>
            <w:tcW w:w="1696" w:type="dxa"/>
            <w:tcBorders>
              <w:top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6087" w:type="dxa"/>
            <w:tcBorders>
              <w:top w:val="single" w:sz="4" w:space="0" w:color="auto"/>
              <w:left w:val="single" w:sz="4" w:space="0" w:color="auto"/>
              <w:bottom w:val="single" w:sz="4" w:space="0" w:color="auto"/>
              <w:right w:val="single" w:sz="4" w:space="0" w:color="auto"/>
            </w:tcBorders>
          </w:tcPr>
          <w:p w:rsidR="00380750" w:rsidRPr="00CB0531" w:rsidRDefault="00380750" w:rsidP="00380750">
            <w:pPr>
              <w:spacing w:after="0" w:line="240" w:lineRule="auto"/>
              <w:ind w:left="-108" w:right="-108"/>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864"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2122"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c>
          <w:tcPr>
            <w:tcW w:w="1705" w:type="dxa"/>
            <w:tcBorders>
              <w:top w:val="single" w:sz="4" w:space="0" w:color="auto"/>
              <w:left w:val="single" w:sz="4" w:space="0" w:color="auto"/>
              <w:bottom w:val="single" w:sz="4" w:space="0" w:color="auto"/>
            </w:tcBorders>
          </w:tcPr>
          <w:p w:rsidR="00380750" w:rsidRPr="00CB0531" w:rsidRDefault="00380750" w:rsidP="00380750">
            <w:pPr>
              <w:spacing w:after="0" w:line="240" w:lineRule="auto"/>
              <w:ind w:left="-108" w:right="-117"/>
              <w:jc w:val="center"/>
              <w:textAlignment w:val="baseline"/>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w:t>
            </w:r>
          </w:p>
        </w:tc>
      </w:tr>
    </w:tbl>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i/>
          <w:sz w:val="24"/>
          <w:szCs w:val="24"/>
          <w:lang w:eastAsia="ru-RU"/>
        </w:rPr>
        <w:t>*</w:t>
      </w:r>
      <w:r w:rsidRPr="00CB0531">
        <w:rPr>
          <w:rFonts w:ascii="Times New Roman" w:eastAsia="Times New Roman" w:hAnsi="Times New Roman" w:cs="Times New Roman"/>
          <w:sz w:val="24"/>
          <w:szCs w:val="24"/>
          <w:lang w:eastAsia="ru-RU"/>
        </w:rPr>
        <w:t xml:space="preserve"> в скобках указаны равнозначные наименования видов разрешенного использования;</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80750" w:rsidRPr="00CB0531" w:rsidRDefault="00380750" w:rsidP="00380750">
      <w:pPr>
        <w:widowControl w:val="0"/>
        <w:spacing w:before="240" w:after="0" w:line="240" w:lineRule="auto"/>
        <w:ind w:firstLine="851"/>
        <w:jc w:val="both"/>
        <w:rPr>
          <w:rFonts w:ascii="Times New Roman" w:eastAsia="Times New Roman" w:hAnsi="Times New Roman" w:cs="Times New Roman"/>
          <w:b/>
          <w:bCs/>
          <w:sz w:val="24"/>
          <w:szCs w:val="24"/>
          <w:u w:val="single"/>
          <w:lang w:eastAsia="ru-RU"/>
        </w:rPr>
      </w:pPr>
      <w:r w:rsidRPr="00CB0531">
        <w:rPr>
          <w:rFonts w:ascii="Times New Roman" w:eastAsia="Times New Roman" w:hAnsi="Times New Roman" w:cs="Times New Roman"/>
          <w:b/>
          <w:sz w:val="24"/>
          <w:szCs w:val="24"/>
          <w:lang w:eastAsia="ru-RU"/>
        </w:rPr>
        <w:t xml:space="preserve">*** </w:t>
      </w:r>
      <w:r w:rsidRPr="00CB0531">
        <w:rPr>
          <w:rFonts w:ascii="Times New Roman" w:eastAsia="Times New Roman" w:hAnsi="Times New Roman" w:cs="Times New Roman"/>
          <w:sz w:val="24"/>
          <w:szCs w:val="24"/>
          <w:lang w:eastAsia="ru-RU"/>
        </w:rPr>
        <w:t>текстовое наименование ВРИ и его код (числовое обозначение) являются равнозначными.</w:t>
      </w: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sectPr w:rsidR="00380750" w:rsidRPr="00CB0531" w:rsidSect="00CB0531">
          <w:pgSz w:w="16838" w:h="11906" w:orient="landscape"/>
          <w:pgMar w:top="1701" w:right="425" w:bottom="851" w:left="851" w:header="709" w:footer="709" w:gutter="0"/>
          <w:cols w:space="708"/>
          <w:docGrid w:linePitch="360"/>
        </w:sectPr>
      </w:pPr>
    </w:p>
    <w:p w:rsidR="00380750" w:rsidRPr="00CB0531" w:rsidRDefault="00380750" w:rsidP="00380750">
      <w:pPr>
        <w:spacing w:after="0" w:line="240" w:lineRule="auto"/>
        <w:ind w:firstLine="851"/>
        <w:jc w:val="both"/>
        <w:rPr>
          <w:rFonts w:ascii="Times New Roman" w:eastAsia="Times New Roman" w:hAnsi="Times New Roman" w:cs="Times New Roman"/>
          <w:sz w:val="24"/>
          <w:szCs w:val="24"/>
          <w:lang w:eastAsia="ru-RU"/>
        </w:rPr>
      </w:pPr>
    </w:p>
    <w:p w:rsidR="00380750" w:rsidRPr="00CB0531" w:rsidRDefault="00380750" w:rsidP="00380750">
      <w:pPr>
        <w:spacing w:before="240" w:after="60" w:line="240" w:lineRule="auto"/>
        <w:ind w:firstLine="709"/>
        <w:jc w:val="center"/>
        <w:outlineLvl w:val="0"/>
        <w:rPr>
          <w:rFonts w:ascii="Times New Roman" w:eastAsia="Times New Roman" w:hAnsi="Times New Roman" w:cs="Times New Roman"/>
          <w:bCs/>
          <w:color w:val="C00000"/>
          <w:kern w:val="28"/>
          <w:sz w:val="24"/>
          <w:szCs w:val="24"/>
          <w:lang w:val="x-none" w:eastAsia="x-none"/>
        </w:rPr>
      </w:pPr>
      <w:bookmarkStart w:id="155" w:name="_Toc67047037"/>
      <w:r w:rsidRPr="00CB0531">
        <w:rPr>
          <w:rFonts w:ascii="Times New Roman" w:eastAsia="Times New Roman" w:hAnsi="Times New Roman" w:cs="Times New Roman"/>
          <w:bCs/>
          <w:color w:val="C00000"/>
          <w:kern w:val="28"/>
          <w:sz w:val="24"/>
          <w:szCs w:val="24"/>
          <w:lang w:val="x-none" w:eastAsia="x-none"/>
        </w:rPr>
        <w:t>Глава 11. Градостроительные регламенты                         в части ограничений использования земельных участков и объектов капитального строительства                      Ленинский сельсовет</w:t>
      </w:r>
      <w:bookmarkEnd w:id="155"/>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bookmarkStart w:id="156" w:name="_Toc426622157"/>
      <w:r w:rsidRPr="00CB0531">
        <w:rPr>
          <w:rFonts w:ascii="Times New Roman" w:eastAsia="Times New Roman" w:hAnsi="Times New Roman" w:cs="Times New Roman"/>
          <w:bCs/>
          <w:iCs/>
          <w:color w:val="C00000"/>
          <w:sz w:val="24"/>
          <w:szCs w:val="24"/>
          <w:lang w:val="x-none" w:eastAsia="x-none"/>
        </w:rPr>
        <w:t>Статья 2</w:t>
      </w:r>
      <w:r w:rsidRPr="00CB0531">
        <w:rPr>
          <w:rFonts w:ascii="Times New Roman" w:eastAsia="Times New Roman" w:hAnsi="Times New Roman" w:cs="Times New Roman"/>
          <w:bCs/>
          <w:iCs/>
          <w:color w:val="C00000"/>
          <w:sz w:val="24"/>
          <w:szCs w:val="24"/>
          <w:lang w:eastAsia="x-none"/>
        </w:rPr>
        <w:t>5</w:t>
      </w:r>
      <w:r w:rsidRPr="00CB0531">
        <w:rPr>
          <w:rFonts w:ascii="Times New Roman" w:eastAsia="Times New Roman" w:hAnsi="Times New Roman" w:cs="Times New Roman"/>
          <w:bCs/>
          <w:iCs/>
          <w:color w:val="C00000"/>
          <w:sz w:val="24"/>
          <w:szCs w:val="24"/>
          <w:lang w:val="x-none" w:eastAsia="x-none"/>
        </w:rPr>
        <w:t xml:space="preserve">. </w:t>
      </w:r>
      <w:r w:rsidRPr="00CB0531">
        <w:rPr>
          <w:rFonts w:ascii="Times New Roman" w:eastAsia="Times New Roman" w:hAnsi="Times New Roman" w:cs="Times New Roman"/>
          <w:bCs/>
          <w:color w:val="C00000"/>
          <w:sz w:val="24"/>
          <w:szCs w:val="24"/>
          <w:lang w:val="x-none" w:eastAsia="x-none"/>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56"/>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1. Использование земельных участков и объектов капитального строительства, расположенных в пределах зон, обозначенных на картах статей 21 настоящих Правил, определяется:</w:t>
      </w:r>
    </w:p>
    <w:p w:rsidR="00380750" w:rsidRPr="00CB0531" w:rsidRDefault="00380750" w:rsidP="00380750">
      <w:pPr>
        <w:numPr>
          <w:ilvl w:val="0"/>
          <w:numId w:val="2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градостроительными регламентами, определенными статьей 24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380750" w:rsidRPr="00CB0531" w:rsidRDefault="00380750" w:rsidP="00380750">
      <w:pPr>
        <w:numPr>
          <w:ilvl w:val="0"/>
          <w:numId w:val="25"/>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ограничениями, установленными законами, иными нормативными правовыми актами применительно к </w:t>
      </w:r>
      <w:proofErr w:type="spellStart"/>
      <w:r w:rsidRPr="00CB0531">
        <w:rPr>
          <w:rFonts w:ascii="Times New Roman" w:eastAsia="Times New Roman" w:hAnsi="Times New Roman" w:cs="Times New Roman"/>
          <w:sz w:val="24"/>
          <w:szCs w:val="24"/>
          <w:lang w:eastAsia="ru-RU"/>
        </w:rPr>
        <w:t>санитарно</w:t>
      </w:r>
      <w:proofErr w:type="spellEnd"/>
      <w:r w:rsidRPr="00CB0531">
        <w:rPr>
          <w:rFonts w:ascii="Times New Roman" w:eastAsia="Times New Roman" w:hAnsi="Times New Roman" w:cs="Times New Roman"/>
          <w:sz w:val="24"/>
          <w:szCs w:val="24"/>
          <w:lang w:eastAsia="ru-RU"/>
        </w:rPr>
        <w:t xml:space="preserve">–защитным зонам, </w:t>
      </w:r>
      <w:proofErr w:type="spellStart"/>
      <w:r w:rsidRPr="00CB0531">
        <w:rPr>
          <w:rFonts w:ascii="Times New Roman" w:eastAsia="Times New Roman" w:hAnsi="Times New Roman" w:cs="Times New Roman"/>
          <w:sz w:val="24"/>
          <w:szCs w:val="24"/>
          <w:lang w:eastAsia="ru-RU"/>
        </w:rPr>
        <w:t>водоохранным</w:t>
      </w:r>
      <w:proofErr w:type="spellEnd"/>
      <w:r w:rsidRPr="00CB0531">
        <w:rPr>
          <w:rFonts w:ascii="Times New Roman" w:eastAsia="Times New Roman" w:hAnsi="Times New Roman" w:cs="Times New Roman"/>
          <w:sz w:val="24"/>
          <w:szCs w:val="24"/>
          <w:lang w:eastAsia="ru-RU"/>
        </w:rPr>
        <w:t xml:space="preserve"> зонам, иным зонам ограничений.</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2. Земельные участки и объекты недвижимости, которые расположены в пределах зон, обозначенных на картах статей 21 настоящих Правил, чьи характеристики не соответствуют ограничениям, установленным законами, иными нормативными правовыми актами применительно к </w:t>
      </w:r>
      <w:proofErr w:type="spellStart"/>
      <w:r w:rsidRPr="00CB0531">
        <w:rPr>
          <w:rFonts w:ascii="Times New Roman" w:eastAsia="Times New Roman" w:hAnsi="Times New Roman" w:cs="Times New Roman"/>
          <w:sz w:val="24"/>
          <w:szCs w:val="24"/>
          <w:lang w:eastAsia="ru-RU"/>
        </w:rPr>
        <w:t>санитарно</w:t>
      </w:r>
      <w:proofErr w:type="spellEnd"/>
      <w:r w:rsidRPr="00CB0531">
        <w:rPr>
          <w:rFonts w:ascii="Times New Roman" w:eastAsia="Times New Roman" w:hAnsi="Times New Roman" w:cs="Times New Roman"/>
          <w:sz w:val="24"/>
          <w:szCs w:val="24"/>
          <w:lang w:eastAsia="ru-RU"/>
        </w:rPr>
        <w:t xml:space="preserve">–защитным зонам, </w:t>
      </w:r>
      <w:proofErr w:type="spellStart"/>
      <w:r w:rsidRPr="00CB0531">
        <w:rPr>
          <w:rFonts w:ascii="Times New Roman" w:eastAsia="Times New Roman" w:hAnsi="Times New Roman" w:cs="Times New Roman"/>
          <w:sz w:val="24"/>
          <w:szCs w:val="24"/>
          <w:lang w:eastAsia="ru-RU"/>
        </w:rPr>
        <w:t>водоохранным</w:t>
      </w:r>
      <w:proofErr w:type="spellEnd"/>
      <w:r w:rsidRPr="00CB0531">
        <w:rPr>
          <w:rFonts w:ascii="Times New Roman" w:eastAsia="Times New Roman" w:hAnsi="Times New Roman" w:cs="Times New Roman"/>
          <w:sz w:val="24"/>
          <w:szCs w:val="24"/>
          <w:lang w:eastAsia="ru-RU"/>
        </w:rPr>
        <w:t xml:space="preserve"> зонам, иным зонам ограничений, являются не соответствующими настоящим Правилам.</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Дальнейшее использование и строительные изменения указанных объектов определяются статьей 6 настоящих Правил.</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CB0531">
        <w:rPr>
          <w:rFonts w:ascii="Times New Roman" w:eastAsia="Times New Roman" w:hAnsi="Times New Roman" w:cs="Times New Roman"/>
          <w:sz w:val="24"/>
          <w:szCs w:val="24"/>
          <w:lang w:eastAsia="ru-RU"/>
        </w:rPr>
        <w:t>водоохранных</w:t>
      </w:r>
      <w:proofErr w:type="spellEnd"/>
      <w:r w:rsidRPr="00CB0531">
        <w:rPr>
          <w:rFonts w:ascii="Times New Roman" w:eastAsia="Times New Roman" w:hAnsi="Times New Roman" w:cs="Times New Roman"/>
          <w:sz w:val="24"/>
          <w:szCs w:val="24"/>
          <w:lang w:eastAsia="ru-RU"/>
        </w:rPr>
        <w:t xml:space="preserve"> зонах, иных зонах установлены следующими нормативными правовыми актами:</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Водный кодекс Российской Федерации от 03.06.2006;</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Земельный кодекс Российской Федерации от 25.10.2001;</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Федеральный закон от 10.01.2002 № 7–ФЗ «Об охране окружающей среды»;</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Федеральный закон от 30.03.99 № 52–ФЗ «О </w:t>
      </w:r>
      <w:proofErr w:type="spellStart"/>
      <w:r w:rsidRPr="00CB0531">
        <w:rPr>
          <w:rFonts w:ascii="Times New Roman" w:eastAsia="Times New Roman" w:hAnsi="Times New Roman" w:cs="Times New Roman"/>
          <w:sz w:val="24"/>
          <w:szCs w:val="24"/>
          <w:lang w:eastAsia="ru-RU"/>
        </w:rPr>
        <w:t>санитарно</w:t>
      </w:r>
      <w:proofErr w:type="spellEnd"/>
      <w:r w:rsidRPr="00CB0531">
        <w:rPr>
          <w:rFonts w:ascii="Times New Roman" w:eastAsia="Times New Roman" w:hAnsi="Times New Roman" w:cs="Times New Roman"/>
          <w:sz w:val="24"/>
          <w:szCs w:val="24"/>
          <w:lang w:eastAsia="ru-RU"/>
        </w:rPr>
        <w:t>–эпидемиологическом благополучии населения»;</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Федеральный закон от 04.05.99 № 96–ФЗ «Об охране атмосферного воздуха»;</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Федеральный закон от 14 марта 1995 года № 33–ФЗ «Об особо охраняемых природных территориях»;</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CB0531">
        <w:rPr>
          <w:rFonts w:ascii="Times New Roman" w:eastAsia="Times New Roman" w:hAnsi="Times New Roman" w:cs="Times New Roman"/>
          <w:sz w:val="24"/>
          <w:szCs w:val="24"/>
          <w:lang w:eastAsia="ru-RU"/>
        </w:rPr>
        <w:t>Санитарно</w:t>
      </w:r>
      <w:proofErr w:type="spellEnd"/>
      <w:r w:rsidRPr="00CB0531">
        <w:rPr>
          <w:rFonts w:ascii="Times New Roman" w:eastAsia="Times New Roman" w:hAnsi="Times New Roman" w:cs="Times New Roman"/>
          <w:sz w:val="24"/>
          <w:szCs w:val="24"/>
          <w:lang w:eastAsia="ru-RU"/>
        </w:rPr>
        <w:t xml:space="preserve">–эпидемиологические правила и нормативы (СанПиН) </w:t>
      </w:r>
      <w:r w:rsidRPr="00CB0531">
        <w:rPr>
          <w:rFonts w:ascii="Times New Roman" w:eastAsia="Times New Roman" w:hAnsi="Times New Roman" w:cs="Times New Roman"/>
          <w:sz w:val="24"/>
          <w:szCs w:val="24"/>
          <w:lang w:eastAsia="ru-RU"/>
        </w:rPr>
        <w:br/>
        <w:t>2.2.1/2.1.1.1200–03 «Санитарно-защитные зоны и санитарная классификация предприятий, сооружений и иных объектов»;</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Закон Оренбургской области от 7 декабря 1999 г. N 394/82–ОЗ</w:t>
      </w:r>
      <w:r w:rsidRPr="00CB0531">
        <w:rPr>
          <w:rFonts w:ascii="Times New Roman" w:eastAsia="Times New Roman" w:hAnsi="Times New Roman" w:cs="Times New Roman"/>
          <w:sz w:val="24"/>
          <w:szCs w:val="24"/>
          <w:lang w:eastAsia="ru-RU"/>
        </w:rPr>
        <w:br/>
        <w:t>"Об особо охраняемых природных территориях Оренбургской области" (принят Законодательным Собранием Оренбургской области 17 ноября 1999 г.);</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Calibri" w:hAnsi="Times New Roman" w:cs="Times New Roman"/>
          <w:bCs/>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rsidR="00380750" w:rsidRPr="00CB0531" w:rsidRDefault="00380750" w:rsidP="00380750">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Calibri" w:hAnsi="Times New Roman" w:cs="Times New Roman"/>
          <w:bCs/>
          <w:sz w:val="24"/>
          <w:szCs w:val="24"/>
        </w:rPr>
        <w:t>Санитарные правила и нормы СанПиН 2.1.4.1110–02 Зоны санитарной охраны источников водоснабжения и водопроводов питьевого назначения;</w:t>
      </w:r>
    </w:p>
    <w:p w:rsidR="00380750" w:rsidRPr="00CB0531" w:rsidRDefault="00380750" w:rsidP="00380750">
      <w:pPr>
        <w:numPr>
          <w:ilvl w:val="0"/>
          <w:numId w:val="26"/>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B0531">
        <w:rPr>
          <w:rFonts w:ascii="Times New Roman" w:eastAsia="Calibri" w:hAnsi="Times New Roman" w:cs="Times New Roman"/>
          <w:sz w:val="24"/>
          <w:szCs w:val="24"/>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80750" w:rsidRPr="00CB0531" w:rsidRDefault="00380750" w:rsidP="00380750">
      <w:pPr>
        <w:numPr>
          <w:ilvl w:val="0"/>
          <w:numId w:val="26"/>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CB0531">
        <w:rPr>
          <w:rFonts w:ascii="Times New Roman" w:eastAsia="Calibri" w:hAnsi="Times New Roman" w:cs="Times New Roman"/>
          <w:sz w:val="24"/>
          <w:szCs w:val="24"/>
        </w:rPr>
        <w:lastRenderedPageBreak/>
        <w:t>Постановление Правительства РФ от 20.11.2000 N 878 "Об утверждении Правил охраны газораспределительных сетей".</w:t>
      </w:r>
    </w:p>
    <w:p w:rsidR="00380750" w:rsidRPr="00CB0531" w:rsidRDefault="00380750" w:rsidP="0038075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4</w:t>
      </w:r>
      <w:r w:rsidRPr="00CB0531">
        <w:rPr>
          <w:rFonts w:ascii="Times New Roman" w:eastAsia="Times New Roman" w:hAnsi="Times New Roman" w:cs="Times New Roman"/>
          <w:b/>
          <w:sz w:val="24"/>
          <w:szCs w:val="24"/>
          <w:lang w:eastAsia="ru-RU"/>
        </w:rPr>
        <w:t>.</w:t>
      </w:r>
      <w:r w:rsidRPr="00CB0531">
        <w:rPr>
          <w:rFonts w:ascii="Times New Roman" w:eastAsia="Times New Roman" w:hAnsi="Times New Roman" w:cs="Times New Roman"/>
          <w:sz w:val="24"/>
          <w:szCs w:val="24"/>
          <w:lang w:eastAsia="ru-RU"/>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CB0531">
        <w:rPr>
          <w:rFonts w:ascii="Times New Roman" w:eastAsia="Times New Roman" w:hAnsi="Times New Roman" w:cs="Times New Roman"/>
          <w:sz w:val="24"/>
          <w:szCs w:val="24"/>
          <w:lang w:eastAsia="ru-RU"/>
        </w:rPr>
        <w:t>инженерно</w:t>
      </w:r>
      <w:proofErr w:type="spellEnd"/>
      <w:r w:rsidRPr="00CB0531">
        <w:rPr>
          <w:rFonts w:ascii="Times New Roman" w:eastAsia="Times New Roman" w:hAnsi="Times New Roman" w:cs="Times New Roman"/>
          <w:sz w:val="24"/>
          <w:szCs w:val="24"/>
          <w:lang w:eastAsia="ru-RU"/>
        </w:rPr>
        <w:t>–транспортной инфраструктуры, коммунально-складских объектов, очистных сооружений, иных объектов, устанавливаются:</w:t>
      </w:r>
    </w:p>
    <w:p w:rsidR="00380750" w:rsidRPr="00CB0531" w:rsidRDefault="00380750" w:rsidP="00380750">
      <w:pPr>
        <w:numPr>
          <w:ilvl w:val="0"/>
          <w:numId w:val="27"/>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380750" w:rsidRPr="00CB0531" w:rsidRDefault="00380750" w:rsidP="00380750">
      <w:pPr>
        <w:numPr>
          <w:ilvl w:val="0"/>
          <w:numId w:val="27"/>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условно разрешенные виды использования, которые могут быть разрешены по специальному согласованию с территориальными органами </w:t>
      </w:r>
      <w:proofErr w:type="spellStart"/>
      <w:r w:rsidRPr="00CB0531">
        <w:rPr>
          <w:rFonts w:ascii="Times New Roman" w:eastAsia="Times New Roman" w:hAnsi="Times New Roman" w:cs="Times New Roman"/>
          <w:sz w:val="24"/>
          <w:szCs w:val="24"/>
          <w:lang w:eastAsia="ru-RU"/>
        </w:rPr>
        <w:t>санитарно</w:t>
      </w:r>
      <w:proofErr w:type="spellEnd"/>
      <w:r w:rsidRPr="00CB0531">
        <w:rPr>
          <w:rFonts w:ascii="Times New Roman" w:eastAsia="Times New Roman" w:hAnsi="Times New Roman" w:cs="Times New Roman"/>
          <w:sz w:val="24"/>
          <w:szCs w:val="24"/>
          <w:lang w:eastAsia="ru-RU"/>
        </w:rPr>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5 настоящих Правил.</w:t>
      </w:r>
    </w:p>
    <w:p w:rsidR="00380750" w:rsidRPr="00CB0531" w:rsidRDefault="00380750" w:rsidP="00380750">
      <w:pPr>
        <w:widowControl w:val="0"/>
        <w:spacing w:after="0" w:line="240" w:lineRule="auto"/>
        <w:ind w:firstLine="709"/>
        <w:jc w:val="both"/>
        <w:rPr>
          <w:rFonts w:ascii="Times New Roman" w:eastAsia="Times New Roman" w:hAnsi="Times New Roman" w:cs="Times New Roman"/>
          <w:color w:val="000000"/>
          <w:sz w:val="24"/>
          <w:szCs w:val="24"/>
          <w:u w:val="single"/>
          <w:lang w:eastAsia="ru-RU"/>
        </w:rPr>
      </w:pPr>
      <w:r w:rsidRPr="00CB0531">
        <w:rPr>
          <w:rFonts w:ascii="Times New Roman" w:eastAsia="Times New Roman" w:hAnsi="Times New Roman" w:cs="Times New Roman"/>
          <w:color w:val="000000"/>
          <w:sz w:val="24"/>
          <w:szCs w:val="24"/>
          <w:u w:val="single"/>
          <w:lang w:eastAsia="ru-RU"/>
        </w:rPr>
        <w:t>Виды объектов, запрещенных к размещению на земельных участках, расположенных в границах санитарно-защитных зон:</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объекты для проживания людей;</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коллективные или индивидуальные дачные и садово-огородные участки;</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предприятия по производству лекарственных веществ, лекарственных средств и (или) лекарственных форм;</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предприятия пищевых отраслей промышленности;</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оптовые склады продовольственного сырья и пищевых продуктов;</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комплексы водопроводных сооружений для подготовки и хранения питьевой воды;</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спортивные сооружения;</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парки;</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образовательные и детские учреждения;</w:t>
      </w:r>
    </w:p>
    <w:p w:rsidR="00380750" w:rsidRPr="00CB0531" w:rsidRDefault="00380750" w:rsidP="00380750">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spellStart"/>
      <w:r w:rsidRPr="00CB0531">
        <w:rPr>
          <w:rFonts w:ascii="Times New Roman" w:eastAsia="Times New Roman" w:hAnsi="Times New Roman" w:cs="Times New Roman"/>
          <w:sz w:val="24"/>
          <w:szCs w:val="24"/>
          <w:lang w:eastAsia="ru-RU"/>
        </w:rPr>
        <w:t>лечебно</w:t>
      </w:r>
      <w:proofErr w:type="spellEnd"/>
      <w:r w:rsidRPr="00CB0531">
        <w:rPr>
          <w:rFonts w:ascii="Times New Roman" w:eastAsia="Times New Roman" w:hAnsi="Times New Roman" w:cs="Times New Roman"/>
          <w:sz w:val="24"/>
          <w:szCs w:val="24"/>
          <w:lang w:eastAsia="ru-RU"/>
        </w:rPr>
        <w:t>–профилактические и оздоровительные учреждения общего пользования.</w:t>
      </w:r>
    </w:p>
    <w:p w:rsidR="00380750" w:rsidRPr="00CB0531" w:rsidRDefault="00380750" w:rsidP="00380750">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CB0531">
        <w:rPr>
          <w:rFonts w:ascii="Times New Roman" w:eastAsia="Times New Roman" w:hAnsi="Times New Roman" w:cs="Times New Roman"/>
          <w:bCs/>
          <w:sz w:val="24"/>
          <w:szCs w:val="24"/>
          <w:u w:val="single"/>
          <w:lang w:eastAsia="ru-RU"/>
        </w:rPr>
        <w:t xml:space="preserve">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w:t>
      </w:r>
      <w:proofErr w:type="spellStart"/>
      <w:r w:rsidRPr="00CB0531">
        <w:rPr>
          <w:rFonts w:ascii="Times New Roman" w:eastAsia="Times New Roman" w:hAnsi="Times New Roman" w:cs="Times New Roman"/>
          <w:bCs/>
          <w:sz w:val="24"/>
          <w:szCs w:val="24"/>
          <w:u w:val="single"/>
          <w:lang w:eastAsia="ru-RU"/>
        </w:rPr>
        <w:t>санитарно</w:t>
      </w:r>
      <w:proofErr w:type="spellEnd"/>
      <w:r w:rsidRPr="00CB0531">
        <w:rPr>
          <w:rFonts w:ascii="Times New Roman" w:eastAsia="Times New Roman" w:hAnsi="Times New Roman" w:cs="Times New Roman"/>
          <w:bCs/>
          <w:sz w:val="24"/>
          <w:szCs w:val="24"/>
          <w:u w:val="single"/>
          <w:lang w:eastAsia="ru-RU"/>
        </w:rPr>
        <w:t>–эпидемиологического и экологического контроля с использованием процедур публичных слушаний:</w:t>
      </w:r>
    </w:p>
    <w:p w:rsidR="00380750" w:rsidRPr="00CB0531" w:rsidRDefault="00380750" w:rsidP="00380750">
      <w:pPr>
        <w:numPr>
          <w:ilvl w:val="0"/>
          <w:numId w:val="24"/>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озеленение территории;</w:t>
      </w:r>
    </w:p>
    <w:p w:rsidR="00380750" w:rsidRPr="00CB0531" w:rsidRDefault="00380750" w:rsidP="00380750">
      <w:pPr>
        <w:numPr>
          <w:ilvl w:val="0"/>
          <w:numId w:val="24"/>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малые формы и элементы благоустройства;</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spellStart"/>
      <w:r w:rsidRPr="00CB0531">
        <w:rPr>
          <w:rFonts w:ascii="Times New Roman" w:eastAsia="Times New Roman" w:hAnsi="Times New Roman" w:cs="Times New Roman"/>
          <w:color w:val="000000"/>
          <w:sz w:val="24"/>
          <w:szCs w:val="24"/>
          <w:lang w:eastAsia="ru-RU"/>
        </w:rPr>
        <w:t>сельхозугодья</w:t>
      </w:r>
      <w:proofErr w:type="spellEnd"/>
      <w:r w:rsidRPr="00CB0531">
        <w:rPr>
          <w:rFonts w:ascii="Times New Roman" w:eastAsia="Times New Roman" w:hAnsi="Times New Roman" w:cs="Times New Roman"/>
          <w:color w:val="000000"/>
          <w:sz w:val="24"/>
          <w:szCs w:val="24"/>
          <w:lang w:eastAsia="ru-RU"/>
        </w:rPr>
        <w:t xml:space="preserve"> для выращивания технических культур, не используемых для производства продуктов питания;</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предприятия, их отдельные здания и сооружения с производствами меньшего класса вредности, чем основное производство;</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пожарные депо;</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бани;</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прачечные;</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объекты торговли и общественного питания;</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мотели;</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lastRenderedPageBreak/>
        <w:t>гаражи, площадки и сооружения для хранения общественного и индивидуального транспорта;</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автозаправочные станции;</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color w:val="000000"/>
          <w:sz w:val="24"/>
          <w:szCs w:val="24"/>
          <w:lang w:eastAsia="ru-RU"/>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нежилые помещения для дежурного аварийного персонала и охраны предприятий, помещения для пребывания работающих по вахтовому методу;</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электроподстанции;</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водозаборные  скважины для технического водоснабжения;</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proofErr w:type="spellStart"/>
      <w:r w:rsidRPr="00CB0531">
        <w:rPr>
          <w:rFonts w:ascii="Times New Roman" w:eastAsia="Times New Roman" w:hAnsi="Times New Roman" w:cs="Times New Roman"/>
          <w:color w:val="000000"/>
          <w:sz w:val="24"/>
          <w:szCs w:val="24"/>
          <w:lang w:eastAsia="ru-RU"/>
        </w:rPr>
        <w:t>водоохлаждающие</w:t>
      </w:r>
      <w:proofErr w:type="spellEnd"/>
      <w:r w:rsidRPr="00CB0531">
        <w:rPr>
          <w:rFonts w:ascii="Times New Roman" w:eastAsia="Times New Roman" w:hAnsi="Times New Roman" w:cs="Times New Roman"/>
          <w:color w:val="000000"/>
          <w:sz w:val="24"/>
          <w:szCs w:val="24"/>
          <w:lang w:eastAsia="ru-RU"/>
        </w:rPr>
        <w:t xml:space="preserve"> сооружения для подготовки технической воды;</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канализационные насосные станции;</w:t>
      </w:r>
    </w:p>
    <w:p w:rsidR="00380750" w:rsidRPr="00CB0531" w:rsidRDefault="00380750" w:rsidP="00380750">
      <w:pPr>
        <w:widowControl w:val="0"/>
        <w:numPr>
          <w:ilvl w:val="0"/>
          <w:numId w:val="24"/>
        </w:numPr>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сооружения оборотного водоснабжения;</w:t>
      </w:r>
    </w:p>
    <w:p w:rsidR="00380750" w:rsidRPr="00CB0531" w:rsidRDefault="00380750" w:rsidP="00380750">
      <w:pPr>
        <w:numPr>
          <w:ilvl w:val="0"/>
          <w:numId w:val="24"/>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 xml:space="preserve">питомники растений для озеленения </w:t>
      </w:r>
      <w:proofErr w:type="spellStart"/>
      <w:r w:rsidRPr="00CB0531">
        <w:rPr>
          <w:rFonts w:ascii="Times New Roman" w:eastAsia="Times New Roman" w:hAnsi="Times New Roman" w:cs="Times New Roman"/>
          <w:color w:val="000000"/>
          <w:sz w:val="24"/>
          <w:szCs w:val="24"/>
          <w:lang w:eastAsia="ru-RU"/>
        </w:rPr>
        <w:t>промплощадки</w:t>
      </w:r>
      <w:proofErr w:type="spellEnd"/>
      <w:r w:rsidRPr="00CB0531">
        <w:rPr>
          <w:rFonts w:ascii="Times New Roman" w:eastAsia="Times New Roman" w:hAnsi="Times New Roman" w:cs="Times New Roman"/>
          <w:color w:val="000000"/>
          <w:sz w:val="24"/>
          <w:szCs w:val="24"/>
          <w:lang w:eastAsia="ru-RU"/>
        </w:rPr>
        <w:t>, предприятий и санитарно-защитной зоны.</w:t>
      </w:r>
    </w:p>
    <w:p w:rsidR="00380750" w:rsidRPr="00CB0531" w:rsidRDefault="00380750" w:rsidP="00380750">
      <w:pPr>
        <w:spacing w:before="240" w:after="60" w:line="240" w:lineRule="auto"/>
        <w:ind w:firstLine="709"/>
        <w:jc w:val="both"/>
        <w:outlineLvl w:val="5"/>
        <w:rPr>
          <w:rFonts w:ascii="Calibri" w:eastAsia="Times New Roman" w:hAnsi="Calibri" w:cs="Times New Roman"/>
          <w:b/>
          <w:bCs/>
          <w:iCs/>
          <w:color w:val="C00000"/>
          <w:sz w:val="24"/>
          <w:szCs w:val="24"/>
          <w:lang w:val="x-none" w:eastAsia="x-none"/>
        </w:rPr>
      </w:pPr>
      <w:r w:rsidRPr="00CB0531">
        <w:rPr>
          <w:rFonts w:ascii="Times New Roman" w:eastAsia="Times New Roman" w:hAnsi="Times New Roman" w:cs="Times New Roman"/>
          <w:bCs/>
          <w:iCs/>
          <w:color w:val="C00000"/>
          <w:sz w:val="24"/>
          <w:szCs w:val="24"/>
          <w:lang w:val="x-none" w:eastAsia="x-none"/>
        </w:rPr>
        <w:t>Статья 2</w:t>
      </w:r>
      <w:r w:rsidRPr="00CB0531">
        <w:rPr>
          <w:rFonts w:ascii="Times New Roman" w:eastAsia="Times New Roman" w:hAnsi="Times New Roman" w:cs="Times New Roman"/>
          <w:bCs/>
          <w:iCs/>
          <w:color w:val="C00000"/>
          <w:sz w:val="24"/>
          <w:szCs w:val="24"/>
          <w:lang w:eastAsia="x-none"/>
        </w:rPr>
        <w:t>5</w:t>
      </w:r>
      <w:r w:rsidRPr="00CB0531">
        <w:rPr>
          <w:rFonts w:ascii="Times New Roman" w:eastAsia="Times New Roman" w:hAnsi="Times New Roman" w:cs="Times New Roman"/>
          <w:bCs/>
          <w:iCs/>
          <w:color w:val="C00000"/>
          <w:sz w:val="24"/>
          <w:szCs w:val="24"/>
          <w:lang w:val="x-none" w:eastAsia="x-none"/>
        </w:rPr>
        <w:t xml:space="preserve">.1. </w:t>
      </w:r>
      <w:r w:rsidRPr="00CB0531">
        <w:rPr>
          <w:rFonts w:ascii="Times New Roman" w:eastAsia="Times New Roman" w:hAnsi="Times New Roman" w:cs="Times New Roman"/>
          <w:bCs/>
          <w:color w:val="C00000"/>
          <w:sz w:val="24"/>
          <w:szCs w:val="24"/>
          <w:lang w:val="x-none" w:eastAsia="x-none"/>
        </w:rPr>
        <w:t xml:space="preserve">Описание ограничений использования земельных участков и объектов капитального строительства, расположенных </w:t>
      </w:r>
      <w:r w:rsidRPr="00CB0531">
        <w:rPr>
          <w:rFonts w:ascii="Times New Roman" w:eastAsia="Times New Roman" w:hAnsi="Times New Roman" w:cs="Times New Roman"/>
          <w:bCs/>
          <w:iCs/>
          <w:color w:val="C00000"/>
          <w:sz w:val="24"/>
          <w:szCs w:val="24"/>
          <w:lang w:val="x-none" w:eastAsia="x-none"/>
        </w:rPr>
        <w:t>в охранных зонах водозаборных и иных технических сооружений.</w:t>
      </w:r>
      <w:r w:rsidRPr="00CB0531">
        <w:rPr>
          <w:rFonts w:ascii="Calibri" w:eastAsia="Times New Roman" w:hAnsi="Calibri" w:cs="Times New Roman"/>
          <w:b/>
          <w:bCs/>
          <w:iCs/>
          <w:color w:val="C00000"/>
          <w:sz w:val="24"/>
          <w:szCs w:val="24"/>
          <w:lang w:val="x-none" w:eastAsia="x-none"/>
        </w:rPr>
        <w:t xml:space="preserve"> </w:t>
      </w:r>
    </w:p>
    <w:p w:rsidR="00380750" w:rsidRPr="00CB0531" w:rsidRDefault="00380750" w:rsidP="00380750">
      <w:pPr>
        <w:spacing w:before="240"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380750" w:rsidRPr="00CB0531" w:rsidRDefault="00380750" w:rsidP="00380750">
      <w:pPr>
        <w:numPr>
          <w:ilvl w:val="0"/>
          <w:numId w:val="31"/>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проведение авиационно-химических работ;</w:t>
      </w:r>
    </w:p>
    <w:p w:rsidR="00380750" w:rsidRPr="00CB0531" w:rsidRDefault="00380750" w:rsidP="00380750">
      <w:pPr>
        <w:numPr>
          <w:ilvl w:val="0"/>
          <w:numId w:val="31"/>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применение химических средств борьбы с вредителями, болезнями растений и сорняками;</w:t>
      </w:r>
    </w:p>
    <w:p w:rsidR="00380750" w:rsidRPr="00CB0531" w:rsidRDefault="00380750" w:rsidP="00380750">
      <w:pPr>
        <w:numPr>
          <w:ilvl w:val="0"/>
          <w:numId w:val="31"/>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CB0531">
        <w:rPr>
          <w:rFonts w:ascii="Times New Roman" w:eastAsia="Times New Roman" w:hAnsi="Times New Roman" w:cs="Times New Roman"/>
          <w:sz w:val="24"/>
          <w:szCs w:val="24"/>
          <w:lang w:eastAsia="ru-RU"/>
        </w:rPr>
        <w:t>ст скл</w:t>
      </w:r>
      <w:proofErr w:type="gramEnd"/>
      <w:r w:rsidRPr="00CB0531">
        <w:rPr>
          <w:rFonts w:ascii="Times New Roman" w:eastAsia="Times New Roman" w:hAnsi="Times New Roman" w:cs="Times New Roman"/>
          <w:sz w:val="24"/>
          <w:szCs w:val="24"/>
          <w:lang w:eastAsia="ru-RU"/>
        </w:rPr>
        <w:t>адирования и захоронения промышленных, бытовых и сельскохозяйственных отходов, кладбищ и скотомогильников, накопителей сточных вод;</w:t>
      </w:r>
    </w:p>
    <w:p w:rsidR="00380750" w:rsidRPr="00CB0531" w:rsidRDefault="00380750" w:rsidP="00380750">
      <w:pPr>
        <w:numPr>
          <w:ilvl w:val="0"/>
          <w:numId w:val="31"/>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складирование навоза и мусора;</w:t>
      </w:r>
    </w:p>
    <w:p w:rsidR="00380750" w:rsidRPr="00CB0531" w:rsidRDefault="00380750" w:rsidP="00380750">
      <w:pPr>
        <w:numPr>
          <w:ilvl w:val="0"/>
          <w:numId w:val="31"/>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заправка топливом, мойка и ремонт автомобилей, тракторов и других машин и механизмов;</w:t>
      </w:r>
    </w:p>
    <w:p w:rsidR="00380750" w:rsidRPr="00CB0531" w:rsidRDefault="00380750" w:rsidP="00380750">
      <w:pPr>
        <w:numPr>
          <w:ilvl w:val="0"/>
          <w:numId w:val="31"/>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размещение стоянок транспортных средств,</w:t>
      </w:r>
    </w:p>
    <w:p w:rsidR="00380750" w:rsidRPr="00CB0531" w:rsidRDefault="00380750" w:rsidP="00380750">
      <w:pPr>
        <w:numPr>
          <w:ilvl w:val="0"/>
          <w:numId w:val="31"/>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проведение рубок лесных насаждений.</w:t>
      </w:r>
    </w:p>
    <w:p w:rsidR="00380750" w:rsidRPr="00CB0531" w:rsidRDefault="00380750" w:rsidP="00380750">
      <w:pPr>
        <w:spacing w:before="240" w:after="60" w:line="240" w:lineRule="auto"/>
        <w:ind w:firstLine="709"/>
        <w:jc w:val="both"/>
        <w:outlineLvl w:val="5"/>
        <w:rPr>
          <w:rFonts w:ascii="Calibri" w:eastAsia="Times New Roman" w:hAnsi="Calibri" w:cs="Times New Roman"/>
          <w:b/>
          <w:bCs/>
          <w:iCs/>
          <w:color w:val="C00000"/>
          <w:sz w:val="24"/>
          <w:szCs w:val="24"/>
          <w:lang w:val="x-none" w:eastAsia="x-none"/>
        </w:rPr>
      </w:pPr>
      <w:r w:rsidRPr="00CB0531">
        <w:rPr>
          <w:rFonts w:ascii="Times New Roman" w:eastAsia="Times New Roman" w:hAnsi="Times New Roman" w:cs="Times New Roman"/>
          <w:bCs/>
          <w:iCs/>
          <w:color w:val="C00000"/>
          <w:sz w:val="24"/>
          <w:szCs w:val="24"/>
          <w:lang w:val="x-none" w:eastAsia="x-none"/>
        </w:rPr>
        <w:t>Статья 2</w:t>
      </w:r>
      <w:r w:rsidRPr="00CB0531">
        <w:rPr>
          <w:rFonts w:ascii="Times New Roman" w:eastAsia="Times New Roman" w:hAnsi="Times New Roman" w:cs="Times New Roman"/>
          <w:bCs/>
          <w:iCs/>
          <w:color w:val="C00000"/>
          <w:sz w:val="24"/>
          <w:szCs w:val="24"/>
          <w:lang w:eastAsia="x-none"/>
        </w:rPr>
        <w:t>5</w:t>
      </w:r>
      <w:r w:rsidRPr="00CB0531">
        <w:rPr>
          <w:rFonts w:ascii="Times New Roman" w:eastAsia="Times New Roman" w:hAnsi="Times New Roman" w:cs="Times New Roman"/>
          <w:bCs/>
          <w:iCs/>
          <w:color w:val="C00000"/>
          <w:sz w:val="24"/>
          <w:szCs w:val="24"/>
          <w:lang w:val="x-none" w:eastAsia="x-none"/>
        </w:rPr>
        <w:t xml:space="preserve">.2. </w:t>
      </w:r>
      <w:r w:rsidRPr="00CB0531">
        <w:rPr>
          <w:rFonts w:ascii="Times New Roman" w:eastAsia="Times New Roman" w:hAnsi="Times New Roman" w:cs="Times New Roman"/>
          <w:bCs/>
          <w:color w:val="C00000"/>
          <w:sz w:val="24"/>
          <w:szCs w:val="24"/>
          <w:lang w:val="x-none" w:eastAsia="x-none"/>
        </w:rPr>
        <w:t xml:space="preserve">Описание ограничений использования земельных участков и объектов капитального строительства, расположенных </w:t>
      </w:r>
      <w:r w:rsidRPr="00CB0531">
        <w:rPr>
          <w:rFonts w:ascii="Times New Roman" w:eastAsia="Times New Roman" w:hAnsi="Times New Roman" w:cs="Times New Roman"/>
          <w:bCs/>
          <w:iCs/>
          <w:color w:val="C00000"/>
          <w:sz w:val="24"/>
          <w:szCs w:val="24"/>
          <w:lang w:val="x-none" w:eastAsia="x-none"/>
        </w:rPr>
        <w:t>в охранных зонах объектов электроснабжения.</w:t>
      </w:r>
    </w:p>
    <w:p w:rsidR="00380750" w:rsidRPr="00CB0531" w:rsidRDefault="00380750" w:rsidP="00380750">
      <w:pPr>
        <w:spacing w:before="240"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Calibri" w:hAnsi="Times New Roman" w:cs="Times New Roman"/>
          <w:sz w:val="24"/>
          <w:szCs w:val="24"/>
        </w:rPr>
        <w:t xml:space="preserve">1. В охранных зонах запрещается осуществлять любые действия, которые могут нарушить </w:t>
      </w:r>
      <w:r w:rsidRPr="00CB0531">
        <w:rPr>
          <w:rFonts w:ascii="Times New Roman" w:eastAsia="Times New Roman" w:hAnsi="Times New Roman" w:cs="Times New Roman"/>
          <w:sz w:val="24"/>
          <w:szCs w:val="24"/>
          <w:lang w:eastAsia="ru-RU"/>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lastRenderedPageBreak/>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CB0531">
        <w:rPr>
          <w:rFonts w:ascii="Times New Roman" w:eastAsia="Times New Roman" w:hAnsi="Times New Roman" w:cs="Times New Roman"/>
          <w:sz w:val="24"/>
          <w:szCs w:val="24"/>
          <w:lang w:eastAsia="ru-RU"/>
        </w:rPr>
        <w:t xml:space="preserve">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г) размещать свалки;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 складировать или размещать хранилища любых, в том числе горюче-смазочных, материалов;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u w:val="single"/>
          <w:lang w:eastAsia="ru-RU"/>
        </w:rPr>
      </w:pPr>
      <w:r w:rsidRPr="00CB0531">
        <w:rPr>
          <w:rFonts w:ascii="Times New Roman" w:eastAsia="Times New Roman" w:hAnsi="Times New Roman" w:cs="Times New Roman"/>
          <w:sz w:val="24"/>
          <w:szCs w:val="24"/>
          <w:u w:val="single"/>
          <w:lang w:eastAsia="ru-RU"/>
        </w:rPr>
        <w:t>В пределах охранных зон без письменного решения о согласовании сетевых организаций юридическим и физическим лицам запрещаются: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 строительство, капитальный ремонт, реконструкция или снос зданий и сооружений;</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 горные, взрывные, мелиоративные работы, в том числе связанные с временным затоплением земель;</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 посадка и вырубка деревьев и кустарников;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w:t>
      </w:r>
      <w:r w:rsidRPr="00CB0531">
        <w:rPr>
          <w:rFonts w:ascii="Times New Roman" w:eastAsia="Times New Roman" w:hAnsi="Times New Roman" w:cs="Times New Roman"/>
          <w:sz w:val="24"/>
          <w:szCs w:val="24"/>
          <w:lang w:eastAsia="ru-RU"/>
        </w:rPr>
        <w:lastRenderedPageBreak/>
        <w:t>электропередачи) или полевые сельскохозяйственные работы, связанные с вспашкой земли (в охранных зонах кабельных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 складировать или размещать хранилища любых, в том числе горюче-смазочных, материалов;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5</w:t>
      </w:r>
      <w:r w:rsidRPr="00CB0531">
        <w:rPr>
          <w:rFonts w:ascii="Times New Roman" w:eastAsia="Times New Roman" w:hAnsi="Times New Roman" w:cs="Times New Roman"/>
          <w:bCs/>
          <w:color w:val="C00000"/>
          <w:sz w:val="24"/>
          <w:szCs w:val="24"/>
          <w:lang w:val="x-none" w:eastAsia="x-none"/>
        </w:rPr>
        <w:t>.3. Ограничения использования земельных участков и объектов капитального строительства, расположенных охранных зонах объектов газоснабжения.</w:t>
      </w:r>
    </w:p>
    <w:p w:rsidR="00380750" w:rsidRPr="00CB0531" w:rsidRDefault="00380750" w:rsidP="00380750">
      <w:pPr>
        <w:spacing w:before="240"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а) строить объекты жилищно-гражданского и производственного назначения;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г) перемещать, повреждать, засыпать и уничтожать опознавательные знаки, </w:t>
      </w:r>
      <w:proofErr w:type="spellStart"/>
      <w:r w:rsidRPr="00CB0531">
        <w:rPr>
          <w:rFonts w:ascii="Times New Roman" w:eastAsia="Times New Roman" w:hAnsi="Times New Roman" w:cs="Times New Roman"/>
          <w:sz w:val="24"/>
          <w:szCs w:val="24"/>
          <w:lang w:eastAsia="ru-RU"/>
        </w:rPr>
        <w:t>контрольно</w:t>
      </w:r>
      <w:proofErr w:type="spellEnd"/>
      <w:r w:rsidRPr="00CB0531">
        <w:rPr>
          <w:rFonts w:ascii="Times New Roman" w:eastAsia="Times New Roman" w:hAnsi="Times New Roman" w:cs="Times New Roman"/>
          <w:sz w:val="24"/>
          <w:szCs w:val="24"/>
          <w:lang w:eastAsia="ru-RU"/>
        </w:rPr>
        <w:t xml:space="preserve"> – измерительные пункты и другие устройства газораспределительных сетей;</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д) устраивать свалки и склады, разливать растворы кислот, солей, щелочей и других химически активных веществ;</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ж) разводить огонь и размещать источники огня;</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CB0531">
        <w:rPr>
          <w:rFonts w:ascii="Times New Roman" w:eastAsia="Times New Roman" w:hAnsi="Times New Roman" w:cs="Times New Roman"/>
          <w:sz w:val="24"/>
          <w:szCs w:val="24"/>
          <w:lang w:eastAsia="ru-RU"/>
        </w:rPr>
        <w:t>дств св</w:t>
      </w:r>
      <w:proofErr w:type="gramEnd"/>
      <w:r w:rsidRPr="00CB0531">
        <w:rPr>
          <w:rFonts w:ascii="Times New Roman" w:eastAsia="Times New Roman" w:hAnsi="Times New Roman" w:cs="Times New Roman"/>
          <w:sz w:val="24"/>
          <w:szCs w:val="24"/>
          <w:lang w:eastAsia="ru-RU"/>
        </w:rPr>
        <w:t>язи, освещения и систем телемеханики;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л) самовольно подключаться к газораспределительным сетям.</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w:t>
      </w:r>
      <w:r w:rsidRPr="00CB0531">
        <w:rPr>
          <w:rFonts w:ascii="Times New Roman" w:eastAsia="Times New Roman" w:hAnsi="Times New Roman" w:cs="Times New Roman"/>
          <w:sz w:val="24"/>
          <w:szCs w:val="24"/>
          <w:lang w:eastAsia="ru-RU"/>
        </w:rPr>
        <w:lastRenderedPageBreak/>
        <w:t>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380750" w:rsidRPr="00CB0531" w:rsidRDefault="00380750" w:rsidP="00380750">
      <w:pPr>
        <w:spacing w:after="0" w:line="240" w:lineRule="auto"/>
        <w:ind w:firstLine="709"/>
        <w:jc w:val="both"/>
        <w:rPr>
          <w:rFonts w:ascii="Times New Roman" w:eastAsia="Calibri" w:hAnsi="Times New Roman" w:cs="Times New Roman"/>
          <w:sz w:val="24"/>
          <w:szCs w:val="24"/>
        </w:rPr>
      </w:pPr>
      <w:r w:rsidRPr="00CB0531">
        <w:rPr>
          <w:rFonts w:ascii="Times New Roman" w:eastAsia="Times New Roman" w:hAnsi="Times New Roman" w:cs="Times New Roman"/>
          <w:sz w:val="24"/>
          <w:szCs w:val="24"/>
          <w:lang w:eastAsia="ru-RU"/>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bookmarkStart w:id="157" w:name="_Toc426622158"/>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6</w:t>
      </w:r>
      <w:r w:rsidRPr="00CB0531">
        <w:rPr>
          <w:rFonts w:ascii="Times New Roman" w:eastAsia="Times New Roman" w:hAnsi="Times New Roman" w:cs="Times New Roman"/>
          <w:bCs/>
          <w:color w:val="C00000"/>
          <w:sz w:val="24"/>
          <w:szCs w:val="24"/>
          <w:lang w:val="x-none" w:eastAsia="x-none"/>
        </w:rPr>
        <w:t>. Требования, которые должны выполняться при выполнении проектов планировки с целью защиты от шума.</w:t>
      </w:r>
      <w:bookmarkEnd w:id="157"/>
    </w:p>
    <w:p w:rsidR="00380750" w:rsidRPr="00CB0531" w:rsidRDefault="00380750" w:rsidP="00380750">
      <w:pPr>
        <w:widowControl w:val="0"/>
        <w:tabs>
          <w:tab w:val="right" w:pos="5035"/>
          <w:tab w:val="right" w:pos="7781"/>
        </w:tabs>
        <w:spacing w:after="0" w:line="240" w:lineRule="auto"/>
        <w:ind w:firstLine="709"/>
        <w:jc w:val="both"/>
        <w:rPr>
          <w:rFonts w:ascii="Times New Roman" w:eastAsia="Calibri" w:hAnsi="Times New Roman" w:cs="Times New Roman"/>
          <w:bCs/>
          <w:color w:val="000000"/>
          <w:sz w:val="24"/>
          <w:szCs w:val="24"/>
          <w:lang w:eastAsia="ru-RU"/>
        </w:rPr>
      </w:pPr>
      <w:r w:rsidRPr="00CB0531">
        <w:rPr>
          <w:rFonts w:ascii="Times New Roman" w:eastAsia="Calibri" w:hAnsi="Times New Roman" w:cs="Arial"/>
          <w:bCs/>
          <w:sz w:val="24"/>
          <w:szCs w:val="24"/>
          <w:lang w:eastAsia="ru-RU"/>
        </w:rPr>
        <w:t xml:space="preserve">Планировку и застройку территории необходимо осуществлять с учетом </w:t>
      </w:r>
      <w:r w:rsidRPr="00CB0531">
        <w:rPr>
          <w:rFonts w:ascii="Times New Roman" w:eastAsia="Calibri" w:hAnsi="Times New Roman" w:cs="Times New Roman"/>
          <w:sz w:val="24"/>
          <w:szCs w:val="24"/>
          <w:shd w:val="clear" w:color="auto" w:fill="FFFFFF"/>
          <w:lang w:eastAsia="ru-RU"/>
        </w:rPr>
        <w:t>СП</w:t>
      </w:r>
      <w:r w:rsidRPr="00CB0531">
        <w:rPr>
          <w:rFonts w:ascii="Times New Roman" w:eastAsia="Calibri" w:hAnsi="Times New Roman" w:cs="Times New Roman"/>
          <w:sz w:val="24"/>
          <w:szCs w:val="24"/>
          <w:shd w:val="clear" w:color="auto" w:fill="FFFFFF"/>
          <w:lang w:eastAsia="ru-RU"/>
        </w:rPr>
        <w:tab/>
        <w:t>51.13330.2011 «Защита от шума» Актуализированная редакция СНиП 23-03-2003. Предварительно до п</w:t>
      </w:r>
      <w:r w:rsidRPr="00CB0531">
        <w:rPr>
          <w:rFonts w:ascii="Times New Roman" w:eastAsia="Calibri" w:hAnsi="Times New Roman" w:cs="Arial"/>
          <w:bCs/>
          <w:sz w:val="24"/>
          <w:szCs w:val="24"/>
          <w:lang w:eastAsia="ru-RU"/>
        </w:rPr>
        <w:t>редоставления и освоения земельных участков для строительства</w:t>
      </w:r>
      <w:r w:rsidRPr="00CB0531">
        <w:rPr>
          <w:rFonts w:ascii="Times New Roman" w:eastAsia="Calibri" w:hAnsi="Times New Roman" w:cs="Times New Roman"/>
          <w:sz w:val="24"/>
          <w:szCs w:val="24"/>
          <w:shd w:val="clear" w:color="auto" w:fill="FFFFFF"/>
          <w:lang w:eastAsia="ru-RU"/>
        </w:rPr>
        <w:t xml:space="preserve"> должен быть произведен а</w:t>
      </w:r>
      <w:r w:rsidRPr="00CB0531">
        <w:rPr>
          <w:rFonts w:ascii="Times New Roman" w:eastAsia="Calibri" w:hAnsi="Times New Roman" w:cs="Times New Roman"/>
          <w:bCs/>
          <w:sz w:val="24"/>
          <w:szCs w:val="24"/>
          <w:lang w:eastAsia="ru-RU"/>
        </w:rPr>
        <w:t>кустический</w:t>
      </w:r>
      <w:r w:rsidRPr="00CB0531">
        <w:rPr>
          <w:rFonts w:ascii="Times New Roman" w:eastAsia="Calibri" w:hAnsi="Times New Roman" w:cs="Times New Roman"/>
          <w:sz w:val="24"/>
          <w:szCs w:val="24"/>
          <w:shd w:val="clear" w:color="auto" w:fill="FFFFFF"/>
          <w:lang w:eastAsia="ru-RU"/>
        </w:rPr>
        <w:t xml:space="preserve"> расчет. </w:t>
      </w:r>
      <w:r w:rsidRPr="00CB0531">
        <w:rPr>
          <w:rFonts w:ascii="Times New Roman" w:eastAsia="Calibri" w:hAnsi="Times New Roman" w:cs="Times New Roman"/>
          <w:bCs/>
          <w:sz w:val="24"/>
          <w:szCs w:val="24"/>
          <w:lang w:eastAsia="ru-RU"/>
        </w:rPr>
        <w:t>Акустический расчет должен</w:t>
      </w:r>
      <w:r w:rsidRPr="00CB0531">
        <w:rPr>
          <w:rFonts w:ascii="Times New Roman" w:eastAsia="Calibri" w:hAnsi="Times New Roman" w:cs="Times New Roman"/>
          <w:bCs/>
          <w:color w:val="000000"/>
          <w:sz w:val="24"/>
          <w:szCs w:val="24"/>
          <w:lang w:eastAsia="ru-RU"/>
        </w:rPr>
        <w:t xml:space="preserve"> производиться в следующей последовательности: </w:t>
      </w:r>
    </w:p>
    <w:p w:rsidR="00380750" w:rsidRPr="00CB0531" w:rsidRDefault="00380750" w:rsidP="00380750">
      <w:pPr>
        <w:numPr>
          <w:ilvl w:val="0"/>
          <w:numId w:val="3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выявление источников шума и определение их шумовых характеристик;</w:t>
      </w:r>
    </w:p>
    <w:p w:rsidR="00380750" w:rsidRPr="00CB0531" w:rsidRDefault="00380750" w:rsidP="00380750">
      <w:pPr>
        <w:numPr>
          <w:ilvl w:val="0"/>
          <w:numId w:val="3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выбор точек в помещениях и на территориях, для которых необходимо провести расчет (расчетных точек);</w:t>
      </w:r>
    </w:p>
    <w:p w:rsidR="00380750" w:rsidRPr="00CB0531" w:rsidRDefault="00380750" w:rsidP="00380750">
      <w:pPr>
        <w:numPr>
          <w:ilvl w:val="0"/>
          <w:numId w:val="3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380750" w:rsidRPr="00CB0531" w:rsidRDefault="00380750" w:rsidP="00380750">
      <w:pPr>
        <w:numPr>
          <w:ilvl w:val="0"/>
          <w:numId w:val="3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определение ожидаемых уровней шума в расчетных точках;</w:t>
      </w:r>
    </w:p>
    <w:p w:rsidR="00380750" w:rsidRPr="00CB0531" w:rsidRDefault="00380750" w:rsidP="00380750">
      <w:pPr>
        <w:numPr>
          <w:ilvl w:val="0"/>
          <w:numId w:val="3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определение требуемого снижения уровней шума на основе сопоставления ожидаемых уровней шума с допустимыми уровнями шума;</w:t>
      </w:r>
    </w:p>
    <w:p w:rsidR="00380750" w:rsidRPr="00CB0531" w:rsidRDefault="00380750" w:rsidP="00380750">
      <w:pPr>
        <w:numPr>
          <w:ilvl w:val="0"/>
          <w:numId w:val="3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разработка мероприятий по обеспечению требуемого снижения уровней шума;</w:t>
      </w:r>
    </w:p>
    <w:p w:rsidR="00380750" w:rsidRPr="00CB0531" w:rsidRDefault="00380750" w:rsidP="00380750">
      <w:pPr>
        <w:numPr>
          <w:ilvl w:val="0"/>
          <w:numId w:val="36"/>
        </w:numPr>
        <w:spacing w:after="0" w:line="240" w:lineRule="auto"/>
        <w:ind w:left="0"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проверочный расчет достаточности выбранных </w:t>
      </w:r>
      <w:proofErr w:type="spellStart"/>
      <w:r w:rsidRPr="00CB0531">
        <w:rPr>
          <w:rFonts w:ascii="Times New Roman" w:eastAsia="Times New Roman" w:hAnsi="Times New Roman" w:cs="Times New Roman"/>
          <w:sz w:val="24"/>
          <w:szCs w:val="24"/>
          <w:lang w:eastAsia="ru-RU"/>
        </w:rPr>
        <w:t>шумозащитных</w:t>
      </w:r>
      <w:proofErr w:type="spellEnd"/>
      <w:r w:rsidRPr="00CB0531">
        <w:rPr>
          <w:rFonts w:ascii="Times New Roman" w:eastAsia="Times New Roman" w:hAnsi="Times New Roman" w:cs="Times New Roman"/>
          <w:sz w:val="24"/>
          <w:szCs w:val="24"/>
          <w:lang w:eastAsia="ru-RU"/>
        </w:rPr>
        <w:t xml:space="preserve"> мероприятий для обеспечения защиты объекта или территории от шума.</w:t>
      </w:r>
    </w:p>
    <w:p w:rsidR="00380750" w:rsidRPr="00CB0531" w:rsidRDefault="00380750" w:rsidP="00380750">
      <w:pPr>
        <w:shd w:val="clear" w:color="auto" w:fill="FFFFFF"/>
        <w:spacing w:after="0" w:line="240" w:lineRule="auto"/>
        <w:ind w:firstLine="709"/>
        <w:jc w:val="both"/>
        <w:rPr>
          <w:rFonts w:ascii="Times New Roman" w:eastAsia="Times New Roman" w:hAnsi="Times New Roman" w:cs="Times New Roman"/>
          <w:bCs/>
          <w:color w:val="FF0000"/>
          <w:sz w:val="24"/>
          <w:szCs w:val="24"/>
          <w:lang w:eastAsia="ru-RU"/>
        </w:rPr>
      </w:pPr>
      <w:r w:rsidRPr="00CB0531">
        <w:rPr>
          <w:rFonts w:ascii="Times New Roman" w:eastAsia="Times New Roman" w:hAnsi="Times New Roman" w:cs="Times New Roman"/>
          <w:color w:val="000000"/>
          <w:sz w:val="24"/>
          <w:szCs w:val="24"/>
          <w:lang w:eastAsia="ru-RU"/>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CB0531">
        <w:rPr>
          <w:rFonts w:ascii="Times New Roman" w:eastAsia="Times New Roman" w:hAnsi="Times New Roman" w:cs="Times New Roman"/>
          <w:color w:val="000000"/>
          <w:sz w:val="24"/>
          <w:szCs w:val="24"/>
          <w:lang w:eastAsia="ru-RU"/>
        </w:rPr>
        <w:softHyphen/>
        <w:t xml:space="preserve">венных зданий и на территориях жилой застройки следует принимать по таблице 1. </w:t>
      </w:r>
      <w:r w:rsidRPr="00CB0531">
        <w:rPr>
          <w:rFonts w:ascii="Times New Roman" w:eastAsia="Times New Roman" w:hAnsi="Times New Roman" w:cs="Times New Roman"/>
          <w:bCs/>
          <w:color w:val="000000"/>
          <w:sz w:val="24"/>
          <w:szCs w:val="24"/>
          <w:lang w:eastAsia="ru-RU"/>
        </w:rPr>
        <w:t>СП 51.13330.2011 «ЗАЩИТА ОТ ШУМА»</w:t>
      </w:r>
      <w:r w:rsidRPr="00CB0531">
        <w:rPr>
          <w:rFonts w:ascii="Times New Roman" w:eastAsia="Times New Roman" w:hAnsi="Times New Roman" w:cs="Times New Roman"/>
          <w:color w:val="000000"/>
          <w:sz w:val="24"/>
          <w:szCs w:val="24"/>
          <w:lang w:eastAsia="ru-RU"/>
        </w:rPr>
        <w:t>.</w:t>
      </w:r>
    </w:p>
    <w:p w:rsidR="00380750" w:rsidRPr="00CB0531" w:rsidRDefault="00380750" w:rsidP="00380750">
      <w:pPr>
        <w:widowControl w:val="0"/>
        <w:tabs>
          <w:tab w:val="left" w:pos="1133"/>
        </w:tabs>
        <w:spacing w:after="0" w:line="240" w:lineRule="auto"/>
        <w:ind w:firstLine="709"/>
        <w:jc w:val="both"/>
        <w:rPr>
          <w:rFonts w:ascii="Times New Roman" w:eastAsia="Times New Roman" w:hAnsi="Times New Roman" w:cs="Times New Roman"/>
          <w:sz w:val="24"/>
          <w:szCs w:val="24"/>
          <w:lang w:val="x-none" w:eastAsia="ru-RU"/>
        </w:rPr>
      </w:pPr>
      <w:r w:rsidRPr="00CB0531">
        <w:rPr>
          <w:rFonts w:ascii="Times New Roman" w:eastAsia="Times New Roman" w:hAnsi="Times New Roman" w:cs="Times New Roman"/>
          <w:color w:val="000000"/>
          <w:sz w:val="24"/>
          <w:szCs w:val="24"/>
          <w:lang w:val="x-none" w:eastAsia="ru-RU"/>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380750" w:rsidRPr="00CB0531" w:rsidRDefault="00380750" w:rsidP="00380750">
      <w:pPr>
        <w:widowControl w:val="0"/>
        <w:tabs>
          <w:tab w:val="left" w:pos="1133"/>
        </w:tabs>
        <w:spacing w:after="0" w:line="240" w:lineRule="auto"/>
        <w:ind w:firstLine="709"/>
        <w:jc w:val="both"/>
        <w:rPr>
          <w:rFonts w:ascii="Times New Roman" w:eastAsia="Times New Roman" w:hAnsi="Times New Roman" w:cs="Times New Roman"/>
          <w:sz w:val="24"/>
          <w:szCs w:val="24"/>
          <w:lang w:val="x-none" w:eastAsia="ru-RU"/>
        </w:rPr>
      </w:pPr>
      <w:r w:rsidRPr="00CB0531">
        <w:rPr>
          <w:rFonts w:ascii="Times New Roman" w:eastAsia="Times New Roman" w:hAnsi="Times New Roman" w:cs="Times New Roman"/>
          <w:color w:val="000000"/>
          <w:sz w:val="24"/>
          <w:szCs w:val="24"/>
          <w:lang w:val="x-none" w:eastAsia="ru-RU"/>
        </w:rPr>
        <w:t>Защита от транспортного шума жилых, общественных зданий и территорий с нормируемыми уровнями шума должна осуществляться с помощью:</w:t>
      </w:r>
    </w:p>
    <w:p w:rsidR="00380750" w:rsidRPr="00CB0531" w:rsidRDefault="00380750" w:rsidP="00380750">
      <w:pPr>
        <w:numPr>
          <w:ilvl w:val="0"/>
          <w:numId w:val="32"/>
        </w:numPr>
        <w:spacing w:after="0" w:line="240" w:lineRule="auto"/>
        <w:ind w:left="0" w:firstLine="709"/>
        <w:jc w:val="both"/>
        <w:rPr>
          <w:rFonts w:ascii="Times New Roman" w:eastAsia="Times New Roman" w:hAnsi="Times New Roman" w:cs="Times New Roman"/>
          <w:sz w:val="24"/>
          <w:szCs w:val="24"/>
          <w:lang w:val="x-none" w:eastAsia="ru-RU"/>
        </w:rPr>
      </w:pPr>
      <w:r w:rsidRPr="00CB0531">
        <w:rPr>
          <w:rFonts w:ascii="Times New Roman" w:eastAsia="Times New Roman" w:hAnsi="Times New Roman" w:cs="Times New Roman"/>
          <w:color w:val="000000"/>
          <w:sz w:val="24"/>
          <w:szCs w:val="24"/>
          <w:lang w:val="x-none" w:eastAsia="ru-RU"/>
        </w:rPr>
        <w:t xml:space="preserve">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w:t>
      </w:r>
      <w:proofErr w:type="spellStart"/>
      <w:r w:rsidRPr="00CB0531">
        <w:rPr>
          <w:rFonts w:ascii="Times New Roman" w:eastAsia="Times New Roman" w:hAnsi="Times New Roman" w:cs="Times New Roman"/>
          <w:color w:val="000000"/>
          <w:sz w:val="24"/>
          <w:szCs w:val="24"/>
          <w:lang w:val="x-none" w:eastAsia="ru-RU"/>
        </w:rPr>
        <w:t>шумозащитных</w:t>
      </w:r>
      <w:proofErr w:type="spellEnd"/>
      <w:r w:rsidRPr="00CB0531">
        <w:rPr>
          <w:rFonts w:ascii="Times New Roman" w:eastAsia="Times New Roman" w:hAnsi="Times New Roman" w:cs="Times New Roman"/>
          <w:color w:val="000000"/>
          <w:sz w:val="24"/>
          <w:szCs w:val="24"/>
          <w:lang w:val="x-none" w:eastAsia="ru-RU"/>
        </w:rPr>
        <w:t xml:space="preserve"> зданий вдоль транспортных магистралей; применение различных композиционных приемов группировки </w:t>
      </w:r>
      <w:proofErr w:type="spellStart"/>
      <w:r w:rsidRPr="00CB0531">
        <w:rPr>
          <w:rFonts w:ascii="Times New Roman" w:eastAsia="Times New Roman" w:hAnsi="Times New Roman" w:cs="Times New Roman"/>
          <w:color w:val="000000"/>
          <w:sz w:val="24"/>
          <w:szCs w:val="24"/>
          <w:lang w:val="x-none" w:eastAsia="ru-RU"/>
        </w:rPr>
        <w:t>шумозащитных</w:t>
      </w:r>
      <w:proofErr w:type="spellEnd"/>
      <w:r w:rsidRPr="00CB0531">
        <w:rPr>
          <w:rFonts w:ascii="Times New Roman" w:eastAsia="Times New Roman" w:hAnsi="Times New Roman" w:cs="Times New Roman"/>
          <w:color w:val="000000"/>
          <w:sz w:val="24"/>
          <w:szCs w:val="24"/>
          <w:lang w:val="x-none" w:eastAsia="ru-RU"/>
        </w:rPr>
        <w:t xml:space="preserve"> и обычных зданий;</w:t>
      </w:r>
    </w:p>
    <w:p w:rsidR="00380750" w:rsidRPr="00CB0531" w:rsidRDefault="00380750" w:rsidP="00380750">
      <w:pPr>
        <w:numPr>
          <w:ilvl w:val="0"/>
          <w:numId w:val="32"/>
        </w:numPr>
        <w:spacing w:after="0" w:line="240" w:lineRule="auto"/>
        <w:ind w:left="0" w:firstLine="709"/>
        <w:jc w:val="both"/>
        <w:rPr>
          <w:rFonts w:ascii="Times New Roman" w:eastAsia="Times New Roman" w:hAnsi="Times New Roman" w:cs="Times New Roman"/>
          <w:sz w:val="24"/>
          <w:szCs w:val="24"/>
          <w:lang w:val="x-none" w:eastAsia="ru-RU"/>
        </w:rPr>
      </w:pPr>
      <w:r w:rsidRPr="00CB0531">
        <w:rPr>
          <w:rFonts w:ascii="Times New Roman" w:eastAsia="Times New Roman" w:hAnsi="Times New Roman" w:cs="Times New Roman"/>
          <w:color w:val="000000"/>
          <w:sz w:val="24"/>
          <w:szCs w:val="24"/>
          <w:lang w:val="x-none" w:eastAsia="ru-RU"/>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380750" w:rsidRPr="00CB0531" w:rsidRDefault="00380750" w:rsidP="00380750">
      <w:pPr>
        <w:numPr>
          <w:ilvl w:val="0"/>
          <w:numId w:val="32"/>
        </w:numPr>
        <w:spacing w:after="0" w:line="240" w:lineRule="auto"/>
        <w:ind w:left="0" w:firstLine="709"/>
        <w:jc w:val="both"/>
        <w:rPr>
          <w:rFonts w:ascii="Times New Roman" w:eastAsia="Times New Roman" w:hAnsi="Times New Roman" w:cs="Times New Roman"/>
          <w:sz w:val="24"/>
          <w:szCs w:val="24"/>
          <w:lang w:val="x-none" w:eastAsia="ru-RU"/>
        </w:rPr>
      </w:pPr>
      <w:r w:rsidRPr="00CB0531">
        <w:rPr>
          <w:rFonts w:ascii="Times New Roman" w:eastAsia="Times New Roman" w:hAnsi="Times New Roman" w:cs="Times New Roman"/>
          <w:color w:val="000000"/>
          <w:sz w:val="24"/>
          <w:szCs w:val="24"/>
          <w:lang w:val="x-none" w:eastAsia="ru-RU"/>
        </w:rPr>
        <w:t xml:space="preserve">конструктивных мер, предусматривающих строительство придорожных экранов, установку </w:t>
      </w:r>
      <w:proofErr w:type="spellStart"/>
      <w:r w:rsidRPr="00CB0531">
        <w:rPr>
          <w:rFonts w:ascii="Times New Roman" w:eastAsia="Times New Roman" w:hAnsi="Times New Roman" w:cs="Times New Roman"/>
          <w:color w:val="000000"/>
          <w:sz w:val="24"/>
          <w:szCs w:val="24"/>
          <w:lang w:val="x-none" w:eastAsia="ru-RU"/>
        </w:rPr>
        <w:t>шумозащитных</w:t>
      </w:r>
      <w:proofErr w:type="spellEnd"/>
      <w:r w:rsidRPr="00CB0531">
        <w:rPr>
          <w:rFonts w:ascii="Times New Roman" w:eastAsia="Times New Roman" w:hAnsi="Times New Roman" w:cs="Times New Roman"/>
          <w:color w:val="000000"/>
          <w:sz w:val="24"/>
          <w:szCs w:val="24"/>
          <w:lang w:val="x-none" w:eastAsia="ru-RU"/>
        </w:rPr>
        <w:t xml:space="preserve"> окон в зданиях, расположенных в зоне неблагоприятного шумового воздействия.</w:t>
      </w:r>
    </w:p>
    <w:p w:rsidR="00380750" w:rsidRPr="00CB0531" w:rsidRDefault="00380750" w:rsidP="00380750">
      <w:pPr>
        <w:widowControl w:val="0"/>
        <w:tabs>
          <w:tab w:val="left" w:pos="1188"/>
        </w:tabs>
        <w:spacing w:after="0" w:line="240" w:lineRule="auto"/>
        <w:ind w:firstLine="709"/>
        <w:jc w:val="both"/>
        <w:rPr>
          <w:rFonts w:ascii="Times New Roman" w:eastAsia="Times New Roman" w:hAnsi="Times New Roman" w:cs="Times New Roman"/>
          <w:sz w:val="24"/>
          <w:szCs w:val="24"/>
          <w:lang w:val="x-none" w:eastAsia="ru-RU"/>
        </w:rPr>
      </w:pPr>
      <w:r w:rsidRPr="00CB0531">
        <w:rPr>
          <w:rFonts w:ascii="Times New Roman" w:eastAsia="Times New Roman" w:hAnsi="Times New Roman" w:cs="Times New Roman"/>
          <w:color w:val="000000"/>
          <w:sz w:val="24"/>
          <w:szCs w:val="24"/>
          <w:lang w:val="x-none" w:eastAsia="ru-RU"/>
        </w:rPr>
        <w:lastRenderedPageBreak/>
        <w:t>На стадии разработки проекта планировки жилого района, микрорайона, квартала для защиты от шума следует принимать следующие меры:</w:t>
      </w:r>
    </w:p>
    <w:p w:rsidR="00380750" w:rsidRPr="00CB0531" w:rsidRDefault="00380750" w:rsidP="00380750">
      <w:pPr>
        <w:numPr>
          <w:ilvl w:val="0"/>
          <w:numId w:val="32"/>
        </w:numPr>
        <w:spacing w:after="0" w:line="240" w:lineRule="auto"/>
        <w:ind w:left="0" w:firstLine="709"/>
        <w:jc w:val="both"/>
        <w:rPr>
          <w:rFonts w:ascii="Times New Roman" w:eastAsia="Times New Roman" w:hAnsi="Times New Roman" w:cs="Times New Roman"/>
          <w:sz w:val="24"/>
          <w:szCs w:val="24"/>
          <w:lang w:val="x-none" w:eastAsia="ru-RU"/>
        </w:rPr>
      </w:pPr>
      <w:r w:rsidRPr="00CB0531">
        <w:rPr>
          <w:rFonts w:ascii="Times New Roman" w:eastAsia="Times New Roman" w:hAnsi="Times New Roman" w:cs="Times New Roman"/>
          <w:color w:val="000000"/>
          <w:sz w:val="24"/>
          <w:szCs w:val="24"/>
          <w:lang w:val="x-none" w:eastAsia="ru-RU"/>
        </w:rPr>
        <w:t xml:space="preserve">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w:t>
      </w:r>
      <w:proofErr w:type="spellStart"/>
      <w:r w:rsidRPr="00CB0531">
        <w:rPr>
          <w:rFonts w:ascii="Times New Roman" w:eastAsia="Times New Roman" w:hAnsi="Times New Roman" w:cs="Times New Roman"/>
          <w:color w:val="000000"/>
          <w:sz w:val="24"/>
          <w:szCs w:val="24"/>
          <w:lang w:val="x-none" w:eastAsia="ru-RU"/>
        </w:rPr>
        <w:t>шумозащитных</w:t>
      </w:r>
      <w:proofErr w:type="spellEnd"/>
      <w:r w:rsidRPr="00CB0531">
        <w:rPr>
          <w:rFonts w:ascii="Times New Roman" w:eastAsia="Times New Roman" w:hAnsi="Times New Roman" w:cs="Times New Roman"/>
          <w:color w:val="000000"/>
          <w:sz w:val="24"/>
          <w:szCs w:val="24"/>
          <w:lang w:val="x-none" w:eastAsia="ru-RU"/>
        </w:rPr>
        <w:t xml:space="preserve">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380750" w:rsidRPr="00CB0531" w:rsidRDefault="00380750" w:rsidP="00380750">
      <w:pPr>
        <w:numPr>
          <w:ilvl w:val="0"/>
          <w:numId w:val="32"/>
        </w:numPr>
        <w:spacing w:after="0" w:line="240" w:lineRule="auto"/>
        <w:ind w:left="0" w:firstLine="709"/>
        <w:jc w:val="both"/>
        <w:rPr>
          <w:rFonts w:ascii="Calibri" w:eastAsia="Times New Roman" w:hAnsi="Calibri" w:cs="Times New Roman"/>
          <w:sz w:val="24"/>
          <w:szCs w:val="24"/>
          <w:lang w:val="x-none" w:eastAsia="ru-RU"/>
        </w:rPr>
      </w:pPr>
      <w:r w:rsidRPr="00CB0531">
        <w:rPr>
          <w:rFonts w:ascii="Times New Roman" w:eastAsia="Times New Roman" w:hAnsi="Times New Roman" w:cs="Times New Roman"/>
          <w:color w:val="000000"/>
          <w:sz w:val="24"/>
          <w:szCs w:val="24"/>
          <w:lang w:val="x-none" w:eastAsia="ru-RU"/>
        </w:rPr>
        <w:t xml:space="preserve">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w:t>
      </w:r>
      <w:proofErr w:type="spellStart"/>
      <w:r w:rsidRPr="00CB0531">
        <w:rPr>
          <w:rFonts w:ascii="Times New Roman" w:eastAsia="Times New Roman" w:hAnsi="Times New Roman" w:cs="Times New Roman"/>
          <w:color w:val="000000"/>
          <w:sz w:val="24"/>
          <w:szCs w:val="24"/>
          <w:lang w:val="x-none" w:eastAsia="ru-RU"/>
        </w:rPr>
        <w:t>шумозащитных</w:t>
      </w:r>
      <w:proofErr w:type="spellEnd"/>
      <w:r w:rsidRPr="00CB0531">
        <w:rPr>
          <w:rFonts w:ascii="Times New Roman" w:eastAsia="Times New Roman" w:hAnsi="Times New Roman" w:cs="Times New Roman"/>
          <w:color w:val="000000"/>
          <w:sz w:val="24"/>
          <w:szCs w:val="24"/>
          <w:lang w:val="x-none" w:eastAsia="ru-RU"/>
        </w:rPr>
        <w:t xml:space="preserve"> зданий в качестве экранов, защищающих от транспортного шума внутриквартальное пространство.</w:t>
      </w:r>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bookmarkStart w:id="158" w:name="_Toc406167562"/>
      <w:bookmarkStart w:id="159" w:name="_Toc426622159"/>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7</w:t>
      </w:r>
      <w:r w:rsidRPr="00CB0531">
        <w:rPr>
          <w:rFonts w:ascii="Times New Roman" w:eastAsia="Times New Roman" w:hAnsi="Times New Roman" w:cs="Times New Roman"/>
          <w:bCs/>
          <w:color w:val="C00000"/>
          <w:sz w:val="24"/>
          <w:szCs w:val="24"/>
          <w:lang w:val="x-none" w:eastAsia="x-none"/>
        </w:rPr>
        <w:t>. Территории, на которые действие градостроительного регламента не распространяется</w:t>
      </w:r>
      <w:bookmarkEnd w:id="158"/>
      <w:bookmarkEnd w:id="159"/>
      <w:r w:rsidRPr="00CB0531">
        <w:rPr>
          <w:rFonts w:ascii="Times New Roman" w:eastAsia="Times New Roman" w:hAnsi="Times New Roman" w:cs="Times New Roman"/>
          <w:bCs/>
          <w:color w:val="C00000"/>
          <w:sz w:val="24"/>
          <w:szCs w:val="24"/>
          <w:lang w:val="x-none" w:eastAsia="x-none"/>
        </w:rPr>
        <w:t>.</w:t>
      </w:r>
    </w:p>
    <w:p w:rsidR="00380750" w:rsidRPr="00CB0531" w:rsidRDefault="00380750" w:rsidP="00380750">
      <w:pPr>
        <w:spacing w:before="240" w:after="0" w:line="240" w:lineRule="auto"/>
        <w:ind w:firstLine="709"/>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xml:space="preserve">Действие градостроительного регламента не распространяется на земельные участки: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5" w:history="1">
        <w:r w:rsidRPr="00CB0531">
          <w:rPr>
            <w:rFonts w:ascii="Times New Roman" w:eastAsia="Times New Roman" w:hAnsi="Times New Roman" w:cs="Times New Roman"/>
            <w:sz w:val="24"/>
            <w:szCs w:val="24"/>
            <w:lang w:eastAsia="ru-RU"/>
          </w:rPr>
          <w:t>законодательством</w:t>
        </w:r>
      </w:hyperlink>
      <w:r w:rsidRPr="00CB0531">
        <w:rPr>
          <w:rFonts w:ascii="Times New Roman" w:eastAsia="Times New Roman" w:hAnsi="Times New Roman" w:cs="Times New Roman"/>
          <w:sz w:val="24"/>
          <w:szCs w:val="24"/>
          <w:lang w:eastAsia="ru-RU"/>
        </w:rPr>
        <w:t xml:space="preserve"> Российской Федерации об охране объектов культурного</w:t>
      </w:r>
      <w:proofErr w:type="gramEnd"/>
      <w:r w:rsidRPr="00CB0531">
        <w:rPr>
          <w:rFonts w:ascii="Times New Roman" w:eastAsia="Times New Roman" w:hAnsi="Times New Roman" w:cs="Times New Roman"/>
          <w:sz w:val="24"/>
          <w:szCs w:val="24"/>
          <w:lang w:eastAsia="ru-RU"/>
        </w:rPr>
        <w:t xml:space="preserve"> наследия;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i/>
          <w:sz w:val="24"/>
          <w:szCs w:val="24"/>
          <w:lang w:eastAsia="ru-RU"/>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roofErr w:type="gramStart"/>
      <w:r w:rsidRPr="00CB0531">
        <w:rPr>
          <w:rFonts w:ascii="Times New Roman" w:eastAsia="Times New Roman" w:hAnsi="Times New Roman" w:cs="Times New Roman"/>
          <w:i/>
          <w:sz w:val="24"/>
          <w:szCs w:val="24"/>
          <w:lang w:eastAsia="ru-RU"/>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sidRPr="00CB0531">
        <w:rPr>
          <w:rFonts w:ascii="Times New Roman" w:eastAsia="Times New Roman" w:hAnsi="Times New Roman" w:cs="Times New Roman"/>
          <w:i/>
          <w:sz w:val="24"/>
          <w:szCs w:val="24"/>
          <w:lang w:eastAsia="ru-RU"/>
        </w:rPr>
        <w:t xml:space="preserve"> охраны объектов культурного наследия Оренбургской области.</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      в границах </w:t>
      </w:r>
      <w:hyperlink r:id="rId46" w:anchor="1012" w:history="1">
        <w:r w:rsidRPr="00CB0531">
          <w:rPr>
            <w:rFonts w:ascii="Times New Roman" w:eastAsia="Times New Roman" w:hAnsi="Times New Roman" w:cs="Times New Roman"/>
            <w:sz w:val="24"/>
            <w:szCs w:val="24"/>
            <w:lang w:eastAsia="ru-RU"/>
          </w:rPr>
          <w:t>территорий общего пользования</w:t>
        </w:r>
      </w:hyperlink>
      <w:r w:rsidRPr="00CB0531">
        <w:rPr>
          <w:rFonts w:ascii="Times New Roman" w:eastAsia="Times New Roman" w:hAnsi="Times New Roman" w:cs="Times New Roman"/>
          <w:sz w:val="24"/>
          <w:szCs w:val="24"/>
          <w:lang w:eastAsia="ru-RU"/>
        </w:rPr>
        <w:t xml:space="preserve">; </w:t>
      </w:r>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 xml:space="preserve">–   предназначенные для размещения линейных объектов и (или) занятые линейными объектами; </w:t>
      </w:r>
      <w:proofErr w:type="gramEnd"/>
    </w:p>
    <w:p w:rsidR="00380750" w:rsidRPr="00CB0531" w:rsidRDefault="00380750" w:rsidP="00380750">
      <w:pPr>
        <w:spacing w:after="0" w:line="240" w:lineRule="auto"/>
        <w:ind w:firstLine="709"/>
        <w:jc w:val="both"/>
        <w:rPr>
          <w:rFonts w:ascii="Times New Roman" w:eastAsia="Times New Roman" w:hAnsi="Times New Roman" w:cs="Times New Roman"/>
          <w:sz w:val="24"/>
          <w:szCs w:val="24"/>
          <w:lang w:eastAsia="ru-RU"/>
        </w:rPr>
      </w:pPr>
      <w:proofErr w:type="gramStart"/>
      <w:r w:rsidRPr="00CB0531">
        <w:rPr>
          <w:rFonts w:ascii="Times New Roman" w:eastAsia="Times New Roman" w:hAnsi="Times New Roman" w:cs="Times New Roman"/>
          <w:sz w:val="24"/>
          <w:szCs w:val="24"/>
          <w:lang w:eastAsia="ru-RU"/>
        </w:rPr>
        <w:t>–      предоставленные для добычи полезных ископаемых.</w:t>
      </w:r>
      <w:proofErr w:type="gramEnd"/>
    </w:p>
    <w:p w:rsidR="00380750" w:rsidRPr="00CB0531" w:rsidRDefault="00380750" w:rsidP="00380750">
      <w:pPr>
        <w:spacing w:before="240" w:after="60" w:line="240" w:lineRule="auto"/>
        <w:ind w:firstLine="709"/>
        <w:jc w:val="both"/>
        <w:outlineLvl w:val="5"/>
        <w:rPr>
          <w:rFonts w:ascii="Times New Roman" w:eastAsia="Times New Roman" w:hAnsi="Times New Roman" w:cs="Times New Roman"/>
          <w:bCs/>
          <w:color w:val="C00000"/>
          <w:sz w:val="24"/>
          <w:szCs w:val="24"/>
          <w:lang w:val="x-none" w:eastAsia="x-none"/>
        </w:rPr>
      </w:pPr>
      <w:r w:rsidRPr="00CB0531">
        <w:rPr>
          <w:rFonts w:ascii="Times New Roman" w:eastAsia="Times New Roman" w:hAnsi="Times New Roman" w:cs="Times New Roman"/>
          <w:bCs/>
          <w:color w:val="C00000"/>
          <w:sz w:val="24"/>
          <w:szCs w:val="24"/>
          <w:lang w:val="x-none" w:eastAsia="x-none"/>
        </w:rPr>
        <w:t>Статья 2</w:t>
      </w:r>
      <w:r w:rsidRPr="00CB0531">
        <w:rPr>
          <w:rFonts w:ascii="Times New Roman" w:eastAsia="Times New Roman" w:hAnsi="Times New Roman" w:cs="Times New Roman"/>
          <w:bCs/>
          <w:color w:val="C00000"/>
          <w:sz w:val="24"/>
          <w:szCs w:val="24"/>
          <w:lang w:eastAsia="x-none"/>
        </w:rPr>
        <w:t>8</w:t>
      </w:r>
      <w:r w:rsidRPr="00CB0531">
        <w:rPr>
          <w:rFonts w:ascii="Times New Roman" w:eastAsia="Times New Roman" w:hAnsi="Times New Roman" w:cs="Times New Roman"/>
          <w:bCs/>
          <w:color w:val="C00000"/>
          <w:sz w:val="24"/>
          <w:szCs w:val="24"/>
          <w:lang w:val="x-none" w:eastAsia="x-none"/>
        </w:rPr>
        <w:t>. Территории, для которых градостроительные регламенты не устанавливаются.</w:t>
      </w:r>
    </w:p>
    <w:p w:rsidR="00380750" w:rsidRPr="00CB0531" w:rsidRDefault="00380750" w:rsidP="00380750">
      <w:pPr>
        <w:spacing w:before="240" w:after="0" w:line="240" w:lineRule="auto"/>
        <w:ind w:firstLine="709"/>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CB0531">
        <w:rPr>
          <w:rFonts w:ascii="Times New Roman" w:eastAsia="Times New Roman" w:hAnsi="Times New Roman" w:cs="Times New Roman"/>
          <w:sz w:val="24"/>
          <w:szCs w:val="24"/>
          <w:lang w:eastAsia="ru-RU"/>
        </w:rPr>
        <w:lastRenderedPageBreak/>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80750" w:rsidRPr="00CB0531" w:rsidRDefault="00380750" w:rsidP="00380750">
      <w:pPr>
        <w:spacing w:before="240" w:after="0" w:line="240" w:lineRule="auto"/>
        <w:ind w:firstLine="567"/>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На карте градостроительного зонирования показаны земли лесного фонда и особо охраняемых природных территорий.</w:t>
      </w:r>
    </w:p>
    <w:p w:rsidR="00380750" w:rsidRPr="00CB0531" w:rsidRDefault="00380750" w:rsidP="00380750">
      <w:pPr>
        <w:widowControl w:val="0"/>
        <w:spacing w:before="120" w:after="0" w:line="240" w:lineRule="auto"/>
        <w:ind w:firstLine="567"/>
        <w:jc w:val="both"/>
        <w:rPr>
          <w:rFonts w:ascii="Times New Roman" w:eastAsia="Times New Roman" w:hAnsi="Times New Roman" w:cs="Times New Roman"/>
          <w:bCs/>
          <w:sz w:val="24"/>
          <w:szCs w:val="24"/>
          <w:u w:val="single"/>
          <w:lang w:eastAsia="ru-RU"/>
        </w:rPr>
      </w:pPr>
      <w:r w:rsidRPr="00CB0531">
        <w:rPr>
          <w:rFonts w:ascii="Times New Roman" w:eastAsia="Times New Roman" w:hAnsi="Times New Roman" w:cs="Times New Roman"/>
          <w:bCs/>
          <w:sz w:val="24"/>
          <w:szCs w:val="24"/>
          <w:u w:val="single"/>
          <w:lang w:eastAsia="ru-RU"/>
        </w:rPr>
        <w:t>Земли лесного фонда.</w:t>
      </w:r>
    </w:p>
    <w:p w:rsidR="00380750" w:rsidRPr="00CB0531" w:rsidRDefault="00380750" w:rsidP="00380750">
      <w:pPr>
        <w:spacing w:after="0" w:line="240" w:lineRule="auto"/>
        <w:ind w:firstLine="567"/>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sz w:val="24"/>
          <w:szCs w:val="24"/>
          <w:lang w:eastAsia="ru-RU"/>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380750" w:rsidRPr="00CB0531" w:rsidRDefault="00380750" w:rsidP="00380750">
      <w:pPr>
        <w:spacing w:after="0" w:line="240" w:lineRule="auto"/>
        <w:ind w:firstLine="567"/>
        <w:jc w:val="both"/>
        <w:rPr>
          <w:rFonts w:ascii="Times New Roman" w:eastAsia="Times New Roman" w:hAnsi="Times New Roman" w:cs="Times New Roman"/>
          <w:sz w:val="24"/>
          <w:szCs w:val="24"/>
          <w:lang w:eastAsia="ru-RU"/>
        </w:rPr>
      </w:pPr>
    </w:p>
    <w:p w:rsidR="00380750" w:rsidRPr="00CB0531" w:rsidRDefault="00380750" w:rsidP="00380750">
      <w:pPr>
        <w:spacing w:after="0" w:line="240" w:lineRule="auto"/>
        <w:ind w:firstLine="567"/>
        <w:jc w:val="both"/>
        <w:rPr>
          <w:rFonts w:ascii="Times New Roman" w:eastAsia="Times New Roman" w:hAnsi="Times New Roman" w:cs="Times New Roman"/>
          <w:bCs/>
          <w:sz w:val="24"/>
          <w:szCs w:val="24"/>
          <w:u w:val="single"/>
          <w:lang w:eastAsia="ru-RU"/>
        </w:rPr>
      </w:pPr>
      <w:r w:rsidRPr="00CB0531">
        <w:rPr>
          <w:rFonts w:ascii="Times New Roman" w:eastAsia="Times New Roman" w:hAnsi="Times New Roman" w:cs="Times New Roman"/>
          <w:bCs/>
          <w:sz w:val="24"/>
          <w:szCs w:val="24"/>
          <w:u w:val="single"/>
          <w:lang w:eastAsia="ru-RU"/>
        </w:rPr>
        <w:t>Особо охраняемые природные территории.</w:t>
      </w:r>
    </w:p>
    <w:p w:rsidR="00380750" w:rsidRPr="00CB0531" w:rsidRDefault="00380750" w:rsidP="00380750">
      <w:pPr>
        <w:spacing w:before="20" w:after="100" w:afterAutospacing="1" w:line="240" w:lineRule="auto"/>
        <w:ind w:firstLine="567"/>
        <w:contextualSpacing/>
        <w:jc w:val="both"/>
        <w:rPr>
          <w:rFonts w:ascii="Times New Roman" w:eastAsia="Times New Roman" w:hAnsi="Times New Roman" w:cs="Times New Roman"/>
          <w:color w:val="000000"/>
          <w:sz w:val="24"/>
          <w:szCs w:val="24"/>
          <w:lang w:eastAsia="ru-RU"/>
        </w:rPr>
      </w:pPr>
      <w:proofErr w:type="gramStart"/>
      <w:r w:rsidRPr="00CB0531">
        <w:rPr>
          <w:rFonts w:ascii="Times New Roman" w:eastAsia="Times New Roman" w:hAnsi="Times New Roman" w:cs="Times New Roman"/>
          <w:color w:val="000000"/>
          <w:sz w:val="24"/>
          <w:szCs w:val="24"/>
          <w:lang w:eastAsia="ru-RU"/>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r w:rsidRPr="00CB0531">
        <w:rPr>
          <w:rFonts w:ascii="Times New Roman" w:eastAsia="Times New Roman" w:hAnsi="Times New Roman" w:cs="Times New Roman"/>
          <w:color w:val="000000"/>
          <w:sz w:val="24"/>
          <w:szCs w:val="24"/>
          <w:lang w:eastAsia="ru-RU"/>
        </w:rPr>
        <w:t xml:space="preserve"> (ФЗ «Об  особо охраняемых природных территориях» от 14.03.1995 № 33-ФЗ)</w:t>
      </w:r>
    </w:p>
    <w:p w:rsidR="00380750" w:rsidRPr="00CB0531" w:rsidRDefault="00380750" w:rsidP="00380750">
      <w:pPr>
        <w:spacing w:before="20" w:after="100" w:afterAutospacing="1" w:line="240" w:lineRule="auto"/>
        <w:ind w:firstLine="567"/>
        <w:contextualSpacing/>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Особо охраняемые природные территории относятся к объектам общенационального достояния.</w:t>
      </w:r>
    </w:p>
    <w:p w:rsidR="00380750" w:rsidRPr="00CB0531" w:rsidRDefault="00380750" w:rsidP="00380750">
      <w:pPr>
        <w:spacing w:before="20" w:after="100" w:afterAutospacing="1" w:line="240" w:lineRule="auto"/>
        <w:ind w:firstLine="567"/>
        <w:contextualSpacing/>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На территории памятника природы запрещается:</w:t>
      </w:r>
    </w:p>
    <w:p w:rsidR="00380750" w:rsidRPr="00CB0531" w:rsidRDefault="00380750" w:rsidP="00380750">
      <w:pPr>
        <w:spacing w:before="20" w:after="100" w:afterAutospacing="1" w:line="240" w:lineRule="auto"/>
        <w:ind w:firstLine="567"/>
        <w:contextualSpacing/>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xml:space="preserve">- уничтожать информативные выходы горных пород и форм рельефа (их </w:t>
      </w:r>
      <w:proofErr w:type="spellStart"/>
      <w:r w:rsidRPr="00CB0531">
        <w:rPr>
          <w:rFonts w:ascii="Times New Roman" w:eastAsia="Times New Roman" w:hAnsi="Times New Roman" w:cs="Times New Roman"/>
          <w:color w:val="000000"/>
          <w:sz w:val="24"/>
          <w:szCs w:val="24"/>
          <w:lang w:eastAsia="ru-RU"/>
        </w:rPr>
        <w:t>сработку</w:t>
      </w:r>
      <w:proofErr w:type="spellEnd"/>
      <w:r w:rsidRPr="00CB0531">
        <w:rPr>
          <w:rFonts w:ascii="Times New Roman" w:eastAsia="Times New Roman" w:hAnsi="Times New Roman" w:cs="Times New Roman"/>
          <w:color w:val="000000"/>
          <w:sz w:val="24"/>
          <w:szCs w:val="24"/>
          <w:lang w:eastAsia="ru-RU"/>
        </w:rPr>
        <w:t>, засыпку породами вскрыши, строительным и другим мусором);</w:t>
      </w:r>
    </w:p>
    <w:p w:rsidR="00380750" w:rsidRPr="00CB0531" w:rsidRDefault="00380750" w:rsidP="00380750">
      <w:pPr>
        <w:spacing w:before="20" w:after="100" w:afterAutospacing="1" w:line="240" w:lineRule="auto"/>
        <w:ind w:firstLine="567"/>
        <w:contextualSpacing/>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проводить несанкционированные горные работы;</w:t>
      </w:r>
    </w:p>
    <w:p w:rsidR="00380750" w:rsidRPr="00CB0531" w:rsidRDefault="00380750" w:rsidP="00380750">
      <w:pPr>
        <w:spacing w:before="20" w:after="100" w:afterAutospacing="1" w:line="240" w:lineRule="auto"/>
        <w:ind w:firstLine="567"/>
        <w:contextualSpacing/>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погребение объектов отвалами, терриконами, свалками;</w:t>
      </w:r>
    </w:p>
    <w:p w:rsidR="00380750" w:rsidRPr="00CB0531" w:rsidRDefault="00380750" w:rsidP="00380750">
      <w:pPr>
        <w:spacing w:before="20" w:after="100" w:afterAutospacing="1" w:line="240" w:lineRule="auto"/>
        <w:ind w:firstLine="567"/>
        <w:contextualSpacing/>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рубка деревьев, уничтожение и нарушение растительного покрова;</w:t>
      </w:r>
    </w:p>
    <w:p w:rsidR="00380750" w:rsidRPr="00CB0531" w:rsidRDefault="00380750" w:rsidP="00380750">
      <w:pPr>
        <w:spacing w:before="20" w:after="100" w:afterAutospacing="1" w:line="240" w:lineRule="auto"/>
        <w:ind w:firstLine="567"/>
        <w:contextualSpacing/>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гидротехническое вмешательство;</w:t>
      </w:r>
    </w:p>
    <w:p w:rsidR="00380750" w:rsidRPr="00CB0531" w:rsidRDefault="00380750" w:rsidP="00380750">
      <w:pPr>
        <w:spacing w:before="20" w:after="0" w:line="240" w:lineRule="auto"/>
        <w:ind w:firstLine="567"/>
        <w:contextualSpacing/>
        <w:jc w:val="both"/>
        <w:rPr>
          <w:rFonts w:ascii="Times New Roman" w:eastAsia="Times New Roman" w:hAnsi="Times New Roman" w:cs="Times New Roman"/>
          <w:color w:val="000000"/>
          <w:sz w:val="24"/>
          <w:szCs w:val="24"/>
          <w:lang w:eastAsia="ru-RU"/>
        </w:rPr>
      </w:pPr>
      <w:r w:rsidRPr="00CB0531">
        <w:rPr>
          <w:rFonts w:ascii="Times New Roman" w:eastAsia="Times New Roman" w:hAnsi="Times New Roman" w:cs="Times New Roman"/>
          <w:color w:val="000000"/>
          <w:sz w:val="24"/>
          <w:szCs w:val="24"/>
          <w:lang w:eastAsia="ru-RU"/>
        </w:rPr>
        <w:t>- повреждение форм рельефа и геологических обнажений;</w:t>
      </w:r>
    </w:p>
    <w:p w:rsidR="00380750" w:rsidRPr="00CB0531" w:rsidRDefault="00380750" w:rsidP="00380750">
      <w:pPr>
        <w:spacing w:after="0" w:line="240" w:lineRule="auto"/>
        <w:ind w:firstLine="567"/>
        <w:jc w:val="both"/>
        <w:rPr>
          <w:rFonts w:ascii="Times New Roman" w:eastAsia="Times New Roman" w:hAnsi="Times New Roman" w:cs="Times New Roman"/>
          <w:sz w:val="24"/>
          <w:szCs w:val="24"/>
          <w:lang w:eastAsia="ru-RU"/>
        </w:rPr>
      </w:pPr>
      <w:r w:rsidRPr="00CB0531">
        <w:rPr>
          <w:rFonts w:ascii="Times New Roman" w:eastAsia="Times New Roman" w:hAnsi="Times New Roman" w:cs="Times New Roman"/>
          <w:color w:val="000000"/>
          <w:sz w:val="24"/>
          <w:szCs w:val="24"/>
          <w:lang w:eastAsia="ru-RU"/>
        </w:rPr>
        <w:t>- распашка территории.</w:t>
      </w:r>
    </w:p>
    <w:p w:rsidR="00AA723D" w:rsidRPr="00CB0531" w:rsidRDefault="00AA723D">
      <w:pPr>
        <w:rPr>
          <w:sz w:val="24"/>
          <w:szCs w:val="24"/>
        </w:rPr>
      </w:pPr>
    </w:p>
    <w:sectPr w:rsidR="00AA723D" w:rsidRPr="00CB0531">
      <w:headerReference w:type="default" r:id="rId47"/>
      <w:footerReference w:type="default" r:id="rId48"/>
      <w:pgSz w:w="11906" w:h="16838"/>
      <w:pgMar w:top="851" w:right="851"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C85" w:rsidRDefault="00564C85">
      <w:pPr>
        <w:spacing w:after="0" w:line="240" w:lineRule="auto"/>
      </w:pPr>
      <w:r>
        <w:separator/>
      </w:r>
    </w:p>
  </w:endnote>
  <w:endnote w:type="continuationSeparator" w:id="0">
    <w:p w:rsidR="00564C85" w:rsidRDefault="00564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31" w:rsidRPr="008451A3" w:rsidRDefault="00CB0531" w:rsidP="00CB0531">
    <w:pPr>
      <w:pStyle w:val="ab"/>
      <w:pBdr>
        <w:top w:val="thinThickSmallGap" w:sz="24" w:space="1" w:color="622423"/>
      </w:pBdr>
      <w:tabs>
        <w:tab w:val="clear" w:pos="4153"/>
        <w:tab w:val="clear" w:pos="8306"/>
        <w:tab w:val="right" w:pos="9355"/>
      </w:tabs>
      <w:rPr>
        <w:rFonts w:ascii="Cambria" w:hAnsi="Cambria"/>
      </w:rPr>
    </w:pPr>
    <w:r>
      <w:rPr>
        <w:color w:val="C0504D"/>
      </w:rPr>
      <w:t xml:space="preserve">                                                                                                                       </w:t>
    </w:r>
    <w:r w:rsidRPr="008451A3">
      <w:rPr>
        <w:color w:val="C0504D"/>
      </w:rPr>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F772FB" w:rsidRPr="00F772FB">
      <w:rPr>
        <w:rFonts w:ascii="Cambria" w:hAnsi="Cambria"/>
        <w:noProof/>
        <w:color w:val="C0504D"/>
      </w:rPr>
      <w:t>3</w:t>
    </w:r>
    <w:r w:rsidRPr="008451A3">
      <w:rPr>
        <w:color w:val="C0504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31" w:rsidRPr="008451A3" w:rsidRDefault="00CB0531" w:rsidP="00CB0531">
    <w:pPr>
      <w:pStyle w:val="ab"/>
      <w:pBdr>
        <w:top w:val="thinThickSmallGap" w:sz="24" w:space="1" w:color="622423"/>
      </w:pBdr>
      <w:tabs>
        <w:tab w:val="clear" w:pos="4153"/>
        <w:tab w:val="clear" w:pos="8306"/>
        <w:tab w:val="right" w:pos="9355"/>
      </w:tabs>
      <w:rPr>
        <w:rFonts w:ascii="Cambria" w:hAnsi="Cambria"/>
      </w:rPr>
    </w:pPr>
    <w:r>
      <w:rPr>
        <w:color w:val="C0504D"/>
      </w:rPr>
      <w:t xml:space="preserve">                                                                                                                       </w:t>
    </w:r>
    <w:r w:rsidRPr="008451A3">
      <w:rPr>
        <w:color w:val="C0504D"/>
      </w:rPr>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F772FB" w:rsidRPr="00F772FB">
      <w:rPr>
        <w:rFonts w:ascii="Cambria" w:hAnsi="Cambria"/>
        <w:noProof/>
        <w:color w:val="C0504D"/>
      </w:rPr>
      <w:t>135</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C85" w:rsidRDefault="00564C85">
      <w:pPr>
        <w:spacing w:after="0" w:line="240" w:lineRule="auto"/>
      </w:pPr>
      <w:r>
        <w:separator/>
      </w:r>
    </w:p>
  </w:footnote>
  <w:footnote w:type="continuationSeparator" w:id="0">
    <w:p w:rsidR="00564C85" w:rsidRDefault="00564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31" w:rsidRPr="002E25A5" w:rsidRDefault="00CB0531" w:rsidP="00CB0531">
    <w:pPr>
      <w:pStyle w:val="ad"/>
      <w:pBdr>
        <w:bottom w:val="thickThinSmallGap" w:sz="24" w:space="1" w:color="622423"/>
      </w:pBdr>
      <w:jc w:val="right"/>
      <w:rPr>
        <w:rFonts w:ascii="Cambria" w:hAnsi="Cambria"/>
        <w:color w:val="C0504D"/>
      </w:rPr>
    </w:pPr>
    <w:r w:rsidRPr="002E25A5">
      <w:rPr>
        <w:color w:val="C0504D"/>
      </w:rPr>
      <w:t>Правила землепользования и застройки</w:t>
    </w:r>
    <w:r>
      <w:rPr>
        <w:color w:val="C0504D"/>
      </w:rPr>
      <w:t xml:space="preserve"> муниципального образования </w:t>
    </w:r>
    <w:r>
      <w:rPr>
        <w:color w:val="C0504D"/>
        <w:lang w:val="ru-RU"/>
      </w:rPr>
      <w:t xml:space="preserve">Ленинский </w:t>
    </w:r>
    <w:r>
      <w:rPr>
        <w:color w:val="C0504D"/>
      </w:rPr>
      <w:t>сельсовет Оренбургской области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31" w:rsidRPr="002E25A5" w:rsidRDefault="00CB0531" w:rsidP="00CB0531">
    <w:pPr>
      <w:pStyle w:val="ad"/>
      <w:pBdr>
        <w:bottom w:val="thickThinSmallGap" w:sz="24" w:space="1" w:color="622423"/>
      </w:pBdr>
      <w:jc w:val="right"/>
      <w:rPr>
        <w:rFonts w:ascii="Cambria" w:hAnsi="Cambria"/>
        <w:color w:val="C0504D"/>
      </w:rPr>
    </w:pPr>
    <w:r w:rsidRPr="002E25A5">
      <w:rPr>
        <w:color w:val="C0504D"/>
      </w:rPr>
      <w:t>Правила землепользования и застройки</w:t>
    </w:r>
    <w:r>
      <w:rPr>
        <w:color w:val="C0504D"/>
      </w:rPr>
      <w:t xml:space="preserve"> муниципального образования </w:t>
    </w:r>
    <w:r>
      <w:rPr>
        <w:color w:val="C0504D"/>
        <w:lang w:val="ru-RU"/>
      </w:rPr>
      <w:t xml:space="preserve">Ленинский </w:t>
    </w:r>
    <w:r>
      <w:rPr>
        <w:color w:val="C0504D"/>
      </w:rPr>
      <w:t>сельсовет Оренбургской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EA5B46"/>
    <w:multiLevelType w:val="hybridMultilevel"/>
    <w:tmpl w:val="0CEACB04"/>
    <w:lvl w:ilvl="0" w:tplc="4A922006">
      <w:start w:val="1"/>
      <w:numFmt w:val="decimal"/>
      <w:lvlText w:val="%1."/>
      <w:lvlJc w:val="left"/>
      <w:pPr>
        <w:ind w:left="750" w:hanging="525"/>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4">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30"/>
  </w:num>
  <w:num w:numId="3">
    <w:abstractNumId w:val="17"/>
  </w:num>
  <w:num w:numId="4">
    <w:abstractNumId w:val="42"/>
  </w:num>
  <w:num w:numId="5">
    <w:abstractNumId w:val="44"/>
  </w:num>
  <w:num w:numId="6">
    <w:abstractNumId w:val="6"/>
  </w:num>
  <w:num w:numId="7">
    <w:abstractNumId w:val="41"/>
  </w:num>
  <w:num w:numId="8">
    <w:abstractNumId w:val="18"/>
  </w:num>
  <w:num w:numId="9">
    <w:abstractNumId w:val="16"/>
  </w:num>
  <w:num w:numId="10">
    <w:abstractNumId w:val="13"/>
  </w:num>
  <w:num w:numId="11">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2">
    <w:abstractNumId w:val="35"/>
  </w:num>
  <w:num w:numId="13">
    <w:abstractNumId w:val="28"/>
  </w:num>
  <w:num w:numId="14">
    <w:abstractNumId w:val="19"/>
  </w:num>
  <w:num w:numId="15">
    <w:abstractNumId w:val="38"/>
  </w:num>
  <w:num w:numId="16">
    <w:abstractNumId w:val="14"/>
  </w:num>
  <w:num w:numId="17">
    <w:abstractNumId w:val="33"/>
  </w:num>
  <w:num w:numId="18">
    <w:abstractNumId w:val="5"/>
  </w:num>
  <w:num w:numId="19">
    <w:abstractNumId w:val="4"/>
  </w:num>
  <w:num w:numId="20">
    <w:abstractNumId w:val="15"/>
  </w:num>
  <w:num w:numId="21">
    <w:abstractNumId w:val="12"/>
  </w:num>
  <w:num w:numId="22">
    <w:abstractNumId w:val="34"/>
  </w:num>
  <w:num w:numId="23">
    <w:abstractNumId w:val="2"/>
  </w:num>
  <w:num w:numId="24">
    <w:abstractNumId w:val="31"/>
  </w:num>
  <w:num w:numId="25">
    <w:abstractNumId w:val="26"/>
  </w:num>
  <w:num w:numId="26">
    <w:abstractNumId w:val="9"/>
  </w:num>
  <w:num w:numId="27">
    <w:abstractNumId w:val="37"/>
  </w:num>
  <w:num w:numId="28">
    <w:abstractNumId w:val="10"/>
  </w:num>
  <w:num w:numId="29">
    <w:abstractNumId w:val="20"/>
  </w:num>
  <w:num w:numId="30">
    <w:abstractNumId w:val="36"/>
  </w:num>
  <w:num w:numId="31">
    <w:abstractNumId w:val="27"/>
  </w:num>
  <w:num w:numId="32">
    <w:abstractNumId w:val="22"/>
  </w:num>
  <w:num w:numId="33">
    <w:abstractNumId w:val="1"/>
  </w:num>
  <w:num w:numId="34">
    <w:abstractNumId w:val="24"/>
  </w:num>
  <w:num w:numId="35">
    <w:abstractNumId w:val="39"/>
  </w:num>
  <w:num w:numId="36">
    <w:abstractNumId w:val="29"/>
  </w:num>
  <w:num w:numId="37">
    <w:abstractNumId w:val="40"/>
  </w:num>
  <w:num w:numId="38">
    <w:abstractNumId w:val="21"/>
  </w:num>
  <w:num w:numId="39">
    <w:abstractNumId w:val="25"/>
  </w:num>
  <w:num w:numId="40">
    <w:abstractNumId w:val="43"/>
  </w:num>
  <w:num w:numId="41">
    <w:abstractNumId w:val="8"/>
  </w:num>
  <w:num w:numId="42">
    <w:abstractNumId w:val="11"/>
  </w:num>
  <w:num w:numId="43">
    <w:abstractNumId w:val="3"/>
  </w:num>
  <w:num w:numId="44">
    <w:abstractNumId w:val="32"/>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4BF"/>
    <w:rsid w:val="000C41D0"/>
    <w:rsid w:val="00185D3F"/>
    <w:rsid w:val="002B04BF"/>
    <w:rsid w:val="002F68E5"/>
    <w:rsid w:val="00344534"/>
    <w:rsid w:val="00380750"/>
    <w:rsid w:val="00564C85"/>
    <w:rsid w:val="0058477F"/>
    <w:rsid w:val="007B0701"/>
    <w:rsid w:val="00AA723D"/>
    <w:rsid w:val="00CB0531"/>
    <w:rsid w:val="00CB73AD"/>
    <w:rsid w:val="00D20714"/>
    <w:rsid w:val="00F77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04BF"/>
    <w:pPr>
      <w:keepNext/>
      <w:spacing w:after="0" w:line="240" w:lineRule="auto"/>
      <w:jc w:val="center"/>
      <w:outlineLvl w:val="0"/>
    </w:pPr>
    <w:rPr>
      <w:rFonts w:ascii="Times New Roman" w:eastAsia="Times New Roman" w:hAnsi="Times New Roman" w:cs="Times New Roman"/>
      <w:sz w:val="28"/>
      <w:szCs w:val="28"/>
      <w:lang w:val="x-none" w:eastAsia="ru-RU"/>
    </w:rPr>
  </w:style>
  <w:style w:type="paragraph" w:styleId="2">
    <w:name w:val="heading 2"/>
    <w:basedOn w:val="a"/>
    <w:next w:val="a"/>
    <w:link w:val="20"/>
    <w:uiPriority w:val="99"/>
    <w:qFormat/>
    <w:rsid w:val="002B04BF"/>
    <w:pPr>
      <w:keepNext/>
      <w:spacing w:after="0" w:line="240" w:lineRule="auto"/>
      <w:jc w:val="center"/>
      <w:outlineLvl w:val="1"/>
    </w:pPr>
    <w:rPr>
      <w:rFonts w:ascii="Times New Roman" w:eastAsia="Times New Roman" w:hAnsi="Times New Roman" w:cs="Times New Roman"/>
      <w:b/>
      <w:bCs/>
      <w:sz w:val="24"/>
      <w:szCs w:val="24"/>
      <w:lang w:val="x-none" w:eastAsia="ru-RU"/>
    </w:rPr>
  </w:style>
  <w:style w:type="paragraph" w:styleId="3">
    <w:name w:val="heading 3"/>
    <w:basedOn w:val="a"/>
    <w:next w:val="a"/>
    <w:link w:val="30"/>
    <w:uiPriority w:val="9"/>
    <w:qFormat/>
    <w:rsid w:val="002B04BF"/>
    <w:pPr>
      <w:keepNext/>
      <w:spacing w:after="0" w:line="240" w:lineRule="auto"/>
      <w:jc w:val="center"/>
      <w:outlineLvl w:val="2"/>
    </w:pPr>
    <w:rPr>
      <w:rFonts w:ascii="Times New Roman" w:eastAsia="Times New Roman" w:hAnsi="Times New Roman" w:cs="Times New Roman"/>
      <w:b/>
      <w:bCs/>
      <w:sz w:val="24"/>
      <w:szCs w:val="24"/>
      <w:lang w:val="x-none" w:eastAsia="ru-RU"/>
    </w:rPr>
  </w:style>
  <w:style w:type="paragraph" w:styleId="4">
    <w:name w:val="heading 4"/>
    <w:basedOn w:val="a"/>
    <w:next w:val="a"/>
    <w:link w:val="40"/>
    <w:uiPriority w:val="9"/>
    <w:unhideWhenUsed/>
    <w:qFormat/>
    <w:rsid w:val="002B04BF"/>
    <w:pPr>
      <w:keepNext/>
      <w:spacing w:before="240" w:after="60" w:line="240" w:lineRule="auto"/>
      <w:ind w:firstLine="709"/>
      <w:jc w:val="both"/>
      <w:outlineLvl w:val="3"/>
    </w:pPr>
    <w:rPr>
      <w:rFonts w:ascii="Calibri" w:eastAsia="Times New Roman" w:hAnsi="Calibri" w:cs="Times New Roman"/>
      <w:b/>
      <w:bCs/>
      <w:sz w:val="28"/>
      <w:szCs w:val="28"/>
      <w:lang w:val="x-none" w:eastAsia="x-none"/>
    </w:rPr>
  </w:style>
  <w:style w:type="paragraph" w:styleId="5">
    <w:name w:val="heading 5"/>
    <w:basedOn w:val="a"/>
    <w:next w:val="a"/>
    <w:link w:val="50"/>
    <w:uiPriority w:val="9"/>
    <w:qFormat/>
    <w:rsid w:val="002B04BF"/>
    <w:pPr>
      <w:keepNext/>
      <w:widowControl w:val="0"/>
      <w:spacing w:before="80" w:after="80" w:line="240" w:lineRule="auto"/>
      <w:ind w:firstLine="709"/>
      <w:jc w:val="both"/>
      <w:outlineLvl w:val="4"/>
    </w:pPr>
    <w:rPr>
      <w:rFonts w:ascii="Times New Roman" w:eastAsia="Times New Roman" w:hAnsi="Times New Roman" w:cs="Times New Roman"/>
      <w:b/>
      <w:bCs/>
      <w:sz w:val="36"/>
      <w:szCs w:val="36"/>
      <w:lang w:val="x-none" w:eastAsia="ru-RU"/>
    </w:rPr>
  </w:style>
  <w:style w:type="paragraph" w:styleId="6">
    <w:name w:val="heading 6"/>
    <w:basedOn w:val="a"/>
    <w:next w:val="a"/>
    <w:link w:val="60"/>
    <w:uiPriority w:val="9"/>
    <w:unhideWhenUsed/>
    <w:qFormat/>
    <w:rsid w:val="002B04BF"/>
    <w:pPr>
      <w:spacing w:before="240" w:after="60" w:line="240" w:lineRule="auto"/>
      <w:ind w:firstLine="709"/>
      <w:jc w:val="both"/>
      <w:outlineLvl w:val="5"/>
    </w:pPr>
    <w:rPr>
      <w:rFonts w:ascii="Calibri" w:eastAsia="Times New Roman" w:hAnsi="Calibri" w:cs="Times New Roman"/>
      <w:b/>
      <w:bCs/>
      <w:lang w:val="x-none" w:eastAsia="x-none"/>
    </w:rPr>
  </w:style>
  <w:style w:type="paragraph" w:styleId="7">
    <w:name w:val="heading 7"/>
    <w:basedOn w:val="a"/>
    <w:next w:val="a"/>
    <w:link w:val="70"/>
    <w:uiPriority w:val="9"/>
    <w:unhideWhenUsed/>
    <w:qFormat/>
    <w:rsid w:val="002B04BF"/>
    <w:pPr>
      <w:keepNext/>
      <w:keepLines/>
      <w:spacing w:before="200" w:after="0"/>
      <w:outlineLvl w:val="6"/>
    </w:pPr>
    <w:rPr>
      <w:rFonts w:ascii="Cambria" w:eastAsia="Times New Roman" w:hAnsi="Cambria" w:cs="Times New Roman"/>
      <w:i/>
      <w:iCs/>
      <w:color w:val="404040"/>
      <w:lang w:val="x-none" w:eastAsia="x-none"/>
    </w:rPr>
  </w:style>
  <w:style w:type="paragraph" w:styleId="8">
    <w:name w:val="heading 8"/>
    <w:basedOn w:val="a"/>
    <w:next w:val="a"/>
    <w:link w:val="80"/>
    <w:uiPriority w:val="9"/>
    <w:unhideWhenUsed/>
    <w:qFormat/>
    <w:rsid w:val="002B04BF"/>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
    <w:next w:val="a"/>
    <w:link w:val="90"/>
    <w:uiPriority w:val="9"/>
    <w:unhideWhenUsed/>
    <w:qFormat/>
    <w:rsid w:val="002B04BF"/>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B04BF"/>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B04BF"/>
    <w:rPr>
      <w:rFonts w:ascii="Times New Roman" w:eastAsia="Times New Roman" w:hAnsi="Times New Roman" w:cs="Times New Roman"/>
      <w:sz w:val="28"/>
      <w:szCs w:val="28"/>
      <w:lang w:val="x-none" w:eastAsia="ru-RU"/>
    </w:rPr>
  </w:style>
  <w:style w:type="character" w:customStyle="1" w:styleId="20">
    <w:name w:val="Заголовок 2 Знак"/>
    <w:basedOn w:val="a0"/>
    <w:link w:val="2"/>
    <w:uiPriority w:val="99"/>
    <w:rsid w:val="002B04BF"/>
    <w:rPr>
      <w:rFonts w:ascii="Times New Roman" w:eastAsia="Times New Roman" w:hAnsi="Times New Roman" w:cs="Times New Roman"/>
      <w:b/>
      <w:bCs/>
      <w:sz w:val="24"/>
      <w:szCs w:val="24"/>
      <w:lang w:val="x-none" w:eastAsia="ru-RU"/>
    </w:rPr>
  </w:style>
  <w:style w:type="character" w:customStyle="1" w:styleId="30">
    <w:name w:val="Заголовок 3 Знак"/>
    <w:basedOn w:val="a0"/>
    <w:link w:val="3"/>
    <w:uiPriority w:val="9"/>
    <w:rsid w:val="002B04BF"/>
    <w:rPr>
      <w:rFonts w:ascii="Times New Roman" w:eastAsia="Times New Roman" w:hAnsi="Times New Roman" w:cs="Times New Roman"/>
      <w:b/>
      <w:bCs/>
      <w:sz w:val="24"/>
      <w:szCs w:val="24"/>
      <w:lang w:val="x-none" w:eastAsia="ru-RU"/>
    </w:rPr>
  </w:style>
  <w:style w:type="character" w:customStyle="1" w:styleId="40">
    <w:name w:val="Заголовок 4 Знак"/>
    <w:basedOn w:val="a0"/>
    <w:link w:val="4"/>
    <w:uiPriority w:val="9"/>
    <w:rsid w:val="002B04BF"/>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
    <w:rsid w:val="002B04BF"/>
    <w:rPr>
      <w:rFonts w:ascii="Times New Roman" w:eastAsia="Times New Roman" w:hAnsi="Times New Roman" w:cs="Times New Roman"/>
      <w:b/>
      <w:bCs/>
      <w:sz w:val="36"/>
      <w:szCs w:val="36"/>
      <w:lang w:val="x-none" w:eastAsia="ru-RU"/>
    </w:rPr>
  </w:style>
  <w:style w:type="character" w:customStyle="1" w:styleId="60">
    <w:name w:val="Заголовок 6 Знак"/>
    <w:basedOn w:val="a0"/>
    <w:link w:val="6"/>
    <w:uiPriority w:val="9"/>
    <w:rsid w:val="002B04BF"/>
    <w:rPr>
      <w:rFonts w:ascii="Calibri" w:eastAsia="Times New Roman" w:hAnsi="Calibri" w:cs="Times New Roman"/>
      <w:b/>
      <w:bCs/>
      <w:lang w:val="x-none" w:eastAsia="x-none"/>
    </w:rPr>
  </w:style>
  <w:style w:type="character" w:customStyle="1" w:styleId="70">
    <w:name w:val="Заголовок 7 Знак"/>
    <w:basedOn w:val="a0"/>
    <w:link w:val="7"/>
    <w:uiPriority w:val="9"/>
    <w:rsid w:val="002B04BF"/>
    <w:rPr>
      <w:rFonts w:ascii="Cambria" w:eastAsia="Times New Roman" w:hAnsi="Cambria" w:cs="Times New Roman"/>
      <w:i/>
      <w:iCs/>
      <w:color w:val="404040"/>
      <w:lang w:val="x-none" w:eastAsia="x-none"/>
    </w:rPr>
  </w:style>
  <w:style w:type="character" w:customStyle="1" w:styleId="80">
    <w:name w:val="Заголовок 8 Знак"/>
    <w:basedOn w:val="a0"/>
    <w:link w:val="8"/>
    <w:uiPriority w:val="9"/>
    <w:rsid w:val="002B04BF"/>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2B04BF"/>
    <w:rPr>
      <w:rFonts w:ascii="Cambria" w:eastAsia="Times New Roman" w:hAnsi="Cambria" w:cs="Times New Roman"/>
      <w:i/>
      <w:iCs/>
      <w:color w:val="404040"/>
      <w:sz w:val="20"/>
      <w:szCs w:val="20"/>
      <w:lang w:val="x-none" w:eastAsia="x-none"/>
    </w:rPr>
  </w:style>
  <w:style w:type="numbering" w:customStyle="1" w:styleId="11">
    <w:name w:val="Нет списка1"/>
    <w:next w:val="a2"/>
    <w:uiPriority w:val="99"/>
    <w:semiHidden/>
    <w:unhideWhenUsed/>
    <w:rsid w:val="002B04BF"/>
  </w:style>
  <w:style w:type="paragraph" w:styleId="a4">
    <w:name w:val="Body Text Indent"/>
    <w:basedOn w:val="a"/>
    <w:link w:val="a5"/>
    <w:uiPriority w:val="99"/>
    <w:rsid w:val="002B04BF"/>
    <w:pPr>
      <w:spacing w:after="0" w:line="240" w:lineRule="auto"/>
      <w:ind w:left="360" w:firstLine="709"/>
      <w:jc w:val="center"/>
    </w:pPr>
    <w:rPr>
      <w:rFonts w:ascii="Times New Roman" w:eastAsia="Times New Roman" w:hAnsi="Times New Roman" w:cs="Times New Roman"/>
      <w:sz w:val="32"/>
      <w:szCs w:val="32"/>
      <w:lang w:val="x-none" w:eastAsia="ru-RU"/>
    </w:rPr>
  </w:style>
  <w:style w:type="character" w:customStyle="1" w:styleId="a5">
    <w:name w:val="Основной текст с отступом Знак"/>
    <w:basedOn w:val="a0"/>
    <w:link w:val="a4"/>
    <w:uiPriority w:val="99"/>
    <w:rsid w:val="002B04BF"/>
    <w:rPr>
      <w:rFonts w:ascii="Times New Roman" w:eastAsia="Times New Roman" w:hAnsi="Times New Roman" w:cs="Times New Roman"/>
      <w:sz w:val="32"/>
      <w:szCs w:val="32"/>
      <w:lang w:val="x-none" w:eastAsia="ru-RU"/>
    </w:rPr>
  </w:style>
  <w:style w:type="paragraph" w:styleId="31">
    <w:name w:val="Body Text Indent 3"/>
    <w:basedOn w:val="a"/>
    <w:link w:val="32"/>
    <w:uiPriority w:val="99"/>
    <w:rsid w:val="002B04BF"/>
    <w:pPr>
      <w:spacing w:after="0" w:line="240" w:lineRule="auto"/>
      <w:ind w:left="360" w:hanging="360"/>
      <w:jc w:val="both"/>
    </w:pPr>
    <w:rPr>
      <w:rFonts w:ascii="Times New Roman" w:eastAsia="Times New Roman" w:hAnsi="Times New Roman" w:cs="Times New Roman"/>
      <w:b/>
      <w:bCs/>
      <w:sz w:val="28"/>
      <w:szCs w:val="28"/>
      <w:lang w:val="x-none" w:eastAsia="ru-RU"/>
    </w:rPr>
  </w:style>
  <w:style w:type="character" w:customStyle="1" w:styleId="32">
    <w:name w:val="Основной текст с отступом 3 Знак"/>
    <w:basedOn w:val="a0"/>
    <w:link w:val="31"/>
    <w:uiPriority w:val="99"/>
    <w:rsid w:val="002B04BF"/>
    <w:rPr>
      <w:rFonts w:ascii="Times New Roman" w:eastAsia="Times New Roman" w:hAnsi="Times New Roman" w:cs="Times New Roman"/>
      <w:b/>
      <w:bCs/>
      <w:sz w:val="28"/>
      <w:szCs w:val="28"/>
      <w:lang w:val="x-none" w:eastAsia="ru-RU"/>
    </w:rPr>
  </w:style>
  <w:style w:type="paragraph" w:styleId="21">
    <w:name w:val="Body Text 2"/>
    <w:basedOn w:val="a"/>
    <w:link w:val="22"/>
    <w:rsid w:val="002B04BF"/>
    <w:pPr>
      <w:tabs>
        <w:tab w:val="left" w:pos="709"/>
      </w:tabs>
      <w:spacing w:after="0" w:line="240" w:lineRule="auto"/>
      <w:ind w:firstLine="709"/>
      <w:jc w:val="center"/>
    </w:pPr>
    <w:rPr>
      <w:rFonts w:ascii="TimesET" w:eastAsia="Times New Roman" w:hAnsi="TimesET" w:cs="Times New Roman"/>
      <w:b/>
      <w:bCs/>
      <w:sz w:val="24"/>
      <w:szCs w:val="24"/>
      <w:lang w:val="x-none" w:eastAsia="ru-RU"/>
    </w:rPr>
  </w:style>
  <w:style w:type="character" w:customStyle="1" w:styleId="22">
    <w:name w:val="Основной текст 2 Знак"/>
    <w:basedOn w:val="a0"/>
    <w:link w:val="21"/>
    <w:rsid w:val="002B04BF"/>
    <w:rPr>
      <w:rFonts w:ascii="TimesET" w:eastAsia="Times New Roman" w:hAnsi="TimesET" w:cs="Times New Roman"/>
      <w:b/>
      <w:bCs/>
      <w:sz w:val="24"/>
      <w:szCs w:val="24"/>
      <w:lang w:val="x-none" w:eastAsia="ru-RU"/>
    </w:rPr>
  </w:style>
  <w:style w:type="paragraph" w:styleId="a6">
    <w:name w:val="Body Text"/>
    <w:basedOn w:val="a"/>
    <w:link w:val="a7"/>
    <w:uiPriority w:val="99"/>
    <w:rsid w:val="002B04BF"/>
    <w:pPr>
      <w:widowControl w:val="0"/>
      <w:spacing w:after="0" w:line="240" w:lineRule="auto"/>
      <w:ind w:firstLine="709"/>
      <w:jc w:val="both"/>
    </w:pPr>
    <w:rPr>
      <w:rFonts w:ascii="Times New Roman" w:eastAsia="Times New Roman" w:hAnsi="Times New Roman" w:cs="Times New Roman"/>
      <w:sz w:val="24"/>
      <w:szCs w:val="24"/>
      <w:lang w:val="x-none" w:eastAsia="ru-RU"/>
    </w:rPr>
  </w:style>
  <w:style w:type="character" w:customStyle="1" w:styleId="a7">
    <w:name w:val="Основной текст Знак"/>
    <w:basedOn w:val="a0"/>
    <w:link w:val="a6"/>
    <w:uiPriority w:val="99"/>
    <w:rsid w:val="002B04BF"/>
    <w:rPr>
      <w:rFonts w:ascii="Times New Roman" w:eastAsia="Times New Roman" w:hAnsi="Times New Roman" w:cs="Times New Roman"/>
      <w:sz w:val="24"/>
      <w:szCs w:val="24"/>
      <w:lang w:val="x-none" w:eastAsia="ru-RU"/>
    </w:rPr>
  </w:style>
  <w:style w:type="paragraph" w:styleId="23">
    <w:name w:val="Body Text Indent 2"/>
    <w:basedOn w:val="a"/>
    <w:link w:val="24"/>
    <w:uiPriority w:val="99"/>
    <w:rsid w:val="002B04BF"/>
    <w:pPr>
      <w:spacing w:after="0" w:line="240" w:lineRule="auto"/>
      <w:ind w:left="540" w:hanging="540"/>
      <w:jc w:val="both"/>
    </w:pPr>
    <w:rPr>
      <w:rFonts w:ascii="Times New Roman" w:eastAsia="Times New Roman" w:hAnsi="Times New Roman" w:cs="Times New Roman"/>
      <w:b/>
      <w:bCs/>
      <w:sz w:val="24"/>
      <w:szCs w:val="24"/>
      <w:lang w:val="x-none" w:eastAsia="ru-RU"/>
    </w:rPr>
  </w:style>
  <w:style w:type="character" w:customStyle="1" w:styleId="24">
    <w:name w:val="Основной текст с отступом 2 Знак"/>
    <w:basedOn w:val="a0"/>
    <w:link w:val="23"/>
    <w:uiPriority w:val="99"/>
    <w:rsid w:val="002B04BF"/>
    <w:rPr>
      <w:rFonts w:ascii="Times New Roman" w:eastAsia="Times New Roman" w:hAnsi="Times New Roman" w:cs="Times New Roman"/>
      <w:b/>
      <w:bCs/>
      <w:sz w:val="24"/>
      <w:szCs w:val="24"/>
      <w:lang w:val="x-none" w:eastAsia="ru-RU"/>
    </w:rPr>
  </w:style>
  <w:style w:type="paragraph" w:customStyle="1" w:styleId="a8">
    <w:name w:val="Готовый"/>
    <w:basedOn w:val="a"/>
    <w:uiPriority w:val="99"/>
    <w:rsid w:val="002B04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Courier New"/>
      <w:sz w:val="20"/>
      <w:szCs w:val="20"/>
      <w:lang w:eastAsia="ru-RU"/>
    </w:rPr>
  </w:style>
  <w:style w:type="paragraph" w:styleId="a9">
    <w:name w:val="footnote text"/>
    <w:basedOn w:val="a"/>
    <w:link w:val="aa"/>
    <w:uiPriority w:val="99"/>
    <w:semiHidden/>
    <w:rsid w:val="002B04BF"/>
    <w:pPr>
      <w:spacing w:after="0" w:line="240" w:lineRule="auto"/>
      <w:ind w:firstLine="709"/>
      <w:jc w:val="both"/>
    </w:pPr>
    <w:rPr>
      <w:rFonts w:ascii="Times New Roman" w:eastAsia="Times New Roman" w:hAnsi="Times New Roman" w:cs="Times New Roman"/>
      <w:sz w:val="20"/>
      <w:szCs w:val="20"/>
      <w:lang w:val="x-none" w:eastAsia="ru-RU"/>
    </w:rPr>
  </w:style>
  <w:style w:type="character" w:customStyle="1" w:styleId="aa">
    <w:name w:val="Текст сноски Знак"/>
    <w:basedOn w:val="a0"/>
    <w:link w:val="a9"/>
    <w:uiPriority w:val="99"/>
    <w:semiHidden/>
    <w:rsid w:val="002B04BF"/>
    <w:rPr>
      <w:rFonts w:ascii="Times New Roman" w:eastAsia="Times New Roman" w:hAnsi="Times New Roman" w:cs="Times New Roman"/>
      <w:sz w:val="20"/>
      <w:szCs w:val="20"/>
      <w:lang w:val="x-none" w:eastAsia="ru-RU"/>
    </w:rPr>
  </w:style>
  <w:style w:type="paragraph" w:customStyle="1" w:styleId="ConsNormal">
    <w:name w:val="ConsNormal"/>
    <w:uiPriority w:val="99"/>
    <w:rsid w:val="002B04B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2B04B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b">
    <w:name w:val="footer"/>
    <w:basedOn w:val="a"/>
    <w:link w:val="ac"/>
    <w:uiPriority w:val="99"/>
    <w:rsid w:val="002B04BF"/>
    <w:pPr>
      <w:tabs>
        <w:tab w:val="center" w:pos="4153"/>
        <w:tab w:val="right" w:pos="8306"/>
      </w:tabs>
      <w:spacing w:after="0" w:line="240" w:lineRule="auto"/>
      <w:ind w:firstLine="709"/>
      <w:jc w:val="both"/>
    </w:pPr>
    <w:rPr>
      <w:rFonts w:ascii="Times New Roman" w:eastAsia="Times New Roman" w:hAnsi="Times New Roman" w:cs="Times New Roman"/>
      <w:sz w:val="24"/>
      <w:szCs w:val="24"/>
      <w:lang w:val="x-none" w:eastAsia="ru-RU"/>
    </w:rPr>
  </w:style>
  <w:style w:type="character" w:customStyle="1" w:styleId="ac">
    <w:name w:val="Нижний колонтитул Знак"/>
    <w:basedOn w:val="a0"/>
    <w:link w:val="ab"/>
    <w:uiPriority w:val="99"/>
    <w:rsid w:val="002B04BF"/>
    <w:rPr>
      <w:rFonts w:ascii="Times New Roman" w:eastAsia="Times New Roman" w:hAnsi="Times New Roman" w:cs="Times New Roman"/>
      <w:sz w:val="24"/>
      <w:szCs w:val="24"/>
      <w:lang w:val="x-none" w:eastAsia="ru-RU"/>
    </w:rPr>
  </w:style>
  <w:style w:type="paragraph" w:customStyle="1" w:styleId="0">
    <w:name w:val="Заголовок 0"/>
    <w:basedOn w:val="1"/>
    <w:uiPriority w:val="99"/>
    <w:rsid w:val="002B04BF"/>
    <w:rPr>
      <w:caps/>
      <w:sz w:val="24"/>
      <w:szCs w:val="24"/>
    </w:rPr>
  </w:style>
  <w:style w:type="paragraph" w:styleId="ad">
    <w:name w:val="header"/>
    <w:basedOn w:val="a"/>
    <w:link w:val="ae"/>
    <w:uiPriority w:val="99"/>
    <w:rsid w:val="002B04BF"/>
    <w:pPr>
      <w:tabs>
        <w:tab w:val="center" w:pos="4320"/>
        <w:tab w:val="right" w:pos="8640"/>
      </w:tabs>
      <w:spacing w:after="0" w:line="240" w:lineRule="auto"/>
      <w:ind w:firstLine="709"/>
      <w:jc w:val="both"/>
    </w:pPr>
    <w:rPr>
      <w:rFonts w:ascii="Times New Roman" w:eastAsia="Times New Roman" w:hAnsi="Times New Roman" w:cs="Times New Roman"/>
      <w:sz w:val="24"/>
      <w:szCs w:val="24"/>
      <w:lang w:val="x-none" w:eastAsia="ru-RU"/>
    </w:rPr>
  </w:style>
  <w:style w:type="character" w:customStyle="1" w:styleId="ae">
    <w:name w:val="Верхний колонтитул Знак"/>
    <w:basedOn w:val="a0"/>
    <w:link w:val="ad"/>
    <w:uiPriority w:val="99"/>
    <w:rsid w:val="002B04BF"/>
    <w:rPr>
      <w:rFonts w:ascii="Times New Roman" w:eastAsia="Times New Roman" w:hAnsi="Times New Roman" w:cs="Times New Roman"/>
      <w:sz w:val="24"/>
      <w:szCs w:val="24"/>
      <w:lang w:val="x-none" w:eastAsia="ru-RU"/>
    </w:rPr>
  </w:style>
  <w:style w:type="paragraph" w:customStyle="1" w:styleId="Iauiue2">
    <w:name w:val="Iau?iue2"/>
    <w:uiPriority w:val="99"/>
    <w:rsid w:val="002B04BF"/>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
    <w:name w:val="Ñòèëü"/>
    <w:uiPriority w:val="99"/>
    <w:rsid w:val="002B04BF"/>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0">
    <w:name w:val="Îáû÷íûé"/>
    <w:uiPriority w:val="99"/>
    <w:rsid w:val="002B04BF"/>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rsid w:val="002B04BF"/>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0"/>
    <w:rsid w:val="002B04BF"/>
    <w:pPr>
      <w:ind w:firstLine="720"/>
      <w:jc w:val="both"/>
    </w:pPr>
    <w:rPr>
      <w:b/>
      <w:bCs/>
      <w:color w:val="000000"/>
      <w:sz w:val="24"/>
      <w:szCs w:val="24"/>
      <w:lang w:val="en-US"/>
    </w:rPr>
  </w:style>
  <w:style w:type="paragraph" w:customStyle="1" w:styleId="26">
    <w:name w:val="Îñíîâíîé òåêñò ñ îòñòóïîì 2"/>
    <w:basedOn w:val="af0"/>
    <w:uiPriority w:val="99"/>
    <w:rsid w:val="002B04BF"/>
    <w:pPr>
      <w:ind w:left="720"/>
      <w:jc w:val="both"/>
    </w:pPr>
    <w:rPr>
      <w:color w:val="000000"/>
      <w:sz w:val="24"/>
      <w:szCs w:val="24"/>
      <w:lang w:val="en-US"/>
    </w:rPr>
  </w:style>
  <w:style w:type="paragraph" w:customStyle="1" w:styleId="12">
    <w:name w:val="çàãîëîâîê 1"/>
    <w:basedOn w:val="af0"/>
    <w:next w:val="af0"/>
    <w:uiPriority w:val="99"/>
    <w:rsid w:val="002B04BF"/>
    <w:pPr>
      <w:keepNext/>
    </w:pPr>
  </w:style>
  <w:style w:type="paragraph" w:customStyle="1" w:styleId="33">
    <w:name w:val="Îñíîâíîé òåêñò ñ îòñòóïîì 3"/>
    <w:basedOn w:val="af0"/>
    <w:uiPriority w:val="99"/>
    <w:rsid w:val="002B04BF"/>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2B04BF"/>
    <w:pPr>
      <w:widowControl/>
      <w:jc w:val="both"/>
    </w:pPr>
    <w:rPr>
      <w:rFonts w:ascii="Peterburg" w:hAnsi="Peterburg" w:cs="Peterburg"/>
    </w:rPr>
  </w:style>
  <w:style w:type="paragraph" w:customStyle="1" w:styleId="Iniiaiieoaenonionooiii2">
    <w:name w:val="Iniiaiie oaeno n ionooiii 2"/>
    <w:basedOn w:val="Iauiue"/>
    <w:rsid w:val="002B04BF"/>
    <w:pPr>
      <w:widowControl/>
      <w:ind w:firstLine="284"/>
      <w:jc w:val="both"/>
    </w:pPr>
    <w:rPr>
      <w:rFonts w:ascii="Peterburg" w:hAnsi="Peterburg" w:cs="Peterburg"/>
    </w:rPr>
  </w:style>
  <w:style w:type="paragraph" w:customStyle="1" w:styleId="af1">
    <w:name w:val="основной"/>
    <w:basedOn w:val="a"/>
    <w:uiPriority w:val="99"/>
    <w:rsid w:val="002B04BF"/>
    <w:pPr>
      <w:keepNext/>
      <w:spacing w:after="0" w:line="240" w:lineRule="auto"/>
    </w:pPr>
    <w:rPr>
      <w:rFonts w:ascii="Times New Roman" w:eastAsia="Times New Roman" w:hAnsi="Times New Roman" w:cs="Times New Roman"/>
      <w:sz w:val="24"/>
      <w:szCs w:val="24"/>
      <w:lang w:eastAsia="ru-RU"/>
    </w:rPr>
  </w:style>
  <w:style w:type="paragraph" w:customStyle="1" w:styleId="nienie">
    <w:name w:val="nienie"/>
    <w:basedOn w:val="Iauiue"/>
    <w:uiPriority w:val="99"/>
    <w:rsid w:val="002B04BF"/>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2B04BF"/>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af2">
    <w:name w:val="Îñíîâíîé òåêñò"/>
    <w:basedOn w:val="af0"/>
    <w:uiPriority w:val="99"/>
    <w:rsid w:val="002B04BF"/>
    <w:pPr>
      <w:tabs>
        <w:tab w:val="left" w:leader="dot" w:pos="9072"/>
      </w:tabs>
      <w:jc w:val="both"/>
    </w:pPr>
    <w:rPr>
      <w:b/>
      <w:bCs/>
      <w:sz w:val="24"/>
      <w:szCs w:val="24"/>
    </w:rPr>
  </w:style>
  <w:style w:type="paragraph" w:customStyle="1" w:styleId="caaieiaie2">
    <w:name w:val="caaieiaie 2"/>
    <w:basedOn w:val="Iauiue"/>
    <w:next w:val="Iauiue"/>
    <w:uiPriority w:val="99"/>
    <w:rsid w:val="002B04BF"/>
    <w:pPr>
      <w:keepNext/>
      <w:keepLines/>
      <w:spacing w:before="240" w:after="60"/>
      <w:jc w:val="center"/>
    </w:pPr>
    <w:rPr>
      <w:rFonts w:ascii="Peterburg" w:hAnsi="Peterburg" w:cs="Peterburg"/>
      <w:b/>
      <w:bCs/>
      <w:sz w:val="24"/>
      <w:szCs w:val="24"/>
    </w:rPr>
  </w:style>
  <w:style w:type="paragraph" w:styleId="af3">
    <w:name w:val="Plain Text"/>
    <w:basedOn w:val="a"/>
    <w:link w:val="af4"/>
    <w:uiPriority w:val="99"/>
    <w:rsid w:val="002B04BF"/>
    <w:pPr>
      <w:spacing w:after="0" w:line="240" w:lineRule="auto"/>
    </w:pPr>
    <w:rPr>
      <w:rFonts w:ascii="Courier New" w:eastAsia="Times New Roman" w:hAnsi="Courier New" w:cs="Times New Roman"/>
      <w:sz w:val="20"/>
      <w:szCs w:val="20"/>
      <w:lang w:val="x-none" w:eastAsia="ru-RU"/>
    </w:rPr>
  </w:style>
  <w:style w:type="character" w:customStyle="1" w:styleId="af4">
    <w:name w:val="Текст Знак"/>
    <w:basedOn w:val="a0"/>
    <w:link w:val="af3"/>
    <w:uiPriority w:val="99"/>
    <w:rsid w:val="002B04BF"/>
    <w:rPr>
      <w:rFonts w:ascii="Courier New" w:eastAsia="Times New Roman" w:hAnsi="Courier New" w:cs="Times New Roman"/>
      <w:sz w:val="20"/>
      <w:szCs w:val="20"/>
      <w:lang w:val="x-none" w:eastAsia="ru-RU"/>
    </w:rPr>
  </w:style>
  <w:style w:type="paragraph" w:customStyle="1" w:styleId="ConsNonformat">
    <w:name w:val="ConsNonformat"/>
    <w:uiPriority w:val="99"/>
    <w:rsid w:val="002B04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2B04BF"/>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5">
    <w:name w:val="Balloon Text"/>
    <w:basedOn w:val="a"/>
    <w:link w:val="af6"/>
    <w:uiPriority w:val="99"/>
    <w:semiHidden/>
    <w:unhideWhenUsed/>
    <w:rsid w:val="002B04BF"/>
    <w:pPr>
      <w:spacing w:after="0" w:line="240" w:lineRule="auto"/>
      <w:ind w:firstLine="709"/>
      <w:jc w:val="both"/>
    </w:pPr>
    <w:rPr>
      <w:rFonts w:ascii="Tahoma" w:eastAsia="Times New Roman" w:hAnsi="Tahoma" w:cs="Times New Roman"/>
      <w:sz w:val="16"/>
      <w:szCs w:val="16"/>
      <w:lang w:val="x-none" w:eastAsia="x-none"/>
    </w:rPr>
  </w:style>
  <w:style w:type="character" w:customStyle="1" w:styleId="af6">
    <w:name w:val="Текст выноски Знак"/>
    <w:basedOn w:val="a0"/>
    <w:link w:val="af5"/>
    <w:uiPriority w:val="99"/>
    <w:semiHidden/>
    <w:rsid w:val="002B04BF"/>
    <w:rPr>
      <w:rFonts w:ascii="Tahoma" w:eastAsia="Times New Roman" w:hAnsi="Tahoma" w:cs="Times New Roman"/>
      <w:sz w:val="16"/>
      <w:szCs w:val="16"/>
      <w:lang w:val="x-none" w:eastAsia="x-none"/>
    </w:rPr>
  </w:style>
  <w:style w:type="paragraph" w:styleId="af7">
    <w:name w:val="Normal (Web)"/>
    <w:basedOn w:val="a"/>
    <w:uiPriority w:val="99"/>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iPriority w:val="99"/>
    <w:unhideWhenUsed/>
    <w:rsid w:val="002B04BF"/>
    <w:rPr>
      <w:color w:val="0000FF"/>
      <w:u w:val="single"/>
    </w:rPr>
  </w:style>
  <w:style w:type="character" w:styleId="af9">
    <w:name w:val="FollowedHyperlink"/>
    <w:uiPriority w:val="99"/>
    <w:semiHidden/>
    <w:unhideWhenUsed/>
    <w:rsid w:val="002B04BF"/>
    <w:rPr>
      <w:color w:val="800080"/>
      <w:u w:val="single"/>
    </w:rPr>
  </w:style>
  <w:style w:type="paragraph" w:styleId="afa">
    <w:name w:val="TOC Heading"/>
    <w:basedOn w:val="1"/>
    <w:next w:val="a"/>
    <w:uiPriority w:val="39"/>
    <w:unhideWhenUsed/>
    <w:qFormat/>
    <w:rsid w:val="002B04BF"/>
    <w:pPr>
      <w:keepLines/>
      <w:spacing w:before="240" w:line="259" w:lineRule="auto"/>
      <w:jc w:val="left"/>
      <w:outlineLvl w:val="9"/>
    </w:pPr>
    <w:rPr>
      <w:rFonts w:ascii="Calibri Light" w:hAnsi="Calibri Light"/>
      <w:color w:val="2E74B5"/>
      <w:sz w:val="32"/>
      <w:szCs w:val="32"/>
    </w:rPr>
  </w:style>
  <w:style w:type="paragraph" w:styleId="13">
    <w:name w:val="toc 1"/>
    <w:basedOn w:val="a"/>
    <w:next w:val="a"/>
    <w:autoRedefine/>
    <w:uiPriority w:val="39"/>
    <w:unhideWhenUsed/>
    <w:rsid w:val="002B04BF"/>
    <w:pPr>
      <w:spacing w:after="0" w:line="240" w:lineRule="auto"/>
      <w:ind w:firstLine="709"/>
      <w:jc w:val="both"/>
    </w:pPr>
    <w:rPr>
      <w:rFonts w:ascii="Times New Roman" w:eastAsia="Times New Roman" w:hAnsi="Times New Roman" w:cs="Times New Roman"/>
      <w:sz w:val="24"/>
      <w:szCs w:val="24"/>
      <w:lang w:eastAsia="ru-RU"/>
    </w:rPr>
  </w:style>
  <w:style w:type="paragraph" w:styleId="afb">
    <w:name w:val="Subtitle"/>
    <w:basedOn w:val="a"/>
    <w:next w:val="a"/>
    <w:link w:val="afc"/>
    <w:uiPriority w:val="11"/>
    <w:qFormat/>
    <w:rsid w:val="002B04BF"/>
    <w:pPr>
      <w:spacing w:after="60" w:line="240" w:lineRule="auto"/>
      <w:ind w:firstLine="709"/>
      <w:jc w:val="center"/>
      <w:outlineLvl w:val="1"/>
    </w:pPr>
    <w:rPr>
      <w:rFonts w:ascii="Calibri Light" w:eastAsia="Times New Roman" w:hAnsi="Calibri Light" w:cs="Times New Roman"/>
      <w:sz w:val="24"/>
      <w:szCs w:val="24"/>
      <w:lang w:val="x-none" w:eastAsia="x-none"/>
    </w:rPr>
  </w:style>
  <w:style w:type="character" w:customStyle="1" w:styleId="afc">
    <w:name w:val="Подзаголовок Знак"/>
    <w:basedOn w:val="a0"/>
    <w:link w:val="afb"/>
    <w:uiPriority w:val="11"/>
    <w:rsid w:val="002B04BF"/>
    <w:rPr>
      <w:rFonts w:ascii="Calibri Light" w:eastAsia="Times New Roman" w:hAnsi="Calibri Light" w:cs="Times New Roman"/>
      <w:sz w:val="24"/>
      <w:szCs w:val="24"/>
      <w:lang w:val="x-none" w:eastAsia="x-none"/>
    </w:rPr>
  </w:style>
  <w:style w:type="paragraph" w:customStyle="1" w:styleId="ConsPlusNormal">
    <w:name w:val="ConsPlusNormal"/>
    <w:rsid w:val="002B04BF"/>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2B04BF"/>
    <w:pPr>
      <w:spacing w:after="0" w:line="240" w:lineRule="auto"/>
      <w:ind w:left="240" w:firstLine="709"/>
      <w:jc w:val="both"/>
    </w:pPr>
    <w:rPr>
      <w:rFonts w:ascii="Times New Roman" w:eastAsia="Times New Roman" w:hAnsi="Times New Roman" w:cs="Times New Roman"/>
      <w:sz w:val="24"/>
      <w:szCs w:val="24"/>
      <w:lang w:eastAsia="ru-RU"/>
    </w:rPr>
  </w:style>
  <w:style w:type="paragraph" w:styleId="afd">
    <w:name w:val="Title"/>
    <w:basedOn w:val="a"/>
    <w:next w:val="a"/>
    <w:link w:val="afe"/>
    <w:uiPriority w:val="10"/>
    <w:qFormat/>
    <w:rsid w:val="002B04BF"/>
    <w:pPr>
      <w:spacing w:before="240" w:after="60" w:line="240" w:lineRule="auto"/>
      <w:ind w:firstLine="709"/>
      <w:jc w:val="center"/>
      <w:outlineLvl w:val="0"/>
    </w:pPr>
    <w:rPr>
      <w:rFonts w:ascii="Calibri Light" w:eastAsia="Times New Roman" w:hAnsi="Calibri Light" w:cs="Times New Roman"/>
      <w:b/>
      <w:bCs/>
      <w:kern w:val="28"/>
      <w:sz w:val="32"/>
      <w:szCs w:val="32"/>
      <w:lang w:val="x-none" w:eastAsia="x-none"/>
    </w:rPr>
  </w:style>
  <w:style w:type="character" w:customStyle="1" w:styleId="afe">
    <w:name w:val="Название Знак"/>
    <w:basedOn w:val="a0"/>
    <w:link w:val="afd"/>
    <w:uiPriority w:val="10"/>
    <w:rsid w:val="002B04BF"/>
    <w:rPr>
      <w:rFonts w:ascii="Calibri Light" w:eastAsia="Times New Roman" w:hAnsi="Calibri Light" w:cs="Times New Roman"/>
      <w:b/>
      <w:bCs/>
      <w:kern w:val="28"/>
      <w:sz w:val="32"/>
      <w:szCs w:val="32"/>
      <w:lang w:val="x-none" w:eastAsia="x-none"/>
    </w:rPr>
  </w:style>
  <w:style w:type="character" w:customStyle="1" w:styleId="aff">
    <w:name w:val="Гипертекстовая ссылка"/>
    <w:uiPriority w:val="99"/>
    <w:rsid w:val="002B04BF"/>
    <w:rPr>
      <w:color w:val="106BBE"/>
    </w:rPr>
  </w:style>
  <w:style w:type="paragraph" w:styleId="aff0">
    <w:name w:val="List Paragraph"/>
    <w:basedOn w:val="a"/>
    <w:uiPriority w:val="34"/>
    <w:qFormat/>
    <w:rsid w:val="002B04BF"/>
    <w:pPr>
      <w:ind w:left="720"/>
      <w:contextualSpacing/>
    </w:pPr>
    <w:rPr>
      <w:rFonts w:ascii="Calibri" w:eastAsia="Times New Roman" w:hAnsi="Calibri" w:cs="Times New Roman"/>
      <w:lang w:eastAsia="ru-RU"/>
    </w:rPr>
  </w:style>
  <w:style w:type="paragraph" w:customStyle="1" w:styleId="14">
    <w:name w:val="З1"/>
    <w:basedOn w:val="a"/>
    <w:next w:val="a"/>
    <w:rsid w:val="002B04BF"/>
    <w:pPr>
      <w:spacing w:after="0" w:line="360" w:lineRule="auto"/>
      <w:ind w:firstLine="748"/>
      <w:jc w:val="both"/>
    </w:pPr>
    <w:rPr>
      <w:rFonts w:ascii="Times New Roman" w:eastAsia="Times New Roman" w:hAnsi="Times New Roman" w:cs="Times New Roman"/>
      <w:b/>
      <w:snapToGrid w:val="0"/>
      <w:sz w:val="24"/>
      <w:szCs w:val="24"/>
      <w:lang w:eastAsia="ru-RU"/>
    </w:rPr>
  </w:style>
  <w:style w:type="character" w:customStyle="1" w:styleId="aff1">
    <w:name w:val="Цветовое выделение"/>
    <w:uiPriority w:val="99"/>
    <w:rsid w:val="002B04BF"/>
    <w:rPr>
      <w:b/>
      <w:bCs/>
      <w:color w:val="26282F"/>
    </w:rPr>
  </w:style>
  <w:style w:type="paragraph" w:customStyle="1" w:styleId="15">
    <w:name w:val="Стиль1 Знак"/>
    <w:basedOn w:val="3"/>
    <w:rsid w:val="002B04BF"/>
    <w:pPr>
      <w:keepLines/>
      <w:spacing w:before="60" w:after="120"/>
      <w:jc w:val="both"/>
    </w:pPr>
    <w:rPr>
      <w:rFonts w:ascii="Arial" w:hAnsi="Arial" w:cs="Arial"/>
      <w:sz w:val="22"/>
      <w:szCs w:val="22"/>
    </w:rPr>
  </w:style>
  <w:style w:type="paragraph" w:customStyle="1" w:styleId="16">
    <w:name w:val="Стиль1"/>
    <w:basedOn w:val="3"/>
    <w:rsid w:val="002B04BF"/>
    <w:pPr>
      <w:keepLines/>
      <w:spacing w:before="60" w:after="120"/>
      <w:jc w:val="both"/>
    </w:pPr>
    <w:rPr>
      <w:rFonts w:ascii="Arial" w:hAnsi="Arial" w:cs="Arial"/>
      <w:sz w:val="22"/>
      <w:szCs w:val="22"/>
    </w:rPr>
  </w:style>
  <w:style w:type="paragraph" w:customStyle="1" w:styleId="Web">
    <w:name w:val="Обычный (Web)"/>
    <w:basedOn w:val="a"/>
    <w:rsid w:val="002B04BF"/>
    <w:pPr>
      <w:spacing w:before="100" w:after="100" w:line="240" w:lineRule="auto"/>
    </w:pPr>
    <w:rPr>
      <w:rFonts w:ascii="Times New Roman" w:eastAsia="Times New Roman" w:hAnsi="Times New Roman" w:cs="Times New Roman"/>
      <w:sz w:val="24"/>
      <w:szCs w:val="20"/>
      <w:lang w:eastAsia="ru-RU"/>
    </w:rPr>
  </w:style>
  <w:style w:type="paragraph" w:customStyle="1" w:styleId="ConsPlusNormal0">
    <w:name w:val="ConsPlusNormal"/>
    <w:rsid w:val="002B04B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
    <w:rsid w:val="002B04BF"/>
    <w:pPr>
      <w:shd w:val="clear" w:color="auto" w:fill="E7F3FF"/>
      <w:spacing w:before="20" w:after="100" w:afterAutospacing="1" w:line="240" w:lineRule="auto"/>
      <w:ind w:firstLine="120"/>
    </w:pPr>
    <w:rPr>
      <w:rFonts w:ascii="Arial" w:eastAsia="Times New Roman" w:hAnsi="Arial" w:cs="Arial"/>
      <w:sz w:val="24"/>
      <w:szCs w:val="24"/>
      <w:lang w:eastAsia="ru-RU"/>
    </w:rPr>
  </w:style>
  <w:style w:type="paragraph" w:customStyle="1" w:styleId="ConsPlusNonformat">
    <w:name w:val="ConsPlusNonformat"/>
    <w:rsid w:val="002B04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2B04BF"/>
  </w:style>
  <w:style w:type="character" w:customStyle="1" w:styleId="17">
    <w:name w:val="Основной текст Знак1"/>
    <w:uiPriority w:val="99"/>
    <w:rsid w:val="002B04BF"/>
    <w:rPr>
      <w:rFonts w:ascii="Times New Roman" w:hAnsi="Times New Roman" w:cs="Times New Roman"/>
      <w:sz w:val="22"/>
      <w:szCs w:val="22"/>
      <w:u w:val="none"/>
    </w:rPr>
  </w:style>
  <w:style w:type="character" w:customStyle="1" w:styleId="34">
    <w:name w:val="Основной текст (3)_"/>
    <w:link w:val="35"/>
    <w:uiPriority w:val="99"/>
    <w:rsid w:val="002B04BF"/>
    <w:rPr>
      <w:rFonts w:ascii="Arial" w:hAnsi="Arial" w:cs="Arial"/>
      <w:b/>
      <w:bCs/>
      <w:sz w:val="30"/>
      <w:szCs w:val="30"/>
      <w:shd w:val="clear" w:color="auto" w:fill="FFFFFF"/>
    </w:rPr>
  </w:style>
  <w:style w:type="character" w:customStyle="1" w:styleId="319pt">
    <w:name w:val="Основной текст (3) + 19 pt"/>
    <w:uiPriority w:val="99"/>
    <w:rsid w:val="002B04BF"/>
    <w:rPr>
      <w:rFonts w:ascii="Arial" w:hAnsi="Arial" w:cs="Arial"/>
      <w:b/>
      <w:bCs/>
      <w:sz w:val="38"/>
      <w:szCs w:val="38"/>
      <w:shd w:val="clear" w:color="auto" w:fill="FFFFFF"/>
    </w:rPr>
  </w:style>
  <w:style w:type="character" w:customStyle="1" w:styleId="18">
    <w:name w:val="Заголовок №1_"/>
    <w:link w:val="19"/>
    <w:uiPriority w:val="99"/>
    <w:rsid w:val="002B04BF"/>
    <w:rPr>
      <w:rFonts w:ascii="Arial" w:hAnsi="Arial" w:cs="Arial"/>
      <w:b/>
      <w:bCs/>
      <w:sz w:val="38"/>
      <w:szCs w:val="38"/>
      <w:shd w:val="clear" w:color="auto" w:fill="FFFFFF"/>
    </w:rPr>
  </w:style>
  <w:style w:type="character" w:customStyle="1" w:styleId="28">
    <w:name w:val="Заголовок №2_"/>
    <w:link w:val="29"/>
    <w:uiPriority w:val="99"/>
    <w:rsid w:val="002B04BF"/>
    <w:rPr>
      <w:rFonts w:ascii="Arial" w:hAnsi="Arial" w:cs="Arial"/>
      <w:b/>
      <w:bCs/>
      <w:sz w:val="30"/>
      <w:szCs w:val="30"/>
      <w:shd w:val="clear" w:color="auto" w:fill="FFFFFF"/>
    </w:rPr>
  </w:style>
  <w:style w:type="character" w:customStyle="1" w:styleId="219pt">
    <w:name w:val="Заголовок №2 + 19 pt"/>
    <w:uiPriority w:val="99"/>
    <w:rsid w:val="002B04BF"/>
    <w:rPr>
      <w:rFonts w:ascii="Arial" w:hAnsi="Arial" w:cs="Arial"/>
      <w:b/>
      <w:bCs/>
      <w:sz w:val="38"/>
      <w:szCs w:val="38"/>
      <w:shd w:val="clear" w:color="auto" w:fill="FFFFFF"/>
    </w:rPr>
  </w:style>
  <w:style w:type="paragraph" w:customStyle="1" w:styleId="35">
    <w:name w:val="Основной текст (3)"/>
    <w:basedOn w:val="a"/>
    <w:link w:val="34"/>
    <w:uiPriority w:val="99"/>
    <w:rsid w:val="002B04BF"/>
    <w:pPr>
      <w:widowControl w:val="0"/>
      <w:shd w:val="clear" w:color="auto" w:fill="FFFFFF"/>
      <w:spacing w:before="840" w:after="2100" w:line="240" w:lineRule="atLeast"/>
      <w:jc w:val="both"/>
    </w:pPr>
    <w:rPr>
      <w:rFonts w:ascii="Arial" w:hAnsi="Arial" w:cs="Arial"/>
      <w:b/>
      <w:bCs/>
      <w:sz w:val="30"/>
      <w:szCs w:val="30"/>
    </w:rPr>
  </w:style>
  <w:style w:type="paragraph" w:customStyle="1" w:styleId="19">
    <w:name w:val="Заголовок №1"/>
    <w:basedOn w:val="a"/>
    <w:link w:val="18"/>
    <w:uiPriority w:val="99"/>
    <w:rsid w:val="002B04BF"/>
    <w:pPr>
      <w:widowControl w:val="0"/>
      <w:shd w:val="clear" w:color="auto" w:fill="FFFFFF"/>
      <w:spacing w:before="2100" w:after="900" w:line="240" w:lineRule="atLeast"/>
      <w:jc w:val="center"/>
      <w:outlineLvl w:val="0"/>
    </w:pPr>
    <w:rPr>
      <w:rFonts w:ascii="Arial" w:hAnsi="Arial" w:cs="Arial"/>
      <w:b/>
      <w:bCs/>
      <w:sz w:val="38"/>
      <w:szCs w:val="38"/>
    </w:rPr>
  </w:style>
  <w:style w:type="paragraph" w:customStyle="1" w:styleId="29">
    <w:name w:val="Заголовок №2"/>
    <w:basedOn w:val="a"/>
    <w:link w:val="28"/>
    <w:uiPriority w:val="99"/>
    <w:rsid w:val="002B04BF"/>
    <w:pPr>
      <w:widowControl w:val="0"/>
      <w:shd w:val="clear" w:color="auto" w:fill="FFFFFF"/>
      <w:spacing w:before="900" w:after="660" w:line="811" w:lineRule="exact"/>
      <w:jc w:val="center"/>
      <w:outlineLvl w:val="1"/>
    </w:pPr>
    <w:rPr>
      <w:rFonts w:ascii="Arial" w:hAnsi="Arial" w:cs="Arial"/>
      <w:b/>
      <w:bCs/>
      <w:sz w:val="30"/>
      <w:szCs w:val="30"/>
    </w:rPr>
  </w:style>
  <w:style w:type="character" w:customStyle="1" w:styleId="apple-converted-space">
    <w:name w:val="apple-converted-space"/>
    <w:rsid w:val="002B04BF"/>
  </w:style>
  <w:style w:type="paragraph" w:customStyle="1" w:styleId="s1">
    <w:name w:val="s_1"/>
    <w:basedOn w:val="a"/>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0">
    <w:name w:val="consnormal"/>
    <w:basedOn w:val="a"/>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6">
    <w:name w:val="toc 3"/>
    <w:basedOn w:val="a"/>
    <w:next w:val="a"/>
    <w:autoRedefine/>
    <w:uiPriority w:val="39"/>
    <w:unhideWhenUsed/>
    <w:rsid w:val="002B04BF"/>
    <w:pPr>
      <w:spacing w:after="100"/>
      <w:ind w:left="440"/>
    </w:pPr>
    <w:rPr>
      <w:rFonts w:ascii="Calibri" w:eastAsia="Times New Roman" w:hAnsi="Calibri" w:cs="Times New Roman"/>
      <w:lang w:eastAsia="ru-RU"/>
    </w:rPr>
  </w:style>
  <w:style w:type="character" w:styleId="aff2">
    <w:name w:val="Strong"/>
    <w:uiPriority w:val="22"/>
    <w:qFormat/>
    <w:rsid w:val="002B04BF"/>
    <w:rPr>
      <w:b/>
      <w:bCs/>
    </w:rPr>
  </w:style>
  <w:style w:type="character" w:customStyle="1" w:styleId="w">
    <w:name w:val="w"/>
    <w:rsid w:val="002B04BF"/>
  </w:style>
  <w:style w:type="paragraph" w:customStyle="1" w:styleId="aff3">
    <w:name w:val="Нормальный (таблица)"/>
    <w:basedOn w:val="a"/>
    <w:next w:val="a"/>
    <w:uiPriority w:val="99"/>
    <w:rsid w:val="002B04B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4">
    <w:name w:val="Центрированный (таблица)"/>
    <w:basedOn w:val="aff3"/>
    <w:next w:val="a"/>
    <w:uiPriority w:val="99"/>
    <w:rsid w:val="002B04BF"/>
    <w:pPr>
      <w:jc w:val="center"/>
    </w:pPr>
  </w:style>
  <w:style w:type="paragraph" w:customStyle="1" w:styleId="formattext">
    <w:name w:val="formattext"/>
    <w:basedOn w:val="a"/>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5">
    <w:name w:val="Table Grid"/>
    <w:basedOn w:val="a1"/>
    <w:uiPriority w:val="59"/>
    <w:rsid w:val="002B04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тступ перед"/>
    <w:basedOn w:val="a"/>
    <w:rsid w:val="002B04BF"/>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character" w:styleId="aff7">
    <w:name w:val="annotation reference"/>
    <w:uiPriority w:val="99"/>
    <w:semiHidden/>
    <w:unhideWhenUsed/>
    <w:rsid w:val="002B04BF"/>
    <w:rPr>
      <w:sz w:val="16"/>
      <w:szCs w:val="16"/>
    </w:rPr>
  </w:style>
  <w:style w:type="paragraph" w:styleId="aff8">
    <w:name w:val="annotation text"/>
    <w:basedOn w:val="a"/>
    <w:link w:val="aff9"/>
    <w:uiPriority w:val="99"/>
    <w:semiHidden/>
    <w:unhideWhenUsed/>
    <w:rsid w:val="002B04BF"/>
    <w:pPr>
      <w:spacing w:after="0" w:line="240" w:lineRule="auto"/>
      <w:ind w:firstLine="709"/>
      <w:jc w:val="both"/>
    </w:pPr>
    <w:rPr>
      <w:rFonts w:ascii="Times New Roman" w:eastAsia="Times New Roman" w:hAnsi="Times New Roman" w:cs="Times New Roman"/>
      <w:sz w:val="20"/>
      <w:szCs w:val="20"/>
      <w:lang w:val="x-none" w:eastAsia="x-none"/>
    </w:rPr>
  </w:style>
  <w:style w:type="character" w:customStyle="1" w:styleId="aff9">
    <w:name w:val="Текст примечания Знак"/>
    <w:basedOn w:val="a0"/>
    <w:link w:val="aff8"/>
    <w:uiPriority w:val="99"/>
    <w:semiHidden/>
    <w:rsid w:val="002B04BF"/>
    <w:rPr>
      <w:rFonts w:ascii="Times New Roman" w:eastAsia="Times New Roman" w:hAnsi="Times New Roman" w:cs="Times New Roman"/>
      <w:sz w:val="20"/>
      <w:szCs w:val="20"/>
      <w:lang w:val="x-none" w:eastAsia="x-none"/>
    </w:rPr>
  </w:style>
  <w:style w:type="paragraph" w:styleId="affa">
    <w:name w:val="annotation subject"/>
    <w:basedOn w:val="aff8"/>
    <w:next w:val="aff8"/>
    <w:link w:val="affb"/>
    <w:uiPriority w:val="99"/>
    <w:semiHidden/>
    <w:unhideWhenUsed/>
    <w:rsid w:val="002B04BF"/>
    <w:rPr>
      <w:b/>
      <w:bCs/>
    </w:rPr>
  </w:style>
  <w:style w:type="character" w:customStyle="1" w:styleId="affb">
    <w:name w:val="Тема примечания Знак"/>
    <w:basedOn w:val="aff9"/>
    <w:link w:val="affa"/>
    <w:uiPriority w:val="99"/>
    <w:semiHidden/>
    <w:rsid w:val="002B04BF"/>
    <w:rPr>
      <w:rFonts w:ascii="Times New Roman" w:eastAsia="Times New Roman" w:hAnsi="Times New Roman" w:cs="Times New Roman"/>
      <w:b/>
      <w:bCs/>
      <w:sz w:val="20"/>
      <w:szCs w:val="20"/>
      <w:lang w:val="x-none" w:eastAsia="x-none"/>
    </w:rPr>
  </w:style>
  <w:style w:type="character" w:customStyle="1" w:styleId="blk">
    <w:name w:val="blk"/>
    <w:rsid w:val="002B04BF"/>
  </w:style>
  <w:style w:type="numbering" w:customStyle="1" w:styleId="110">
    <w:name w:val="Нет списка11"/>
    <w:next w:val="a2"/>
    <w:uiPriority w:val="99"/>
    <w:semiHidden/>
    <w:unhideWhenUsed/>
    <w:rsid w:val="002B04BF"/>
  </w:style>
  <w:style w:type="table" w:customStyle="1" w:styleId="1a">
    <w:name w:val="Сетка таблицы1"/>
    <w:basedOn w:val="a1"/>
    <w:next w:val="aff5"/>
    <w:uiPriority w:val="59"/>
    <w:rsid w:val="002B04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1"/>
    <w:rsid w:val="002B04B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2a">
    <w:name w:val="Нет списка2"/>
    <w:next w:val="a2"/>
    <w:uiPriority w:val="99"/>
    <w:semiHidden/>
    <w:unhideWhenUsed/>
    <w:rsid w:val="00380750"/>
  </w:style>
  <w:style w:type="paragraph" w:customStyle="1" w:styleId="ConsPlusNormal2">
    <w:name w:val="ConsPlusNormal"/>
    <w:rsid w:val="00380750"/>
    <w:pPr>
      <w:widowControl w:val="0"/>
      <w:suppressAutoHyphens/>
      <w:autoSpaceDE w:val="0"/>
      <w:spacing w:after="0" w:line="240" w:lineRule="auto"/>
    </w:pPr>
    <w:rPr>
      <w:rFonts w:ascii="Arial" w:eastAsia="Arial" w:hAnsi="Arial" w:cs="Arial"/>
      <w:kern w:val="1"/>
      <w:sz w:val="16"/>
      <w:szCs w:val="16"/>
      <w:lang w:eastAsia="hi-IN" w:bidi="hi-IN"/>
    </w:rPr>
  </w:style>
  <w:style w:type="numbering" w:customStyle="1" w:styleId="120">
    <w:name w:val="Нет списка12"/>
    <w:next w:val="a2"/>
    <w:uiPriority w:val="99"/>
    <w:semiHidden/>
    <w:unhideWhenUsed/>
    <w:rsid w:val="003807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04BF"/>
    <w:pPr>
      <w:keepNext/>
      <w:spacing w:after="0" w:line="240" w:lineRule="auto"/>
      <w:jc w:val="center"/>
      <w:outlineLvl w:val="0"/>
    </w:pPr>
    <w:rPr>
      <w:rFonts w:ascii="Times New Roman" w:eastAsia="Times New Roman" w:hAnsi="Times New Roman" w:cs="Times New Roman"/>
      <w:sz w:val="28"/>
      <w:szCs w:val="28"/>
      <w:lang w:val="x-none" w:eastAsia="ru-RU"/>
    </w:rPr>
  </w:style>
  <w:style w:type="paragraph" w:styleId="2">
    <w:name w:val="heading 2"/>
    <w:basedOn w:val="a"/>
    <w:next w:val="a"/>
    <w:link w:val="20"/>
    <w:uiPriority w:val="99"/>
    <w:qFormat/>
    <w:rsid w:val="002B04BF"/>
    <w:pPr>
      <w:keepNext/>
      <w:spacing w:after="0" w:line="240" w:lineRule="auto"/>
      <w:jc w:val="center"/>
      <w:outlineLvl w:val="1"/>
    </w:pPr>
    <w:rPr>
      <w:rFonts w:ascii="Times New Roman" w:eastAsia="Times New Roman" w:hAnsi="Times New Roman" w:cs="Times New Roman"/>
      <w:b/>
      <w:bCs/>
      <w:sz w:val="24"/>
      <w:szCs w:val="24"/>
      <w:lang w:val="x-none" w:eastAsia="ru-RU"/>
    </w:rPr>
  </w:style>
  <w:style w:type="paragraph" w:styleId="3">
    <w:name w:val="heading 3"/>
    <w:basedOn w:val="a"/>
    <w:next w:val="a"/>
    <w:link w:val="30"/>
    <w:uiPriority w:val="9"/>
    <w:qFormat/>
    <w:rsid w:val="002B04BF"/>
    <w:pPr>
      <w:keepNext/>
      <w:spacing w:after="0" w:line="240" w:lineRule="auto"/>
      <w:jc w:val="center"/>
      <w:outlineLvl w:val="2"/>
    </w:pPr>
    <w:rPr>
      <w:rFonts w:ascii="Times New Roman" w:eastAsia="Times New Roman" w:hAnsi="Times New Roman" w:cs="Times New Roman"/>
      <w:b/>
      <w:bCs/>
      <w:sz w:val="24"/>
      <w:szCs w:val="24"/>
      <w:lang w:val="x-none" w:eastAsia="ru-RU"/>
    </w:rPr>
  </w:style>
  <w:style w:type="paragraph" w:styleId="4">
    <w:name w:val="heading 4"/>
    <w:basedOn w:val="a"/>
    <w:next w:val="a"/>
    <w:link w:val="40"/>
    <w:uiPriority w:val="9"/>
    <w:unhideWhenUsed/>
    <w:qFormat/>
    <w:rsid w:val="002B04BF"/>
    <w:pPr>
      <w:keepNext/>
      <w:spacing w:before="240" w:after="60" w:line="240" w:lineRule="auto"/>
      <w:ind w:firstLine="709"/>
      <w:jc w:val="both"/>
      <w:outlineLvl w:val="3"/>
    </w:pPr>
    <w:rPr>
      <w:rFonts w:ascii="Calibri" w:eastAsia="Times New Roman" w:hAnsi="Calibri" w:cs="Times New Roman"/>
      <w:b/>
      <w:bCs/>
      <w:sz w:val="28"/>
      <w:szCs w:val="28"/>
      <w:lang w:val="x-none" w:eastAsia="x-none"/>
    </w:rPr>
  </w:style>
  <w:style w:type="paragraph" w:styleId="5">
    <w:name w:val="heading 5"/>
    <w:basedOn w:val="a"/>
    <w:next w:val="a"/>
    <w:link w:val="50"/>
    <w:uiPriority w:val="9"/>
    <w:qFormat/>
    <w:rsid w:val="002B04BF"/>
    <w:pPr>
      <w:keepNext/>
      <w:widowControl w:val="0"/>
      <w:spacing w:before="80" w:after="80" w:line="240" w:lineRule="auto"/>
      <w:ind w:firstLine="709"/>
      <w:jc w:val="both"/>
      <w:outlineLvl w:val="4"/>
    </w:pPr>
    <w:rPr>
      <w:rFonts w:ascii="Times New Roman" w:eastAsia="Times New Roman" w:hAnsi="Times New Roman" w:cs="Times New Roman"/>
      <w:b/>
      <w:bCs/>
      <w:sz w:val="36"/>
      <w:szCs w:val="36"/>
      <w:lang w:val="x-none" w:eastAsia="ru-RU"/>
    </w:rPr>
  </w:style>
  <w:style w:type="paragraph" w:styleId="6">
    <w:name w:val="heading 6"/>
    <w:basedOn w:val="a"/>
    <w:next w:val="a"/>
    <w:link w:val="60"/>
    <w:uiPriority w:val="9"/>
    <w:unhideWhenUsed/>
    <w:qFormat/>
    <w:rsid w:val="002B04BF"/>
    <w:pPr>
      <w:spacing w:before="240" w:after="60" w:line="240" w:lineRule="auto"/>
      <w:ind w:firstLine="709"/>
      <w:jc w:val="both"/>
      <w:outlineLvl w:val="5"/>
    </w:pPr>
    <w:rPr>
      <w:rFonts w:ascii="Calibri" w:eastAsia="Times New Roman" w:hAnsi="Calibri" w:cs="Times New Roman"/>
      <w:b/>
      <w:bCs/>
      <w:lang w:val="x-none" w:eastAsia="x-none"/>
    </w:rPr>
  </w:style>
  <w:style w:type="paragraph" w:styleId="7">
    <w:name w:val="heading 7"/>
    <w:basedOn w:val="a"/>
    <w:next w:val="a"/>
    <w:link w:val="70"/>
    <w:uiPriority w:val="9"/>
    <w:unhideWhenUsed/>
    <w:qFormat/>
    <w:rsid w:val="002B04BF"/>
    <w:pPr>
      <w:keepNext/>
      <w:keepLines/>
      <w:spacing w:before="200" w:after="0"/>
      <w:outlineLvl w:val="6"/>
    </w:pPr>
    <w:rPr>
      <w:rFonts w:ascii="Cambria" w:eastAsia="Times New Roman" w:hAnsi="Cambria" w:cs="Times New Roman"/>
      <w:i/>
      <w:iCs/>
      <w:color w:val="404040"/>
      <w:lang w:val="x-none" w:eastAsia="x-none"/>
    </w:rPr>
  </w:style>
  <w:style w:type="paragraph" w:styleId="8">
    <w:name w:val="heading 8"/>
    <w:basedOn w:val="a"/>
    <w:next w:val="a"/>
    <w:link w:val="80"/>
    <w:uiPriority w:val="9"/>
    <w:unhideWhenUsed/>
    <w:qFormat/>
    <w:rsid w:val="002B04BF"/>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
    <w:next w:val="a"/>
    <w:link w:val="90"/>
    <w:uiPriority w:val="9"/>
    <w:unhideWhenUsed/>
    <w:qFormat/>
    <w:rsid w:val="002B04BF"/>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B04BF"/>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B04BF"/>
    <w:rPr>
      <w:rFonts w:ascii="Times New Roman" w:eastAsia="Times New Roman" w:hAnsi="Times New Roman" w:cs="Times New Roman"/>
      <w:sz w:val="28"/>
      <w:szCs w:val="28"/>
      <w:lang w:val="x-none" w:eastAsia="ru-RU"/>
    </w:rPr>
  </w:style>
  <w:style w:type="character" w:customStyle="1" w:styleId="20">
    <w:name w:val="Заголовок 2 Знак"/>
    <w:basedOn w:val="a0"/>
    <w:link w:val="2"/>
    <w:uiPriority w:val="99"/>
    <w:rsid w:val="002B04BF"/>
    <w:rPr>
      <w:rFonts w:ascii="Times New Roman" w:eastAsia="Times New Roman" w:hAnsi="Times New Roman" w:cs="Times New Roman"/>
      <w:b/>
      <w:bCs/>
      <w:sz w:val="24"/>
      <w:szCs w:val="24"/>
      <w:lang w:val="x-none" w:eastAsia="ru-RU"/>
    </w:rPr>
  </w:style>
  <w:style w:type="character" w:customStyle="1" w:styleId="30">
    <w:name w:val="Заголовок 3 Знак"/>
    <w:basedOn w:val="a0"/>
    <w:link w:val="3"/>
    <w:uiPriority w:val="9"/>
    <w:rsid w:val="002B04BF"/>
    <w:rPr>
      <w:rFonts w:ascii="Times New Roman" w:eastAsia="Times New Roman" w:hAnsi="Times New Roman" w:cs="Times New Roman"/>
      <w:b/>
      <w:bCs/>
      <w:sz w:val="24"/>
      <w:szCs w:val="24"/>
      <w:lang w:val="x-none" w:eastAsia="ru-RU"/>
    </w:rPr>
  </w:style>
  <w:style w:type="character" w:customStyle="1" w:styleId="40">
    <w:name w:val="Заголовок 4 Знак"/>
    <w:basedOn w:val="a0"/>
    <w:link w:val="4"/>
    <w:uiPriority w:val="9"/>
    <w:rsid w:val="002B04BF"/>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
    <w:rsid w:val="002B04BF"/>
    <w:rPr>
      <w:rFonts w:ascii="Times New Roman" w:eastAsia="Times New Roman" w:hAnsi="Times New Roman" w:cs="Times New Roman"/>
      <w:b/>
      <w:bCs/>
      <w:sz w:val="36"/>
      <w:szCs w:val="36"/>
      <w:lang w:val="x-none" w:eastAsia="ru-RU"/>
    </w:rPr>
  </w:style>
  <w:style w:type="character" w:customStyle="1" w:styleId="60">
    <w:name w:val="Заголовок 6 Знак"/>
    <w:basedOn w:val="a0"/>
    <w:link w:val="6"/>
    <w:uiPriority w:val="9"/>
    <w:rsid w:val="002B04BF"/>
    <w:rPr>
      <w:rFonts w:ascii="Calibri" w:eastAsia="Times New Roman" w:hAnsi="Calibri" w:cs="Times New Roman"/>
      <w:b/>
      <w:bCs/>
      <w:lang w:val="x-none" w:eastAsia="x-none"/>
    </w:rPr>
  </w:style>
  <w:style w:type="character" w:customStyle="1" w:styleId="70">
    <w:name w:val="Заголовок 7 Знак"/>
    <w:basedOn w:val="a0"/>
    <w:link w:val="7"/>
    <w:uiPriority w:val="9"/>
    <w:rsid w:val="002B04BF"/>
    <w:rPr>
      <w:rFonts w:ascii="Cambria" w:eastAsia="Times New Roman" w:hAnsi="Cambria" w:cs="Times New Roman"/>
      <w:i/>
      <w:iCs/>
      <w:color w:val="404040"/>
      <w:lang w:val="x-none" w:eastAsia="x-none"/>
    </w:rPr>
  </w:style>
  <w:style w:type="character" w:customStyle="1" w:styleId="80">
    <w:name w:val="Заголовок 8 Знак"/>
    <w:basedOn w:val="a0"/>
    <w:link w:val="8"/>
    <w:uiPriority w:val="9"/>
    <w:rsid w:val="002B04BF"/>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2B04BF"/>
    <w:rPr>
      <w:rFonts w:ascii="Cambria" w:eastAsia="Times New Roman" w:hAnsi="Cambria" w:cs="Times New Roman"/>
      <w:i/>
      <w:iCs/>
      <w:color w:val="404040"/>
      <w:sz w:val="20"/>
      <w:szCs w:val="20"/>
      <w:lang w:val="x-none" w:eastAsia="x-none"/>
    </w:rPr>
  </w:style>
  <w:style w:type="numbering" w:customStyle="1" w:styleId="11">
    <w:name w:val="Нет списка1"/>
    <w:next w:val="a2"/>
    <w:uiPriority w:val="99"/>
    <w:semiHidden/>
    <w:unhideWhenUsed/>
    <w:rsid w:val="002B04BF"/>
  </w:style>
  <w:style w:type="paragraph" w:styleId="a4">
    <w:name w:val="Body Text Indent"/>
    <w:basedOn w:val="a"/>
    <w:link w:val="a5"/>
    <w:uiPriority w:val="99"/>
    <w:rsid w:val="002B04BF"/>
    <w:pPr>
      <w:spacing w:after="0" w:line="240" w:lineRule="auto"/>
      <w:ind w:left="360" w:firstLine="709"/>
      <w:jc w:val="center"/>
    </w:pPr>
    <w:rPr>
      <w:rFonts w:ascii="Times New Roman" w:eastAsia="Times New Roman" w:hAnsi="Times New Roman" w:cs="Times New Roman"/>
      <w:sz w:val="32"/>
      <w:szCs w:val="32"/>
      <w:lang w:val="x-none" w:eastAsia="ru-RU"/>
    </w:rPr>
  </w:style>
  <w:style w:type="character" w:customStyle="1" w:styleId="a5">
    <w:name w:val="Основной текст с отступом Знак"/>
    <w:basedOn w:val="a0"/>
    <w:link w:val="a4"/>
    <w:uiPriority w:val="99"/>
    <w:rsid w:val="002B04BF"/>
    <w:rPr>
      <w:rFonts w:ascii="Times New Roman" w:eastAsia="Times New Roman" w:hAnsi="Times New Roman" w:cs="Times New Roman"/>
      <w:sz w:val="32"/>
      <w:szCs w:val="32"/>
      <w:lang w:val="x-none" w:eastAsia="ru-RU"/>
    </w:rPr>
  </w:style>
  <w:style w:type="paragraph" w:styleId="31">
    <w:name w:val="Body Text Indent 3"/>
    <w:basedOn w:val="a"/>
    <w:link w:val="32"/>
    <w:uiPriority w:val="99"/>
    <w:rsid w:val="002B04BF"/>
    <w:pPr>
      <w:spacing w:after="0" w:line="240" w:lineRule="auto"/>
      <w:ind w:left="360" w:hanging="360"/>
      <w:jc w:val="both"/>
    </w:pPr>
    <w:rPr>
      <w:rFonts w:ascii="Times New Roman" w:eastAsia="Times New Roman" w:hAnsi="Times New Roman" w:cs="Times New Roman"/>
      <w:b/>
      <w:bCs/>
      <w:sz w:val="28"/>
      <w:szCs w:val="28"/>
      <w:lang w:val="x-none" w:eastAsia="ru-RU"/>
    </w:rPr>
  </w:style>
  <w:style w:type="character" w:customStyle="1" w:styleId="32">
    <w:name w:val="Основной текст с отступом 3 Знак"/>
    <w:basedOn w:val="a0"/>
    <w:link w:val="31"/>
    <w:uiPriority w:val="99"/>
    <w:rsid w:val="002B04BF"/>
    <w:rPr>
      <w:rFonts w:ascii="Times New Roman" w:eastAsia="Times New Roman" w:hAnsi="Times New Roman" w:cs="Times New Roman"/>
      <w:b/>
      <w:bCs/>
      <w:sz w:val="28"/>
      <w:szCs w:val="28"/>
      <w:lang w:val="x-none" w:eastAsia="ru-RU"/>
    </w:rPr>
  </w:style>
  <w:style w:type="paragraph" w:styleId="21">
    <w:name w:val="Body Text 2"/>
    <w:basedOn w:val="a"/>
    <w:link w:val="22"/>
    <w:rsid w:val="002B04BF"/>
    <w:pPr>
      <w:tabs>
        <w:tab w:val="left" w:pos="709"/>
      </w:tabs>
      <w:spacing w:after="0" w:line="240" w:lineRule="auto"/>
      <w:ind w:firstLine="709"/>
      <w:jc w:val="center"/>
    </w:pPr>
    <w:rPr>
      <w:rFonts w:ascii="TimesET" w:eastAsia="Times New Roman" w:hAnsi="TimesET" w:cs="Times New Roman"/>
      <w:b/>
      <w:bCs/>
      <w:sz w:val="24"/>
      <w:szCs w:val="24"/>
      <w:lang w:val="x-none" w:eastAsia="ru-RU"/>
    </w:rPr>
  </w:style>
  <w:style w:type="character" w:customStyle="1" w:styleId="22">
    <w:name w:val="Основной текст 2 Знак"/>
    <w:basedOn w:val="a0"/>
    <w:link w:val="21"/>
    <w:rsid w:val="002B04BF"/>
    <w:rPr>
      <w:rFonts w:ascii="TimesET" w:eastAsia="Times New Roman" w:hAnsi="TimesET" w:cs="Times New Roman"/>
      <w:b/>
      <w:bCs/>
      <w:sz w:val="24"/>
      <w:szCs w:val="24"/>
      <w:lang w:val="x-none" w:eastAsia="ru-RU"/>
    </w:rPr>
  </w:style>
  <w:style w:type="paragraph" w:styleId="a6">
    <w:name w:val="Body Text"/>
    <w:basedOn w:val="a"/>
    <w:link w:val="a7"/>
    <w:uiPriority w:val="99"/>
    <w:rsid w:val="002B04BF"/>
    <w:pPr>
      <w:widowControl w:val="0"/>
      <w:spacing w:after="0" w:line="240" w:lineRule="auto"/>
      <w:ind w:firstLine="709"/>
      <w:jc w:val="both"/>
    </w:pPr>
    <w:rPr>
      <w:rFonts w:ascii="Times New Roman" w:eastAsia="Times New Roman" w:hAnsi="Times New Roman" w:cs="Times New Roman"/>
      <w:sz w:val="24"/>
      <w:szCs w:val="24"/>
      <w:lang w:val="x-none" w:eastAsia="ru-RU"/>
    </w:rPr>
  </w:style>
  <w:style w:type="character" w:customStyle="1" w:styleId="a7">
    <w:name w:val="Основной текст Знак"/>
    <w:basedOn w:val="a0"/>
    <w:link w:val="a6"/>
    <w:uiPriority w:val="99"/>
    <w:rsid w:val="002B04BF"/>
    <w:rPr>
      <w:rFonts w:ascii="Times New Roman" w:eastAsia="Times New Roman" w:hAnsi="Times New Roman" w:cs="Times New Roman"/>
      <w:sz w:val="24"/>
      <w:szCs w:val="24"/>
      <w:lang w:val="x-none" w:eastAsia="ru-RU"/>
    </w:rPr>
  </w:style>
  <w:style w:type="paragraph" w:styleId="23">
    <w:name w:val="Body Text Indent 2"/>
    <w:basedOn w:val="a"/>
    <w:link w:val="24"/>
    <w:uiPriority w:val="99"/>
    <w:rsid w:val="002B04BF"/>
    <w:pPr>
      <w:spacing w:after="0" w:line="240" w:lineRule="auto"/>
      <w:ind w:left="540" w:hanging="540"/>
      <w:jc w:val="both"/>
    </w:pPr>
    <w:rPr>
      <w:rFonts w:ascii="Times New Roman" w:eastAsia="Times New Roman" w:hAnsi="Times New Roman" w:cs="Times New Roman"/>
      <w:b/>
      <w:bCs/>
      <w:sz w:val="24"/>
      <w:szCs w:val="24"/>
      <w:lang w:val="x-none" w:eastAsia="ru-RU"/>
    </w:rPr>
  </w:style>
  <w:style w:type="character" w:customStyle="1" w:styleId="24">
    <w:name w:val="Основной текст с отступом 2 Знак"/>
    <w:basedOn w:val="a0"/>
    <w:link w:val="23"/>
    <w:uiPriority w:val="99"/>
    <w:rsid w:val="002B04BF"/>
    <w:rPr>
      <w:rFonts w:ascii="Times New Roman" w:eastAsia="Times New Roman" w:hAnsi="Times New Roman" w:cs="Times New Roman"/>
      <w:b/>
      <w:bCs/>
      <w:sz w:val="24"/>
      <w:szCs w:val="24"/>
      <w:lang w:val="x-none" w:eastAsia="ru-RU"/>
    </w:rPr>
  </w:style>
  <w:style w:type="paragraph" w:customStyle="1" w:styleId="a8">
    <w:name w:val="Готовый"/>
    <w:basedOn w:val="a"/>
    <w:uiPriority w:val="99"/>
    <w:rsid w:val="002B04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Courier New"/>
      <w:sz w:val="20"/>
      <w:szCs w:val="20"/>
      <w:lang w:eastAsia="ru-RU"/>
    </w:rPr>
  </w:style>
  <w:style w:type="paragraph" w:styleId="a9">
    <w:name w:val="footnote text"/>
    <w:basedOn w:val="a"/>
    <w:link w:val="aa"/>
    <w:uiPriority w:val="99"/>
    <w:semiHidden/>
    <w:rsid w:val="002B04BF"/>
    <w:pPr>
      <w:spacing w:after="0" w:line="240" w:lineRule="auto"/>
      <w:ind w:firstLine="709"/>
      <w:jc w:val="both"/>
    </w:pPr>
    <w:rPr>
      <w:rFonts w:ascii="Times New Roman" w:eastAsia="Times New Roman" w:hAnsi="Times New Roman" w:cs="Times New Roman"/>
      <w:sz w:val="20"/>
      <w:szCs w:val="20"/>
      <w:lang w:val="x-none" w:eastAsia="ru-RU"/>
    </w:rPr>
  </w:style>
  <w:style w:type="character" w:customStyle="1" w:styleId="aa">
    <w:name w:val="Текст сноски Знак"/>
    <w:basedOn w:val="a0"/>
    <w:link w:val="a9"/>
    <w:uiPriority w:val="99"/>
    <w:semiHidden/>
    <w:rsid w:val="002B04BF"/>
    <w:rPr>
      <w:rFonts w:ascii="Times New Roman" w:eastAsia="Times New Roman" w:hAnsi="Times New Roman" w:cs="Times New Roman"/>
      <w:sz w:val="20"/>
      <w:szCs w:val="20"/>
      <w:lang w:val="x-none" w:eastAsia="ru-RU"/>
    </w:rPr>
  </w:style>
  <w:style w:type="paragraph" w:customStyle="1" w:styleId="ConsNormal">
    <w:name w:val="ConsNormal"/>
    <w:uiPriority w:val="99"/>
    <w:rsid w:val="002B04B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2B04B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b">
    <w:name w:val="footer"/>
    <w:basedOn w:val="a"/>
    <w:link w:val="ac"/>
    <w:uiPriority w:val="99"/>
    <w:rsid w:val="002B04BF"/>
    <w:pPr>
      <w:tabs>
        <w:tab w:val="center" w:pos="4153"/>
        <w:tab w:val="right" w:pos="8306"/>
      </w:tabs>
      <w:spacing w:after="0" w:line="240" w:lineRule="auto"/>
      <w:ind w:firstLine="709"/>
      <w:jc w:val="both"/>
    </w:pPr>
    <w:rPr>
      <w:rFonts w:ascii="Times New Roman" w:eastAsia="Times New Roman" w:hAnsi="Times New Roman" w:cs="Times New Roman"/>
      <w:sz w:val="24"/>
      <w:szCs w:val="24"/>
      <w:lang w:val="x-none" w:eastAsia="ru-RU"/>
    </w:rPr>
  </w:style>
  <w:style w:type="character" w:customStyle="1" w:styleId="ac">
    <w:name w:val="Нижний колонтитул Знак"/>
    <w:basedOn w:val="a0"/>
    <w:link w:val="ab"/>
    <w:uiPriority w:val="99"/>
    <w:rsid w:val="002B04BF"/>
    <w:rPr>
      <w:rFonts w:ascii="Times New Roman" w:eastAsia="Times New Roman" w:hAnsi="Times New Roman" w:cs="Times New Roman"/>
      <w:sz w:val="24"/>
      <w:szCs w:val="24"/>
      <w:lang w:val="x-none" w:eastAsia="ru-RU"/>
    </w:rPr>
  </w:style>
  <w:style w:type="paragraph" w:customStyle="1" w:styleId="0">
    <w:name w:val="Заголовок 0"/>
    <w:basedOn w:val="1"/>
    <w:uiPriority w:val="99"/>
    <w:rsid w:val="002B04BF"/>
    <w:rPr>
      <w:caps/>
      <w:sz w:val="24"/>
      <w:szCs w:val="24"/>
    </w:rPr>
  </w:style>
  <w:style w:type="paragraph" w:styleId="ad">
    <w:name w:val="header"/>
    <w:basedOn w:val="a"/>
    <w:link w:val="ae"/>
    <w:uiPriority w:val="99"/>
    <w:rsid w:val="002B04BF"/>
    <w:pPr>
      <w:tabs>
        <w:tab w:val="center" w:pos="4320"/>
        <w:tab w:val="right" w:pos="8640"/>
      </w:tabs>
      <w:spacing w:after="0" w:line="240" w:lineRule="auto"/>
      <w:ind w:firstLine="709"/>
      <w:jc w:val="both"/>
    </w:pPr>
    <w:rPr>
      <w:rFonts w:ascii="Times New Roman" w:eastAsia="Times New Roman" w:hAnsi="Times New Roman" w:cs="Times New Roman"/>
      <w:sz w:val="24"/>
      <w:szCs w:val="24"/>
      <w:lang w:val="x-none" w:eastAsia="ru-RU"/>
    </w:rPr>
  </w:style>
  <w:style w:type="character" w:customStyle="1" w:styleId="ae">
    <w:name w:val="Верхний колонтитул Знак"/>
    <w:basedOn w:val="a0"/>
    <w:link w:val="ad"/>
    <w:uiPriority w:val="99"/>
    <w:rsid w:val="002B04BF"/>
    <w:rPr>
      <w:rFonts w:ascii="Times New Roman" w:eastAsia="Times New Roman" w:hAnsi="Times New Roman" w:cs="Times New Roman"/>
      <w:sz w:val="24"/>
      <w:szCs w:val="24"/>
      <w:lang w:val="x-none" w:eastAsia="ru-RU"/>
    </w:rPr>
  </w:style>
  <w:style w:type="paragraph" w:customStyle="1" w:styleId="Iauiue2">
    <w:name w:val="Iau?iue2"/>
    <w:uiPriority w:val="99"/>
    <w:rsid w:val="002B04BF"/>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
    <w:name w:val="Ñòèëü"/>
    <w:uiPriority w:val="99"/>
    <w:rsid w:val="002B04BF"/>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0">
    <w:name w:val="Îáû÷íûé"/>
    <w:uiPriority w:val="99"/>
    <w:rsid w:val="002B04BF"/>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rsid w:val="002B04BF"/>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0"/>
    <w:rsid w:val="002B04BF"/>
    <w:pPr>
      <w:ind w:firstLine="720"/>
      <w:jc w:val="both"/>
    </w:pPr>
    <w:rPr>
      <w:b/>
      <w:bCs/>
      <w:color w:val="000000"/>
      <w:sz w:val="24"/>
      <w:szCs w:val="24"/>
      <w:lang w:val="en-US"/>
    </w:rPr>
  </w:style>
  <w:style w:type="paragraph" w:customStyle="1" w:styleId="26">
    <w:name w:val="Îñíîâíîé òåêñò ñ îòñòóïîì 2"/>
    <w:basedOn w:val="af0"/>
    <w:uiPriority w:val="99"/>
    <w:rsid w:val="002B04BF"/>
    <w:pPr>
      <w:ind w:left="720"/>
      <w:jc w:val="both"/>
    </w:pPr>
    <w:rPr>
      <w:color w:val="000000"/>
      <w:sz w:val="24"/>
      <w:szCs w:val="24"/>
      <w:lang w:val="en-US"/>
    </w:rPr>
  </w:style>
  <w:style w:type="paragraph" w:customStyle="1" w:styleId="12">
    <w:name w:val="çàãîëîâîê 1"/>
    <w:basedOn w:val="af0"/>
    <w:next w:val="af0"/>
    <w:uiPriority w:val="99"/>
    <w:rsid w:val="002B04BF"/>
    <w:pPr>
      <w:keepNext/>
    </w:pPr>
  </w:style>
  <w:style w:type="paragraph" w:customStyle="1" w:styleId="33">
    <w:name w:val="Îñíîâíîé òåêñò ñ îòñòóïîì 3"/>
    <w:basedOn w:val="af0"/>
    <w:uiPriority w:val="99"/>
    <w:rsid w:val="002B04BF"/>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2B04BF"/>
    <w:pPr>
      <w:widowControl/>
      <w:jc w:val="both"/>
    </w:pPr>
    <w:rPr>
      <w:rFonts w:ascii="Peterburg" w:hAnsi="Peterburg" w:cs="Peterburg"/>
    </w:rPr>
  </w:style>
  <w:style w:type="paragraph" w:customStyle="1" w:styleId="Iniiaiieoaenonionooiii2">
    <w:name w:val="Iniiaiie oaeno n ionooiii 2"/>
    <w:basedOn w:val="Iauiue"/>
    <w:rsid w:val="002B04BF"/>
    <w:pPr>
      <w:widowControl/>
      <w:ind w:firstLine="284"/>
      <w:jc w:val="both"/>
    </w:pPr>
    <w:rPr>
      <w:rFonts w:ascii="Peterburg" w:hAnsi="Peterburg" w:cs="Peterburg"/>
    </w:rPr>
  </w:style>
  <w:style w:type="paragraph" w:customStyle="1" w:styleId="af1">
    <w:name w:val="основной"/>
    <w:basedOn w:val="a"/>
    <w:uiPriority w:val="99"/>
    <w:rsid w:val="002B04BF"/>
    <w:pPr>
      <w:keepNext/>
      <w:spacing w:after="0" w:line="240" w:lineRule="auto"/>
    </w:pPr>
    <w:rPr>
      <w:rFonts w:ascii="Times New Roman" w:eastAsia="Times New Roman" w:hAnsi="Times New Roman" w:cs="Times New Roman"/>
      <w:sz w:val="24"/>
      <w:szCs w:val="24"/>
      <w:lang w:eastAsia="ru-RU"/>
    </w:rPr>
  </w:style>
  <w:style w:type="paragraph" w:customStyle="1" w:styleId="nienie">
    <w:name w:val="nienie"/>
    <w:basedOn w:val="Iauiue"/>
    <w:uiPriority w:val="99"/>
    <w:rsid w:val="002B04BF"/>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2B04BF"/>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af2">
    <w:name w:val="Îñíîâíîé òåêñò"/>
    <w:basedOn w:val="af0"/>
    <w:uiPriority w:val="99"/>
    <w:rsid w:val="002B04BF"/>
    <w:pPr>
      <w:tabs>
        <w:tab w:val="left" w:leader="dot" w:pos="9072"/>
      </w:tabs>
      <w:jc w:val="both"/>
    </w:pPr>
    <w:rPr>
      <w:b/>
      <w:bCs/>
      <w:sz w:val="24"/>
      <w:szCs w:val="24"/>
    </w:rPr>
  </w:style>
  <w:style w:type="paragraph" w:customStyle="1" w:styleId="caaieiaie2">
    <w:name w:val="caaieiaie 2"/>
    <w:basedOn w:val="Iauiue"/>
    <w:next w:val="Iauiue"/>
    <w:uiPriority w:val="99"/>
    <w:rsid w:val="002B04BF"/>
    <w:pPr>
      <w:keepNext/>
      <w:keepLines/>
      <w:spacing w:before="240" w:after="60"/>
      <w:jc w:val="center"/>
    </w:pPr>
    <w:rPr>
      <w:rFonts w:ascii="Peterburg" w:hAnsi="Peterburg" w:cs="Peterburg"/>
      <w:b/>
      <w:bCs/>
      <w:sz w:val="24"/>
      <w:szCs w:val="24"/>
    </w:rPr>
  </w:style>
  <w:style w:type="paragraph" w:styleId="af3">
    <w:name w:val="Plain Text"/>
    <w:basedOn w:val="a"/>
    <w:link w:val="af4"/>
    <w:uiPriority w:val="99"/>
    <w:rsid w:val="002B04BF"/>
    <w:pPr>
      <w:spacing w:after="0" w:line="240" w:lineRule="auto"/>
    </w:pPr>
    <w:rPr>
      <w:rFonts w:ascii="Courier New" w:eastAsia="Times New Roman" w:hAnsi="Courier New" w:cs="Times New Roman"/>
      <w:sz w:val="20"/>
      <w:szCs w:val="20"/>
      <w:lang w:val="x-none" w:eastAsia="ru-RU"/>
    </w:rPr>
  </w:style>
  <w:style w:type="character" w:customStyle="1" w:styleId="af4">
    <w:name w:val="Текст Знак"/>
    <w:basedOn w:val="a0"/>
    <w:link w:val="af3"/>
    <w:uiPriority w:val="99"/>
    <w:rsid w:val="002B04BF"/>
    <w:rPr>
      <w:rFonts w:ascii="Courier New" w:eastAsia="Times New Roman" w:hAnsi="Courier New" w:cs="Times New Roman"/>
      <w:sz w:val="20"/>
      <w:szCs w:val="20"/>
      <w:lang w:val="x-none" w:eastAsia="ru-RU"/>
    </w:rPr>
  </w:style>
  <w:style w:type="paragraph" w:customStyle="1" w:styleId="ConsNonformat">
    <w:name w:val="ConsNonformat"/>
    <w:uiPriority w:val="99"/>
    <w:rsid w:val="002B04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2B04BF"/>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5">
    <w:name w:val="Balloon Text"/>
    <w:basedOn w:val="a"/>
    <w:link w:val="af6"/>
    <w:uiPriority w:val="99"/>
    <w:semiHidden/>
    <w:unhideWhenUsed/>
    <w:rsid w:val="002B04BF"/>
    <w:pPr>
      <w:spacing w:after="0" w:line="240" w:lineRule="auto"/>
      <w:ind w:firstLine="709"/>
      <w:jc w:val="both"/>
    </w:pPr>
    <w:rPr>
      <w:rFonts w:ascii="Tahoma" w:eastAsia="Times New Roman" w:hAnsi="Tahoma" w:cs="Times New Roman"/>
      <w:sz w:val="16"/>
      <w:szCs w:val="16"/>
      <w:lang w:val="x-none" w:eastAsia="x-none"/>
    </w:rPr>
  </w:style>
  <w:style w:type="character" w:customStyle="1" w:styleId="af6">
    <w:name w:val="Текст выноски Знак"/>
    <w:basedOn w:val="a0"/>
    <w:link w:val="af5"/>
    <w:uiPriority w:val="99"/>
    <w:semiHidden/>
    <w:rsid w:val="002B04BF"/>
    <w:rPr>
      <w:rFonts w:ascii="Tahoma" w:eastAsia="Times New Roman" w:hAnsi="Tahoma" w:cs="Times New Roman"/>
      <w:sz w:val="16"/>
      <w:szCs w:val="16"/>
      <w:lang w:val="x-none" w:eastAsia="x-none"/>
    </w:rPr>
  </w:style>
  <w:style w:type="paragraph" w:styleId="af7">
    <w:name w:val="Normal (Web)"/>
    <w:basedOn w:val="a"/>
    <w:uiPriority w:val="99"/>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iPriority w:val="99"/>
    <w:unhideWhenUsed/>
    <w:rsid w:val="002B04BF"/>
    <w:rPr>
      <w:color w:val="0000FF"/>
      <w:u w:val="single"/>
    </w:rPr>
  </w:style>
  <w:style w:type="character" w:styleId="af9">
    <w:name w:val="FollowedHyperlink"/>
    <w:uiPriority w:val="99"/>
    <w:semiHidden/>
    <w:unhideWhenUsed/>
    <w:rsid w:val="002B04BF"/>
    <w:rPr>
      <w:color w:val="800080"/>
      <w:u w:val="single"/>
    </w:rPr>
  </w:style>
  <w:style w:type="paragraph" w:styleId="afa">
    <w:name w:val="TOC Heading"/>
    <w:basedOn w:val="1"/>
    <w:next w:val="a"/>
    <w:uiPriority w:val="39"/>
    <w:unhideWhenUsed/>
    <w:qFormat/>
    <w:rsid w:val="002B04BF"/>
    <w:pPr>
      <w:keepLines/>
      <w:spacing w:before="240" w:line="259" w:lineRule="auto"/>
      <w:jc w:val="left"/>
      <w:outlineLvl w:val="9"/>
    </w:pPr>
    <w:rPr>
      <w:rFonts w:ascii="Calibri Light" w:hAnsi="Calibri Light"/>
      <w:color w:val="2E74B5"/>
      <w:sz w:val="32"/>
      <w:szCs w:val="32"/>
    </w:rPr>
  </w:style>
  <w:style w:type="paragraph" w:styleId="13">
    <w:name w:val="toc 1"/>
    <w:basedOn w:val="a"/>
    <w:next w:val="a"/>
    <w:autoRedefine/>
    <w:uiPriority w:val="39"/>
    <w:unhideWhenUsed/>
    <w:rsid w:val="002B04BF"/>
    <w:pPr>
      <w:spacing w:after="0" w:line="240" w:lineRule="auto"/>
      <w:ind w:firstLine="709"/>
      <w:jc w:val="both"/>
    </w:pPr>
    <w:rPr>
      <w:rFonts w:ascii="Times New Roman" w:eastAsia="Times New Roman" w:hAnsi="Times New Roman" w:cs="Times New Roman"/>
      <w:sz w:val="24"/>
      <w:szCs w:val="24"/>
      <w:lang w:eastAsia="ru-RU"/>
    </w:rPr>
  </w:style>
  <w:style w:type="paragraph" w:styleId="afb">
    <w:name w:val="Subtitle"/>
    <w:basedOn w:val="a"/>
    <w:next w:val="a"/>
    <w:link w:val="afc"/>
    <w:uiPriority w:val="11"/>
    <w:qFormat/>
    <w:rsid w:val="002B04BF"/>
    <w:pPr>
      <w:spacing w:after="60" w:line="240" w:lineRule="auto"/>
      <w:ind w:firstLine="709"/>
      <w:jc w:val="center"/>
      <w:outlineLvl w:val="1"/>
    </w:pPr>
    <w:rPr>
      <w:rFonts w:ascii="Calibri Light" w:eastAsia="Times New Roman" w:hAnsi="Calibri Light" w:cs="Times New Roman"/>
      <w:sz w:val="24"/>
      <w:szCs w:val="24"/>
      <w:lang w:val="x-none" w:eastAsia="x-none"/>
    </w:rPr>
  </w:style>
  <w:style w:type="character" w:customStyle="1" w:styleId="afc">
    <w:name w:val="Подзаголовок Знак"/>
    <w:basedOn w:val="a0"/>
    <w:link w:val="afb"/>
    <w:uiPriority w:val="11"/>
    <w:rsid w:val="002B04BF"/>
    <w:rPr>
      <w:rFonts w:ascii="Calibri Light" w:eastAsia="Times New Roman" w:hAnsi="Calibri Light" w:cs="Times New Roman"/>
      <w:sz w:val="24"/>
      <w:szCs w:val="24"/>
      <w:lang w:val="x-none" w:eastAsia="x-none"/>
    </w:rPr>
  </w:style>
  <w:style w:type="paragraph" w:customStyle="1" w:styleId="ConsPlusNormal">
    <w:name w:val="ConsPlusNormal"/>
    <w:rsid w:val="002B04BF"/>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2B04BF"/>
    <w:pPr>
      <w:spacing w:after="0" w:line="240" w:lineRule="auto"/>
      <w:ind w:left="240" w:firstLine="709"/>
      <w:jc w:val="both"/>
    </w:pPr>
    <w:rPr>
      <w:rFonts w:ascii="Times New Roman" w:eastAsia="Times New Roman" w:hAnsi="Times New Roman" w:cs="Times New Roman"/>
      <w:sz w:val="24"/>
      <w:szCs w:val="24"/>
      <w:lang w:eastAsia="ru-RU"/>
    </w:rPr>
  </w:style>
  <w:style w:type="paragraph" w:styleId="afd">
    <w:name w:val="Title"/>
    <w:basedOn w:val="a"/>
    <w:next w:val="a"/>
    <w:link w:val="afe"/>
    <w:uiPriority w:val="10"/>
    <w:qFormat/>
    <w:rsid w:val="002B04BF"/>
    <w:pPr>
      <w:spacing w:before="240" w:after="60" w:line="240" w:lineRule="auto"/>
      <w:ind w:firstLine="709"/>
      <w:jc w:val="center"/>
      <w:outlineLvl w:val="0"/>
    </w:pPr>
    <w:rPr>
      <w:rFonts w:ascii="Calibri Light" w:eastAsia="Times New Roman" w:hAnsi="Calibri Light" w:cs="Times New Roman"/>
      <w:b/>
      <w:bCs/>
      <w:kern w:val="28"/>
      <w:sz w:val="32"/>
      <w:szCs w:val="32"/>
      <w:lang w:val="x-none" w:eastAsia="x-none"/>
    </w:rPr>
  </w:style>
  <w:style w:type="character" w:customStyle="1" w:styleId="afe">
    <w:name w:val="Название Знак"/>
    <w:basedOn w:val="a0"/>
    <w:link w:val="afd"/>
    <w:uiPriority w:val="10"/>
    <w:rsid w:val="002B04BF"/>
    <w:rPr>
      <w:rFonts w:ascii="Calibri Light" w:eastAsia="Times New Roman" w:hAnsi="Calibri Light" w:cs="Times New Roman"/>
      <w:b/>
      <w:bCs/>
      <w:kern w:val="28"/>
      <w:sz w:val="32"/>
      <w:szCs w:val="32"/>
      <w:lang w:val="x-none" w:eastAsia="x-none"/>
    </w:rPr>
  </w:style>
  <w:style w:type="character" w:customStyle="1" w:styleId="aff">
    <w:name w:val="Гипертекстовая ссылка"/>
    <w:uiPriority w:val="99"/>
    <w:rsid w:val="002B04BF"/>
    <w:rPr>
      <w:color w:val="106BBE"/>
    </w:rPr>
  </w:style>
  <w:style w:type="paragraph" w:styleId="aff0">
    <w:name w:val="List Paragraph"/>
    <w:basedOn w:val="a"/>
    <w:uiPriority w:val="34"/>
    <w:qFormat/>
    <w:rsid w:val="002B04BF"/>
    <w:pPr>
      <w:ind w:left="720"/>
      <w:contextualSpacing/>
    </w:pPr>
    <w:rPr>
      <w:rFonts w:ascii="Calibri" w:eastAsia="Times New Roman" w:hAnsi="Calibri" w:cs="Times New Roman"/>
      <w:lang w:eastAsia="ru-RU"/>
    </w:rPr>
  </w:style>
  <w:style w:type="paragraph" w:customStyle="1" w:styleId="14">
    <w:name w:val="З1"/>
    <w:basedOn w:val="a"/>
    <w:next w:val="a"/>
    <w:rsid w:val="002B04BF"/>
    <w:pPr>
      <w:spacing w:after="0" w:line="360" w:lineRule="auto"/>
      <w:ind w:firstLine="748"/>
      <w:jc w:val="both"/>
    </w:pPr>
    <w:rPr>
      <w:rFonts w:ascii="Times New Roman" w:eastAsia="Times New Roman" w:hAnsi="Times New Roman" w:cs="Times New Roman"/>
      <w:b/>
      <w:snapToGrid w:val="0"/>
      <w:sz w:val="24"/>
      <w:szCs w:val="24"/>
      <w:lang w:eastAsia="ru-RU"/>
    </w:rPr>
  </w:style>
  <w:style w:type="character" w:customStyle="1" w:styleId="aff1">
    <w:name w:val="Цветовое выделение"/>
    <w:uiPriority w:val="99"/>
    <w:rsid w:val="002B04BF"/>
    <w:rPr>
      <w:b/>
      <w:bCs/>
      <w:color w:val="26282F"/>
    </w:rPr>
  </w:style>
  <w:style w:type="paragraph" w:customStyle="1" w:styleId="15">
    <w:name w:val="Стиль1 Знак"/>
    <w:basedOn w:val="3"/>
    <w:rsid w:val="002B04BF"/>
    <w:pPr>
      <w:keepLines/>
      <w:spacing w:before="60" w:after="120"/>
      <w:jc w:val="both"/>
    </w:pPr>
    <w:rPr>
      <w:rFonts w:ascii="Arial" w:hAnsi="Arial" w:cs="Arial"/>
      <w:sz w:val="22"/>
      <w:szCs w:val="22"/>
    </w:rPr>
  </w:style>
  <w:style w:type="paragraph" w:customStyle="1" w:styleId="16">
    <w:name w:val="Стиль1"/>
    <w:basedOn w:val="3"/>
    <w:rsid w:val="002B04BF"/>
    <w:pPr>
      <w:keepLines/>
      <w:spacing w:before="60" w:after="120"/>
      <w:jc w:val="both"/>
    </w:pPr>
    <w:rPr>
      <w:rFonts w:ascii="Arial" w:hAnsi="Arial" w:cs="Arial"/>
      <w:sz w:val="22"/>
      <w:szCs w:val="22"/>
    </w:rPr>
  </w:style>
  <w:style w:type="paragraph" w:customStyle="1" w:styleId="Web">
    <w:name w:val="Обычный (Web)"/>
    <w:basedOn w:val="a"/>
    <w:rsid w:val="002B04BF"/>
    <w:pPr>
      <w:spacing w:before="100" w:after="100" w:line="240" w:lineRule="auto"/>
    </w:pPr>
    <w:rPr>
      <w:rFonts w:ascii="Times New Roman" w:eastAsia="Times New Roman" w:hAnsi="Times New Roman" w:cs="Times New Roman"/>
      <w:sz w:val="24"/>
      <w:szCs w:val="20"/>
      <w:lang w:eastAsia="ru-RU"/>
    </w:rPr>
  </w:style>
  <w:style w:type="paragraph" w:customStyle="1" w:styleId="ConsPlusNormal0">
    <w:name w:val="ConsPlusNormal"/>
    <w:rsid w:val="002B04B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
    <w:rsid w:val="002B04BF"/>
    <w:pPr>
      <w:shd w:val="clear" w:color="auto" w:fill="E7F3FF"/>
      <w:spacing w:before="20" w:after="100" w:afterAutospacing="1" w:line="240" w:lineRule="auto"/>
      <w:ind w:firstLine="120"/>
    </w:pPr>
    <w:rPr>
      <w:rFonts w:ascii="Arial" w:eastAsia="Times New Roman" w:hAnsi="Arial" w:cs="Arial"/>
      <w:sz w:val="24"/>
      <w:szCs w:val="24"/>
      <w:lang w:eastAsia="ru-RU"/>
    </w:rPr>
  </w:style>
  <w:style w:type="paragraph" w:customStyle="1" w:styleId="ConsPlusNonformat">
    <w:name w:val="ConsPlusNonformat"/>
    <w:rsid w:val="002B04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2B04BF"/>
  </w:style>
  <w:style w:type="character" w:customStyle="1" w:styleId="17">
    <w:name w:val="Основной текст Знак1"/>
    <w:uiPriority w:val="99"/>
    <w:rsid w:val="002B04BF"/>
    <w:rPr>
      <w:rFonts w:ascii="Times New Roman" w:hAnsi="Times New Roman" w:cs="Times New Roman"/>
      <w:sz w:val="22"/>
      <w:szCs w:val="22"/>
      <w:u w:val="none"/>
    </w:rPr>
  </w:style>
  <w:style w:type="character" w:customStyle="1" w:styleId="34">
    <w:name w:val="Основной текст (3)_"/>
    <w:link w:val="35"/>
    <w:uiPriority w:val="99"/>
    <w:rsid w:val="002B04BF"/>
    <w:rPr>
      <w:rFonts w:ascii="Arial" w:hAnsi="Arial" w:cs="Arial"/>
      <w:b/>
      <w:bCs/>
      <w:sz w:val="30"/>
      <w:szCs w:val="30"/>
      <w:shd w:val="clear" w:color="auto" w:fill="FFFFFF"/>
    </w:rPr>
  </w:style>
  <w:style w:type="character" w:customStyle="1" w:styleId="319pt">
    <w:name w:val="Основной текст (3) + 19 pt"/>
    <w:uiPriority w:val="99"/>
    <w:rsid w:val="002B04BF"/>
    <w:rPr>
      <w:rFonts w:ascii="Arial" w:hAnsi="Arial" w:cs="Arial"/>
      <w:b/>
      <w:bCs/>
      <w:sz w:val="38"/>
      <w:szCs w:val="38"/>
      <w:shd w:val="clear" w:color="auto" w:fill="FFFFFF"/>
    </w:rPr>
  </w:style>
  <w:style w:type="character" w:customStyle="1" w:styleId="18">
    <w:name w:val="Заголовок №1_"/>
    <w:link w:val="19"/>
    <w:uiPriority w:val="99"/>
    <w:rsid w:val="002B04BF"/>
    <w:rPr>
      <w:rFonts w:ascii="Arial" w:hAnsi="Arial" w:cs="Arial"/>
      <w:b/>
      <w:bCs/>
      <w:sz w:val="38"/>
      <w:szCs w:val="38"/>
      <w:shd w:val="clear" w:color="auto" w:fill="FFFFFF"/>
    </w:rPr>
  </w:style>
  <w:style w:type="character" w:customStyle="1" w:styleId="28">
    <w:name w:val="Заголовок №2_"/>
    <w:link w:val="29"/>
    <w:uiPriority w:val="99"/>
    <w:rsid w:val="002B04BF"/>
    <w:rPr>
      <w:rFonts w:ascii="Arial" w:hAnsi="Arial" w:cs="Arial"/>
      <w:b/>
      <w:bCs/>
      <w:sz w:val="30"/>
      <w:szCs w:val="30"/>
      <w:shd w:val="clear" w:color="auto" w:fill="FFFFFF"/>
    </w:rPr>
  </w:style>
  <w:style w:type="character" w:customStyle="1" w:styleId="219pt">
    <w:name w:val="Заголовок №2 + 19 pt"/>
    <w:uiPriority w:val="99"/>
    <w:rsid w:val="002B04BF"/>
    <w:rPr>
      <w:rFonts w:ascii="Arial" w:hAnsi="Arial" w:cs="Arial"/>
      <w:b/>
      <w:bCs/>
      <w:sz w:val="38"/>
      <w:szCs w:val="38"/>
      <w:shd w:val="clear" w:color="auto" w:fill="FFFFFF"/>
    </w:rPr>
  </w:style>
  <w:style w:type="paragraph" w:customStyle="1" w:styleId="35">
    <w:name w:val="Основной текст (3)"/>
    <w:basedOn w:val="a"/>
    <w:link w:val="34"/>
    <w:uiPriority w:val="99"/>
    <w:rsid w:val="002B04BF"/>
    <w:pPr>
      <w:widowControl w:val="0"/>
      <w:shd w:val="clear" w:color="auto" w:fill="FFFFFF"/>
      <w:spacing w:before="840" w:after="2100" w:line="240" w:lineRule="atLeast"/>
      <w:jc w:val="both"/>
    </w:pPr>
    <w:rPr>
      <w:rFonts w:ascii="Arial" w:hAnsi="Arial" w:cs="Arial"/>
      <w:b/>
      <w:bCs/>
      <w:sz w:val="30"/>
      <w:szCs w:val="30"/>
    </w:rPr>
  </w:style>
  <w:style w:type="paragraph" w:customStyle="1" w:styleId="19">
    <w:name w:val="Заголовок №1"/>
    <w:basedOn w:val="a"/>
    <w:link w:val="18"/>
    <w:uiPriority w:val="99"/>
    <w:rsid w:val="002B04BF"/>
    <w:pPr>
      <w:widowControl w:val="0"/>
      <w:shd w:val="clear" w:color="auto" w:fill="FFFFFF"/>
      <w:spacing w:before="2100" w:after="900" w:line="240" w:lineRule="atLeast"/>
      <w:jc w:val="center"/>
      <w:outlineLvl w:val="0"/>
    </w:pPr>
    <w:rPr>
      <w:rFonts w:ascii="Arial" w:hAnsi="Arial" w:cs="Arial"/>
      <w:b/>
      <w:bCs/>
      <w:sz w:val="38"/>
      <w:szCs w:val="38"/>
    </w:rPr>
  </w:style>
  <w:style w:type="paragraph" w:customStyle="1" w:styleId="29">
    <w:name w:val="Заголовок №2"/>
    <w:basedOn w:val="a"/>
    <w:link w:val="28"/>
    <w:uiPriority w:val="99"/>
    <w:rsid w:val="002B04BF"/>
    <w:pPr>
      <w:widowControl w:val="0"/>
      <w:shd w:val="clear" w:color="auto" w:fill="FFFFFF"/>
      <w:spacing w:before="900" w:after="660" w:line="811" w:lineRule="exact"/>
      <w:jc w:val="center"/>
      <w:outlineLvl w:val="1"/>
    </w:pPr>
    <w:rPr>
      <w:rFonts w:ascii="Arial" w:hAnsi="Arial" w:cs="Arial"/>
      <w:b/>
      <w:bCs/>
      <w:sz w:val="30"/>
      <w:szCs w:val="30"/>
    </w:rPr>
  </w:style>
  <w:style w:type="character" w:customStyle="1" w:styleId="apple-converted-space">
    <w:name w:val="apple-converted-space"/>
    <w:rsid w:val="002B04BF"/>
  </w:style>
  <w:style w:type="paragraph" w:customStyle="1" w:styleId="s1">
    <w:name w:val="s_1"/>
    <w:basedOn w:val="a"/>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0">
    <w:name w:val="consnormal"/>
    <w:basedOn w:val="a"/>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6">
    <w:name w:val="toc 3"/>
    <w:basedOn w:val="a"/>
    <w:next w:val="a"/>
    <w:autoRedefine/>
    <w:uiPriority w:val="39"/>
    <w:unhideWhenUsed/>
    <w:rsid w:val="002B04BF"/>
    <w:pPr>
      <w:spacing w:after="100"/>
      <w:ind w:left="440"/>
    </w:pPr>
    <w:rPr>
      <w:rFonts w:ascii="Calibri" w:eastAsia="Times New Roman" w:hAnsi="Calibri" w:cs="Times New Roman"/>
      <w:lang w:eastAsia="ru-RU"/>
    </w:rPr>
  </w:style>
  <w:style w:type="character" w:styleId="aff2">
    <w:name w:val="Strong"/>
    <w:uiPriority w:val="22"/>
    <w:qFormat/>
    <w:rsid w:val="002B04BF"/>
    <w:rPr>
      <w:b/>
      <w:bCs/>
    </w:rPr>
  </w:style>
  <w:style w:type="character" w:customStyle="1" w:styleId="w">
    <w:name w:val="w"/>
    <w:rsid w:val="002B04BF"/>
  </w:style>
  <w:style w:type="paragraph" w:customStyle="1" w:styleId="aff3">
    <w:name w:val="Нормальный (таблица)"/>
    <w:basedOn w:val="a"/>
    <w:next w:val="a"/>
    <w:uiPriority w:val="99"/>
    <w:rsid w:val="002B04B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4">
    <w:name w:val="Центрированный (таблица)"/>
    <w:basedOn w:val="aff3"/>
    <w:next w:val="a"/>
    <w:uiPriority w:val="99"/>
    <w:rsid w:val="002B04BF"/>
    <w:pPr>
      <w:jc w:val="center"/>
    </w:pPr>
  </w:style>
  <w:style w:type="paragraph" w:customStyle="1" w:styleId="formattext">
    <w:name w:val="formattext"/>
    <w:basedOn w:val="a"/>
    <w:rsid w:val="002B04B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5">
    <w:name w:val="Table Grid"/>
    <w:basedOn w:val="a1"/>
    <w:uiPriority w:val="59"/>
    <w:rsid w:val="002B04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тступ перед"/>
    <w:basedOn w:val="a"/>
    <w:rsid w:val="002B04BF"/>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character" w:styleId="aff7">
    <w:name w:val="annotation reference"/>
    <w:uiPriority w:val="99"/>
    <w:semiHidden/>
    <w:unhideWhenUsed/>
    <w:rsid w:val="002B04BF"/>
    <w:rPr>
      <w:sz w:val="16"/>
      <w:szCs w:val="16"/>
    </w:rPr>
  </w:style>
  <w:style w:type="paragraph" w:styleId="aff8">
    <w:name w:val="annotation text"/>
    <w:basedOn w:val="a"/>
    <w:link w:val="aff9"/>
    <w:uiPriority w:val="99"/>
    <w:semiHidden/>
    <w:unhideWhenUsed/>
    <w:rsid w:val="002B04BF"/>
    <w:pPr>
      <w:spacing w:after="0" w:line="240" w:lineRule="auto"/>
      <w:ind w:firstLine="709"/>
      <w:jc w:val="both"/>
    </w:pPr>
    <w:rPr>
      <w:rFonts w:ascii="Times New Roman" w:eastAsia="Times New Roman" w:hAnsi="Times New Roman" w:cs="Times New Roman"/>
      <w:sz w:val="20"/>
      <w:szCs w:val="20"/>
      <w:lang w:val="x-none" w:eastAsia="x-none"/>
    </w:rPr>
  </w:style>
  <w:style w:type="character" w:customStyle="1" w:styleId="aff9">
    <w:name w:val="Текст примечания Знак"/>
    <w:basedOn w:val="a0"/>
    <w:link w:val="aff8"/>
    <w:uiPriority w:val="99"/>
    <w:semiHidden/>
    <w:rsid w:val="002B04BF"/>
    <w:rPr>
      <w:rFonts w:ascii="Times New Roman" w:eastAsia="Times New Roman" w:hAnsi="Times New Roman" w:cs="Times New Roman"/>
      <w:sz w:val="20"/>
      <w:szCs w:val="20"/>
      <w:lang w:val="x-none" w:eastAsia="x-none"/>
    </w:rPr>
  </w:style>
  <w:style w:type="paragraph" w:styleId="affa">
    <w:name w:val="annotation subject"/>
    <w:basedOn w:val="aff8"/>
    <w:next w:val="aff8"/>
    <w:link w:val="affb"/>
    <w:uiPriority w:val="99"/>
    <w:semiHidden/>
    <w:unhideWhenUsed/>
    <w:rsid w:val="002B04BF"/>
    <w:rPr>
      <w:b/>
      <w:bCs/>
    </w:rPr>
  </w:style>
  <w:style w:type="character" w:customStyle="1" w:styleId="affb">
    <w:name w:val="Тема примечания Знак"/>
    <w:basedOn w:val="aff9"/>
    <w:link w:val="affa"/>
    <w:uiPriority w:val="99"/>
    <w:semiHidden/>
    <w:rsid w:val="002B04BF"/>
    <w:rPr>
      <w:rFonts w:ascii="Times New Roman" w:eastAsia="Times New Roman" w:hAnsi="Times New Roman" w:cs="Times New Roman"/>
      <w:b/>
      <w:bCs/>
      <w:sz w:val="20"/>
      <w:szCs w:val="20"/>
      <w:lang w:val="x-none" w:eastAsia="x-none"/>
    </w:rPr>
  </w:style>
  <w:style w:type="character" w:customStyle="1" w:styleId="blk">
    <w:name w:val="blk"/>
    <w:rsid w:val="002B04BF"/>
  </w:style>
  <w:style w:type="numbering" w:customStyle="1" w:styleId="110">
    <w:name w:val="Нет списка11"/>
    <w:next w:val="a2"/>
    <w:uiPriority w:val="99"/>
    <w:semiHidden/>
    <w:unhideWhenUsed/>
    <w:rsid w:val="002B04BF"/>
  </w:style>
  <w:style w:type="table" w:customStyle="1" w:styleId="1a">
    <w:name w:val="Сетка таблицы1"/>
    <w:basedOn w:val="a1"/>
    <w:next w:val="aff5"/>
    <w:uiPriority w:val="59"/>
    <w:rsid w:val="002B04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1"/>
    <w:rsid w:val="002B04B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2a">
    <w:name w:val="Нет списка2"/>
    <w:next w:val="a2"/>
    <w:uiPriority w:val="99"/>
    <w:semiHidden/>
    <w:unhideWhenUsed/>
    <w:rsid w:val="00380750"/>
  </w:style>
  <w:style w:type="paragraph" w:customStyle="1" w:styleId="ConsPlusNormal2">
    <w:name w:val="ConsPlusNormal"/>
    <w:rsid w:val="00380750"/>
    <w:pPr>
      <w:widowControl w:val="0"/>
      <w:suppressAutoHyphens/>
      <w:autoSpaceDE w:val="0"/>
      <w:spacing w:after="0" w:line="240" w:lineRule="auto"/>
    </w:pPr>
    <w:rPr>
      <w:rFonts w:ascii="Arial" w:eastAsia="Arial" w:hAnsi="Arial" w:cs="Arial"/>
      <w:kern w:val="1"/>
      <w:sz w:val="16"/>
      <w:szCs w:val="16"/>
      <w:lang w:eastAsia="hi-IN" w:bidi="hi-IN"/>
    </w:rPr>
  </w:style>
  <w:style w:type="numbering" w:customStyle="1" w:styleId="120">
    <w:name w:val="Нет списка12"/>
    <w:next w:val="a2"/>
    <w:uiPriority w:val="99"/>
    <w:semiHidden/>
    <w:unhideWhenUsed/>
    <w:rsid w:val="00380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38258/1cafb24d049dcd1e7707a22d98e9858f/"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3" Type="http://schemas.openxmlformats.org/officeDocument/2006/relationships/styles" Target="styles.xml"/><Relationship Id="rId21" Type="http://schemas.openxmlformats.org/officeDocument/2006/relationships/hyperlink" Target="http://ivo.garant.ru/document?id=57329391&amp;sub=501010" TargetMode="External"/><Relationship Id="rId34" Type="http://schemas.openxmlformats.org/officeDocument/2006/relationships/hyperlink" Target="http://ivo.garant.ru/" TargetMode="External"/><Relationship Id="rId42" Type="http://schemas.openxmlformats.org/officeDocument/2006/relationships/hyperlink" Target="http://garant.park.ru:80/doc.jsp?urn=urn:garant:12038258&amp;anchor=1012"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ase.garant.ru/71646916/582545ba52e0e0d23dd67d4b21e62bae/"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garant.park.ru:80/doc.jsp?urn=urn:garant:12038258&amp;anchor=1012" TargetMode="Externa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s://base.garant.ru/12138258/363aa18e6c32ff15fa5ec3b09cbefbf6/"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2723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12138258/c7f0164139c159e5c4e7786790ae469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image" Target="media/image1.jpeg"/><Relationship Id="rId45" Type="http://schemas.openxmlformats.org/officeDocument/2006/relationships/hyperlink" Target="http://garant.park.ru:80/doc.jsp?urn=urn:garant:12027232" TargetMode="External"/><Relationship Id="rId5" Type="http://schemas.openxmlformats.org/officeDocument/2006/relationships/settings" Target="settings.xml"/><Relationship Id="rId15" Type="http://schemas.openxmlformats.org/officeDocument/2006/relationships/hyperlink" Target="https://base.garant.ru/12138258/1cafb24d049dcd1e7707a22d98e9858f/"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fontTable" Target="fontTable.xml"/><Relationship Id="rId10" Type="http://schemas.openxmlformats.org/officeDocument/2006/relationships/hyperlink" Target="https://base.garant.ru/12138258/6f6a564ac5dc1fa713a326239c5c2f5d/"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base.garant.ru/71913724/" TargetMode="External"/><Relationship Id="rId14" Type="http://schemas.openxmlformats.org/officeDocument/2006/relationships/hyperlink" Target="https://base.garant.ru/71848756/9d78f2e21a0e8d6e5a75ac4e4a939832/" TargetMode="External"/><Relationship Id="rId22" Type="http://schemas.openxmlformats.org/officeDocument/2006/relationships/hyperlink" Target="http://ivo.garant.ru/document?id=12048567&amp;sub=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eader" Target="header1.xml"/><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31428-A64E-49C6-AA9F-736A787A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135</Pages>
  <Words>43780</Words>
  <Characters>249550</Characters>
  <Application>Microsoft Office Word</Application>
  <DocSecurity>0</DocSecurity>
  <Lines>2079</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292745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Leninskii</cp:lastModifiedBy>
  <cp:revision>4</cp:revision>
  <cp:lastPrinted>2023-03-30T09:17:00Z</cp:lastPrinted>
  <dcterms:created xsi:type="dcterms:W3CDTF">2023-03-27T10:01:00Z</dcterms:created>
  <dcterms:modified xsi:type="dcterms:W3CDTF">2023-03-30T09:36:00Z</dcterms:modified>
</cp:coreProperties>
</file>