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DD" w:rsidRPr="00A149DD" w:rsidRDefault="00A149DD" w:rsidP="00A149DD">
      <w:pPr>
        <w:shd w:val="clear" w:color="auto" w:fill="FFFFFF"/>
        <w:spacing w:after="100" w:afterAutospacing="1" w:line="240" w:lineRule="auto"/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</w:pPr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Земельный участок по улице </w:t>
      </w:r>
      <w:proofErr w:type="gramStart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Лазурная</w:t>
      </w:r>
      <w:proofErr w:type="gramEnd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, дом 72 в </w:t>
      </w:r>
      <w:proofErr w:type="spellStart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мкр</w:t>
      </w:r>
      <w:proofErr w:type="spellEnd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. Заречье </w:t>
      </w:r>
      <w:proofErr w:type="gramStart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имеет</w:t>
      </w:r>
      <w:proofErr w:type="gramEnd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 принадлежит двум собственникам по 1/2 доли каждому. В настоящее время один из собственников хочет выделить в натуре свою долю, с присвоением отдельного почтового адреса.</w:t>
      </w:r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br/>
        <w:t>Прошу сообщить позицию администрации (пос. Ленина) МО Оренбургского района Оренбургской области по данному вопросу. Администрация пос. Ленина выделенному участку присвоит почтовый адрес (в случае отказа прошу указать причину)?</w:t>
      </w:r>
    </w:p>
    <w:p w:rsidR="00A149DD" w:rsidRPr="00A149DD" w:rsidRDefault="00A149DD" w:rsidP="00A149DD">
      <w:pPr>
        <w:shd w:val="clear" w:color="auto" w:fill="FFFFFF"/>
        <w:spacing w:after="0" w:line="240" w:lineRule="auto"/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</w:pPr>
      <w:r w:rsidRPr="00A149DD"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  <w:t>Пылаев Евгений Анатольевич22.05.2017</w:t>
      </w:r>
    </w:p>
    <w:p w:rsidR="00A149DD" w:rsidRPr="00A149DD" w:rsidRDefault="00A149DD" w:rsidP="00A1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A149DD" w:rsidRPr="00A149DD" w:rsidRDefault="00A149DD" w:rsidP="00A149DD">
      <w:pPr>
        <w:shd w:val="clear" w:color="auto" w:fill="FFFFFF"/>
        <w:spacing w:after="0" w:line="240" w:lineRule="auto"/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</w:pPr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>Ответ: Уважаемый Евгений Анатольевич! На ваше обращение администрация МО Ленинский сельсовет Оренбургского района Оренбургской области сообщает, что Вы вправе выделить в натуре принадлежащую Вам земельную долю. После присвоения кадастрового номера и постановки на кадастровый учёт новообразованного участка, Вы сможете обратиться в отдел «Архитектура» МО Ленинский сельсовет с заявлением о присвоении отдельного почтового адреса.</w:t>
      </w:r>
    </w:p>
    <w:p w:rsidR="00A149DD" w:rsidRPr="00A149DD" w:rsidRDefault="00A149DD" w:rsidP="00A1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#212529" stroked="f"/>
        </w:pict>
      </w:r>
    </w:p>
    <w:p w:rsidR="00A149DD" w:rsidRPr="00A149DD" w:rsidRDefault="00A149DD" w:rsidP="00A149DD">
      <w:pPr>
        <w:shd w:val="clear" w:color="auto" w:fill="FFFFFF"/>
        <w:spacing w:after="100" w:afterAutospacing="1" w:line="240" w:lineRule="auto"/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</w:pPr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Федеральными нормативными актами предусмотрена возможность обращения в органы местного самоуправления </w:t>
      </w:r>
      <w:proofErr w:type="gramStart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по</w:t>
      </w:r>
      <w:proofErr w:type="gramEnd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 </w:t>
      </w:r>
      <w:proofErr w:type="gramStart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средством</w:t>
      </w:r>
      <w:proofErr w:type="gramEnd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 направления документов на официальный адрес электронной почты муниципального образования. На сайте я не нашел такой адрес, сообщите пожалуйста официальный адрес электронной почты муниципального образования или главы поселения</w:t>
      </w:r>
    </w:p>
    <w:p w:rsidR="00A149DD" w:rsidRPr="00A149DD" w:rsidRDefault="00A149DD" w:rsidP="00A149DD">
      <w:pPr>
        <w:shd w:val="clear" w:color="auto" w:fill="FFFFFF"/>
        <w:spacing w:after="0" w:line="240" w:lineRule="auto"/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</w:pPr>
      <w:proofErr w:type="spellStart"/>
      <w:r w:rsidRPr="00A149DD"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  <w:t>Нейфельд</w:t>
      </w:r>
      <w:proofErr w:type="spellEnd"/>
      <w:r w:rsidRPr="00A149DD"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  <w:t xml:space="preserve"> Вячеслав24.04.2017</w:t>
      </w:r>
    </w:p>
    <w:p w:rsidR="00A149DD" w:rsidRPr="00A149DD" w:rsidRDefault="00A149DD" w:rsidP="00A1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std="t" o:hrnoshade="t" o:hr="t" fillcolor="#212529" stroked="f"/>
        </w:pict>
      </w:r>
    </w:p>
    <w:p w:rsidR="00A149DD" w:rsidRPr="00A149DD" w:rsidRDefault="00A149DD" w:rsidP="00A149DD">
      <w:pPr>
        <w:shd w:val="clear" w:color="auto" w:fill="FFFFFF"/>
        <w:spacing w:after="0" w:line="240" w:lineRule="auto"/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</w:pPr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>Ответ: Уважаемый Вячеслав! Официальный адрес электронной почты муниципального образования Ленинский сельсовет Lenin-selsov@yandex.ru</w:t>
      </w:r>
    </w:p>
    <w:p w:rsidR="00A149DD" w:rsidRPr="00A149DD" w:rsidRDefault="00A149DD" w:rsidP="00A1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std="t" o:hrnoshade="t" o:hr="t" fillcolor="#212529" stroked="f"/>
        </w:pict>
      </w:r>
    </w:p>
    <w:p w:rsidR="00A149DD" w:rsidRPr="00A149DD" w:rsidRDefault="00A149DD" w:rsidP="00A149DD">
      <w:pPr>
        <w:shd w:val="clear" w:color="auto" w:fill="FFFFFF"/>
        <w:spacing w:after="100" w:afterAutospacing="1" w:line="240" w:lineRule="auto"/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</w:pPr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Почему уже полгода, не горит уличное освещение на </w:t>
      </w:r>
      <w:proofErr w:type="spellStart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ул</w:t>
      </w:r>
      <w:proofErr w:type="gramStart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.Л</w:t>
      </w:r>
      <w:proofErr w:type="gramEnd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енинской</w:t>
      </w:r>
      <w:proofErr w:type="spellEnd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 от дома 42 до конца улицы в сторону дачных массивов с правой стороны?</w:t>
      </w:r>
    </w:p>
    <w:p w:rsidR="00A149DD" w:rsidRPr="00A149DD" w:rsidRDefault="00A149DD" w:rsidP="00A149DD">
      <w:pPr>
        <w:shd w:val="clear" w:color="auto" w:fill="FFFFFF"/>
        <w:spacing w:after="0" w:line="240" w:lineRule="auto"/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</w:pPr>
      <w:proofErr w:type="spellStart"/>
      <w:r w:rsidRPr="00A149DD"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  <w:t>Здоровцов</w:t>
      </w:r>
      <w:proofErr w:type="spellEnd"/>
      <w:r w:rsidRPr="00A149DD"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  <w:t xml:space="preserve"> Александр Николаевич27.03.2017</w:t>
      </w:r>
    </w:p>
    <w:p w:rsidR="00A149DD" w:rsidRPr="00A149DD" w:rsidRDefault="00A149DD" w:rsidP="00A1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std="t" o:hrnoshade="t" o:hr="t" fillcolor="#212529" stroked="f"/>
        </w:pict>
      </w:r>
    </w:p>
    <w:p w:rsidR="00A149DD" w:rsidRPr="00A149DD" w:rsidRDefault="00A149DD" w:rsidP="00A149DD">
      <w:pPr>
        <w:shd w:val="clear" w:color="auto" w:fill="FFFFFF"/>
        <w:spacing w:after="0" w:line="240" w:lineRule="auto"/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</w:pPr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 xml:space="preserve">Ответ: Согласно Решения Совета депутатов МО Ленинский сельсовет, в целях экономии бюджетных средств, было решено отключить в </w:t>
      </w:r>
      <w:proofErr w:type="gramStart"/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>местах</w:t>
      </w:r>
      <w:proofErr w:type="gramEnd"/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 xml:space="preserve"> где фонари горят по обеим сторонам улицы отключить часть уличного освещения по одной из сторон по улицам Ленинская, Степные Огни, Школьная.</w:t>
      </w:r>
    </w:p>
    <w:p w:rsidR="00A149DD" w:rsidRPr="00A149DD" w:rsidRDefault="00A149DD" w:rsidP="00A1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std="t" o:hrnoshade="t" o:hr="t" fillcolor="#212529" stroked="f"/>
        </w:pict>
      </w:r>
    </w:p>
    <w:p w:rsidR="00A149DD" w:rsidRPr="00A149DD" w:rsidRDefault="00A149DD" w:rsidP="00A149DD">
      <w:pPr>
        <w:shd w:val="clear" w:color="auto" w:fill="FFFFFF"/>
        <w:spacing w:after="100" w:afterAutospacing="1" w:line="240" w:lineRule="auto"/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</w:pPr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Здравствуйте.</w:t>
      </w:r>
    </w:p>
    <w:p w:rsidR="00A149DD" w:rsidRPr="00A149DD" w:rsidRDefault="00A149DD" w:rsidP="00A149DD">
      <w:pPr>
        <w:shd w:val="clear" w:color="auto" w:fill="FFFFFF"/>
        <w:spacing w:after="100" w:afterAutospacing="1" w:line="240" w:lineRule="auto"/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</w:pPr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Сегодня, 12.12.2016 г., столкнулся с интересной проблемой. Примерно в 20:30 в п. им. Ленина отключили электричество. Телефоны </w:t>
      </w:r>
      <w:proofErr w:type="spellStart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Оренбургэнерго</w:t>
      </w:r>
      <w:proofErr w:type="spellEnd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 (76-16-74) и Единой справочной (76-61-</w:t>
      </w:r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lastRenderedPageBreak/>
        <w:t>98) по Оренбургскому району постоянно заняты, на официальном сайте нет никакой полезной информации и тем более оперативных новостей.</w:t>
      </w:r>
    </w:p>
    <w:p w:rsidR="00A149DD" w:rsidRPr="00A149DD" w:rsidRDefault="00A149DD" w:rsidP="00A149DD">
      <w:pPr>
        <w:shd w:val="clear" w:color="auto" w:fill="FFFFFF"/>
        <w:spacing w:after="100" w:afterAutospacing="1" w:line="240" w:lineRule="auto"/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</w:pPr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Что мне нужно было сделать, чтобы узнать, когда включат электричество?</w:t>
      </w:r>
    </w:p>
    <w:p w:rsidR="00A149DD" w:rsidRPr="00A149DD" w:rsidRDefault="00A149DD" w:rsidP="00A149DD">
      <w:pPr>
        <w:shd w:val="clear" w:color="auto" w:fill="FFFFFF"/>
        <w:spacing w:after="0" w:line="240" w:lineRule="auto"/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</w:pPr>
      <w:r w:rsidRPr="00A149DD"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  <w:t>Садовников Николай Владимирочи19.12.2016</w:t>
      </w:r>
    </w:p>
    <w:p w:rsidR="00A149DD" w:rsidRPr="00A149DD" w:rsidRDefault="00A149DD" w:rsidP="00A1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std="t" o:hrnoshade="t" o:hr="t" fillcolor="#212529" stroked="f"/>
        </w:pict>
      </w:r>
    </w:p>
    <w:p w:rsidR="00A149DD" w:rsidRPr="00A149DD" w:rsidRDefault="00A149DD" w:rsidP="00A149DD">
      <w:pPr>
        <w:shd w:val="clear" w:color="auto" w:fill="FFFFFF"/>
        <w:spacing w:after="0" w:line="240" w:lineRule="auto"/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</w:pPr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 xml:space="preserve">Ответ: Уважаемый Николай Владимирович! Телефоны ЕДДС по Оренбургскому району 373-112, факс 76-61-98 Отдел по делам ГОЧС и взаимодействию с </w:t>
      </w:r>
      <w:proofErr w:type="spellStart"/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>правоохранительноми</w:t>
      </w:r>
      <w:proofErr w:type="spellEnd"/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 xml:space="preserve"> органами 76-40-35, 76-92-82 Телефоны дежурных электросетей: Горячая линия «</w:t>
      </w:r>
      <w:proofErr w:type="spellStart"/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>Оренбургэнерго</w:t>
      </w:r>
      <w:proofErr w:type="spellEnd"/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 xml:space="preserve">» 98-48-48; 91-19-19 </w:t>
      </w:r>
      <w:proofErr w:type="spellStart"/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>Коммунэлектросеть</w:t>
      </w:r>
      <w:proofErr w:type="spellEnd"/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 xml:space="preserve"> 76-16-74</w:t>
      </w:r>
    </w:p>
    <w:p w:rsidR="00A149DD" w:rsidRPr="00A149DD" w:rsidRDefault="00A149DD" w:rsidP="00A1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std="t" o:hrnoshade="t" o:hr="t" fillcolor="#212529" stroked="f"/>
        </w:pict>
      </w:r>
    </w:p>
    <w:p w:rsidR="00A149DD" w:rsidRPr="00A149DD" w:rsidRDefault="00A149DD" w:rsidP="00A149DD">
      <w:pPr>
        <w:shd w:val="clear" w:color="auto" w:fill="FFFFFF"/>
        <w:spacing w:after="100" w:afterAutospacing="1" w:line="240" w:lineRule="auto"/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</w:pPr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Прошу </w:t>
      </w:r>
      <w:proofErr w:type="gramStart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сообщить</w:t>
      </w:r>
      <w:proofErr w:type="gramEnd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 когда запланировано строительство улицы Кленовой? Будут ли заложены расходы на строительство дороги в бюджете МО на 2017 г. Официальный ответ прошу направить по электронному адресу: 8623_dushinvg@mail.ru</w:t>
      </w:r>
    </w:p>
    <w:p w:rsidR="00A149DD" w:rsidRPr="00A149DD" w:rsidRDefault="00A149DD" w:rsidP="00A149DD">
      <w:pPr>
        <w:shd w:val="clear" w:color="auto" w:fill="FFFFFF"/>
        <w:spacing w:after="0" w:line="240" w:lineRule="auto"/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</w:pPr>
      <w:proofErr w:type="spellStart"/>
      <w:r w:rsidRPr="00A149DD"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  <w:t>Душин</w:t>
      </w:r>
      <w:proofErr w:type="spellEnd"/>
      <w:r w:rsidRPr="00A149DD"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  <w:t xml:space="preserve"> Владимир Геннадьевич05.07.2016</w:t>
      </w:r>
    </w:p>
    <w:p w:rsidR="00A149DD" w:rsidRPr="00A149DD" w:rsidRDefault="00A149DD" w:rsidP="00A1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std="t" o:hrnoshade="t" o:hr="t" fillcolor="#212529" stroked="f"/>
        </w:pict>
      </w:r>
    </w:p>
    <w:p w:rsidR="00A149DD" w:rsidRPr="00A149DD" w:rsidRDefault="00A149DD" w:rsidP="00A149DD">
      <w:pPr>
        <w:shd w:val="clear" w:color="auto" w:fill="FFFFFF"/>
        <w:spacing w:after="0" w:line="240" w:lineRule="auto"/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</w:pPr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>Ответ: Уважаемый Владимир Геннадьевич! Администрацией Ленинского сельсовета при поступлении внебюджетных денежных средств в 2017 году будет произведена отсыпка улицы Кленовая.</w:t>
      </w:r>
    </w:p>
    <w:p w:rsidR="00A149DD" w:rsidRPr="00A149DD" w:rsidRDefault="00A149DD" w:rsidP="00A1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std="t" o:hrnoshade="t" o:hr="t" fillcolor="#212529" stroked="f"/>
        </w:pict>
      </w:r>
    </w:p>
    <w:p w:rsidR="00A149DD" w:rsidRPr="00A149DD" w:rsidRDefault="00A149DD" w:rsidP="00A149DD">
      <w:pPr>
        <w:shd w:val="clear" w:color="auto" w:fill="FFFFFF"/>
        <w:spacing w:after="100" w:afterAutospacing="1" w:line="240" w:lineRule="auto"/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</w:pPr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Здравствуйте! Председатель требует сдать деньги (5000 р) на новые столбы линий электропередач которые идут по улицам поселка. На каком основании я обязан платить эту сумму?</w:t>
      </w:r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br/>
        <w:t xml:space="preserve">Председатель не </w:t>
      </w:r>
      <w:proofErr w:type="gramStart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дает подключить электричество пока сумму не оплатишь</w:t>
      </w:r>
      <w:proofErr w:type="gramEnd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.</w:t>
      </w:r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br/>
        <w:t>Мы ведь и так платим каждый год членский взнос 3000 р.</w:t>
      </w:r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br/>
      </w:r>
      <w:proofErr w:type="gramStart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Объясните</w:t>
      </w:r>
      <w:proofErr w:type="gramEnd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 пожалуйста законность этих поборов денежных</w:t>
      </w:r>
    </w:p>
    <w:p w:rsidR="00A149DD" w:rsidRPr="00A149DD" w:rsidRDefault="00A149DD" w:rsidP="00A149DD">
      <w:pPr>
        <w:shd w:val="clear" w:color="auto" w:fill="FFFFFF"/>
        <w:spacing w:after="0" w:line="240" w:lineRule="auto"/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</w:pPr>
      <w:r w:rsidRPr="00A149DD"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  <w:t>Иванов Максим Александрович07.06.2016</w:t>
      </w:r>
    </w:p>
    <w:p w:rsidR="00A149DD" w:rsidRPr="00A149DD" w:rsidRDefault="00A149DD" w:rsidP="00A1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0" o:hrstd="t" o:hrnoshade="t" o:hr="t" fillcolor="#212529" stroked="f"/>
        </w:pict>
      </w:r>
    </w:p>
    <w:p w:rsidR="00A149DD" w:rsidRPr="00A149DD" w:rsidRDefault="00A149DD" w:rsidP="00A149DD">
      <w:pPr>
        <w:shd w:val="clear" w:color="auto" w:fill="FFFFFF"/>
        <w:spacing w:after="0" w:line="240" w:lineRule="auto"/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</w:pPr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>Ответ: Ваше обращение о предоставлении информации о законности действий председателя СНТ в сборе денежных средств рассмотрено администрацией Ленинского сельсовета Оренбургского района Оренбургской области. Сообщаем, что установление размера, порядка и сроков внесения взносов относится к исключительной компетенции общего собрания членов (собрание уполномоченных), предусмотренной Уставом СНТ.</w:t>
      </w:r>
    </w:p>
    <w:p w:rsidR="00A149DD" w:rsidRPr="00A149DD" w:rsidRDefault="00A149DD" w:rsidP="00A1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0" o:hrstd="t" o:hrnoshade="t" o:hr="t" fillcolor="#212529" stroked="f"/>
        </w:pict>
      </w:r>
    </w:p>
    <w:p w:rsidR="00A149DD" w:rsidRPr="00A149DD" w:rsidRDefault="00A149DD" w:rsidP="00A149DD">
      <w:pPr>
        <w:shd w:val="clear" w:color="auto" w:fill="FFFFFF"/>
        <w:spacing w:after="100" w:afterAutospacing="1" w:line="240" w:lineRule="auto"/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</w:pPr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Добрый день! 19.04.2016г. я подала заявление с приложением всех необходимых документов (по доверенности от Устиновой В.Н.) на предоставление постановления об адресе на земельный участок в СНТ «Сударушка». Прошу сообщить о сроке исполнения </w:t>
      </w:r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lastRenderedPageBreak/>
        <w:t>вышеуказанного заявления, так как по телефону (я звонила 28.04.2016) специалист Соболева Екатерина Васильевна заявила, что позвонить нужно еще недели через 3-4. Какие сроки установлены законодательно для предоставления постановления о присвоении адреса. Прошу по возможности оперативно исполнить мое заявление.</w:t>
      </w:r>
    </w:p>
    <w:p w:rsidR="00A149DD" w:rsidRPr="00A149DD" w:rsidRDefault="00A149DD" w:rsidP="00A149DD">
      <w:pPr>
        <w:shd w:val="clear" w:color="auto" w:fill="FFFFFF"/>
        <w:spacing w:after="100" w:afterAutospacing="1" w:line="240" w:lineRule="auto"/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</w:pPr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С уважением, </w:t>
      </w:r>
      <w:proofErr w:type="spellStart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Корулина</w:t>
      </w:r>
      <w:proofErr w:type="spellEnd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 Ю.А.</w:t>
      </w:r>
    </w:p>
    <w:p w:rsidR="00A149DD" w:rsidRPr="00A149DD" w:rsidRDefault="00A149DD" w:rsidP="00A149DD">
      <w:pPr>
        <w:shd w:val="clear" w:color="auto" w:fill="FFFFFF"/>
        <w:spacing w:after="0" w:line="240" w:lineRule="auto"/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</w:pPr>
      <w:proofErr w:type="spellStart"/>
      <w:r w:rsidRPr="00A149DD"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  <w:t>Корулина</w:t>
      </w:r>
      <w:proofErr w:type="spellEnd"/>
      <w:r w:rsidRPr="00A149DD"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  <w:t xml:space="preserve"> Юлия Александровна19.05.2016</w:t>
      </w:r>
    </w:p>
    <w:p w:rsidR="00A149DD" w:rsidRPr="00A149DD" w:rsidRDefault="00A149DD" w:rsidP="00A1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0" o:hrstd="t" o:hrnoshade="t" o:hr="t" fillcolor="#212529" stroked="f"/>
        </w:pict>
      </w:r>
    </w:p>
    <w:p w:rsidR="00A149DD" w:rsidRPr="00A149DD" w:rsidRDefault="00A149DD" w:rsidP="00A149DD">
      <w:pPr>
        <w:shd w:val="clear" w:color="auto" w:fill="FFFFFF"/>
        <w:spacing w:after="0" w:line="240" w:lineRule="auto"/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</w:pPr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>Ответ: Ваше заявление о разъяснении сроков предоставления муниципальной услуги о выдаче постановления об адресе земельного участка рассмотрено администрацией МО Ленинского сельсовет Оренбургского района Оренбургской области. Заявление о выдаче постановления о присвоении почтового адреса на земельный участок, расположенный по адрес Оренбургская область Оренбургский район, Ленинский сельсовет, СНТ "</w:t>
      </w:r>
      <w:proofErr w:type="spellStart"/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>Сударушка</w:t>
      </w:r>
      <w:proofErr w:type="gramStart"/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>"п</w:t>
      </w:r>
      <w:proofErr w:type="gramEnd"/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>оступило</w:t>
      </w:r>
      <w:proofErr w:type="spellEnd"/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 xml:space="preserve"> в адрес администрации 25,04,2016 Данная муниципальная услуга предоставляется в соответствии с административным регламентом " Присвоение и (или) уточнение адреса земельного участка и (или) объекту недвижимости, утвержденным постановлением Администрации МО Ленинский сельсовет Оренбургского района Оренбургской области от 17,05,2012 г. №174. Согласно данному регламенту срок предоставления муниципальной услуги составляет не более 30 (тридцати) дней с момента регистрации поступления муниципальной услуги</w:t>
      </w:r>
    </w:p>
    <w:p w:rsidR="00A149DD" w:rsidRPr="00A149DD" w:rsidRDefault="00A149DD" w:rsidP="00A1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0" o:hrstd="t" o:hrnoshade="t" o:hr="t" fillcolor="#212529" stroked="f"/>
        </w:pict>
      </w:r>
    </w:p>
    <w:p w:rsidR="00A149DD" w:rsidRPr="00A149DD" w:rsidRDefault="00A149DD" w:rsidP="00A149DD">
      <w:pPr>
        <w:shd w:val="clear" w:color="auto" w:fill="FFFFFF"/>
        <w:spacing w:after="100" w:afterAutospacing="1" w:line="240" w:lineRule="auto"/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</w:pPr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Добрый вечер! Расскажите, пожалуйста, как Вы «считаете» граждан по национальностям </w:t>
      </w:r>
      <w:proofErr w:type="gramStart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( </w:t>
      </w:r>
      <w:proofErr w:type="gramEnd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в документах подтверждающих личность графы нет) и по статусу ( ветеран труда и т. д). Спасибо.</w:t>
      </w:r>
    </w:p>
    <w:p w:rsidR="00A149DD" w:rsidRPr="00A149DD" w:rsidRDefault="00A149DD" w:rsidP="00A149DD">
      <w:pPr>
        <w:shd w:val="clear" w:color="auto" w:fill="FFFFFF"/>
        <w:spacing w:after="0" w:line="240" w:lineRule="auto"/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</w:pPr>
      <w:r w:rsidRPr="00A149DD"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  <w:t>Наталья18.02.2016</w:t>
      </w:r>
    </w:p>
    <w:p w:rsidR="00A149DD" w:rsidRPr="00A149DD" w:rsidRDefault="00A149DD" w:rsidP="00A1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0" o:hrstd="t" o:hrnoshade="t" o:hr="t" fillcolor="#212529" stroked="f"/>
        </w:pict>
      </w:r>
    </w:p>
    <w:p w:rsidR="00A149DD" w:rsidRPr="00A149DD" w:rsidRDefault="00A149DD" w:rsidP="00A149DD">
      <w:pPr>
        <w:shd w:val="clear" w:color="auto" w:fill="FFFFFF"/>
        <w:spacing w:after="0" w:line="240" w:lineRule="auto"/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</w:pPr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>Ответ: Уважаемая Наталья! Статистические отчеты национального состава населения формируются на основании устного опроса граждан. Граждане, имеющие статус «Ветеран труда», учитываются на основании предоставленных документов, предусмотренных законодательством РФ.</w:t>
      </w:r>
    </w:p>
    <w:p w:rsidR="00A149DD" w:rsidRPr="00A149DD" w:rsidRDefault="00A149DD" w:rsidP="00A1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0" o:hrstd="t" o:hrnoshade="t" o:hr="t" fillcolor="#212529" stroked="f"/>
        </w:pict>
      </w:r>
    </w:p>
    <w:p w:rsidR="00A149DD" w:rsidRPr="00A149DD" w:rsidRDefault="00A149DD" w:rsidP="00A149DD">
      <w:pPr>
        <w:shd w:val="clear" w:color="auto" w:fill="FFFFFF"/>
        <w:spacing w:after="100" w:afterAutospacing="1" w:line="240" w:lineRule="auto"/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</w:pPr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Здравствуйте, решилась заняться бизнесом производство плюс торговля (открываюсь впервые). Слышала</w:t>
      </w:r>
      <w:proofErr w:type="gramStart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 ,</w:t>
      </w:r>
      <w:proofErr w:type="gramEnd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что существует программа по развитию или помощи. Подскажите пожалуйста, что это за программа</w:t>
      </w:r>
      <w:proofErr w:type="gramStart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 .</w:t>
      </w:r>
      <w:proofErr w:type="gramEnd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И куда, к кому обратиться?</w:t>
      </w:r>
    </w:p>
    <w:p w:rsidR="00A149DD" w:rsidRPr="00A149DD" w:rsidRDefault="00A149DD" w:rsidP="00A149DD">
      <w:pPr>
        <w:shd w:val="clear" w:color="auto" w:fill="FFFFFF"/>
        <w:spacing w:after="0" w:line="240" w:lineRule="auto"/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</w:pPr>
      <w:proofErr w:type="spellStart"/>
      <w:r w:rsidRPr="00A149DD"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  <w:t>Лахнова</w:t>
      </w:r>
      <w:proofErr w:type="spellEnd"/>
      <w:r w:rsidRPr="00A149DD"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  <w:t xml:space="preserve"> Маргарита Николаевна18.02.2016</w:t>
      </w:r>
    </w:p>
    <w:p w:rsidR="00A149DD" w:rsidRPr="00A149DD" w:rsidRDefault="00A149DD" w:rsidP="00A1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0" o:hrstd="t" o:hrnoshade="t" o:hr="t" fillcolor="#212529" stroked="f"/>
        </w:pict>
      </w:r>
    </w:p>
    <w:p w:rsidR="00A149DD" w:rsidRPr="00A149DD" w:rsidRDefault="00A149DD" w:rsidP="00A149DD">
      <w:pPr>
        <w:shd w:val="clear" w:color="auto" w:fill="FFFFFF"/>
        <w:spacing w:after="0" w:line="240" w:lineRule="auto"/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</w:pPr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 xml:space="preserve">Ответ: Уважаемая Маргарита Николаевна! Развитием малого и среднего бизнеса на территории Оренбургского района занимается отдел по развитию потребительского рынка и защите прав потребителей, который находится по адресу: </w:t>
      </w:r>
      <w:proofErr w:type="spellStart"/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>г</w:t>
      </w:r>
      <w:proofErr w:type="gramStart"/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>.О</w:t>
      </w:r>
      <w:proofErr w:type="gramEnd"/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>ренбург</w:t>
      </w:r>
      <w:proofErr w:type="spellEnd"/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 xml:space="preserve">, </w:t>
      </w:r>
      <w:proofErr w:type="spellStart"/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>ул.Степана</w:t>
      </w:r>
      <w:proofErr w:type="spellEnd"/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 xml:space="preserve"> Разина, 209, т. 76-92-71.</w:t>
      </w:r>
    </w:p>
    <w:p w:rsidR="00A149DD" w:rsidRPr="00A149DD" w:rsidRDefault="00A149DD" w:rsidP="00A1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0" o:hrstd="t" o:hrnoshade="t" o:hr="t" fillcolor="#212529" stroked="f"/>
        </w:pict>
      </w:r>
    </w:p>
    <w:p w:rsidR="00A149DD" w:rsidRPr="00A149DD" w:rsidRDefault="00A149DD" w:rsidP="00A149DD">
      <w:pPr>
        <w:shd w:val="clear" w:color="auto" w:fill="FFFFFF"/>
        <w:spacing w:after="100" w:afterAutospacing="1" w:line="240" w:lineRule="auto"/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</w:pPr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lastRenderedPageBreak/>
        <w:t xml:space="preserve">На дворе осень, а это пора большого количества осадков. </w:t>
      </w:r>
      <w:proofErr w:type="spellStart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Ул</w:t>
      </w:r>
      <w:proofErr w:type="gramStart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.К</w:t>
      </w:r>
      <w:proofErr w:type="gramEnd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>леновая</w:t>
      </w:r>
      <w:proofErr w:type="spellEnd"/>
      <w:r w:rsidRPr="00A149DD">
        <w:rPr>
          <w:rFonts w:ascii="AFuturica Regular" w:eastAsia="Times New Roman" w:hAnsi="AFuturica Regular" w:cs="Times New Roman"/>
          <w:color w:val="212529"/>
          <w:sz w:val="36"/>
          <w:szCs w:val="36"/>
          <w:lang w:eastAsia="ru-RU"/>
        </w:rPr>
        <w:t xml:space="preserve"> так и не отсыпана песчано-гравийной смесью. Планы Администрации на 2015 г. в отношении улицы поменялись?</w:t>
      </w:r>
    </w:p>
    <w:p w:rsidR="00A149DD" w:rsidRPr="00A149DD" w:rsidRDefault="00A149DD" w:rsidP="00A149DD">
      <w:pPr>
        <w:shd w:val="clear" w:color="auto" w:fill="FFFFFF"/>
        <w:spacing w:after="0" w:line="240" w:lineRule="auto"/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</w:pPr>
      <w:proofErr w:type="spellStart"/>
      <w:r w:rsidRPr="00A149DD"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  <w:t>Душин</w:t>
      </w:r>
      <w:proofErr w:type="spellEnd"/>
      <w:r w:rsidRPr="00A149DD">
        <w:rPr>
          <w:rFonts w:ascii="AFuturica Regular" w:eastAsia="Times New Roman" w:hAnsi="AFuturica Regular" w:cs="Times New Roman"/>
          <w:color w:val="212529"/>
          <w:sz w:val="24"/>
          <w:szCs w:val="24"/>
          <w:lang w:eastAsia="ru-RU"/>
        </w:rPr>
        <w:t xml:space="preserve"> Владимир Геннадьевич18.02.2016</w:t>
      </w:r>
    </w:p>
    <w:p w:rsidR="00A149DD" w:rsidRPr="00A149DD" w:rsidRDefault="00A149DD" w:rsidP="00A1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0" o:hrstd="t" o:hrnoshade="t" o:hr="t" fillcolor="#212529" stroked="f"/>
        </w:pict>
      </w:r>
    </w:p>
    <w:p w:rsidR="00A149DD" w:rsidRPr="00A149DD" w:rsidRDefault="00A149DD" w:rsidP="00A149DD">
      <w:pPr>
        <w:shd w:val="clear" w:color="auto" w:fill="FFFFFF"/>
        <w:spacing w:after="0" w:line="240" w:lineRule="auto"/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</w:pPr>
      <w:r w:rsidRPr="00A149DD">
        <w:rPr>
          <w:rFonts w:ascii="TimesNewRomanRegular" w:eastAsia="Times New Roman" w:hAnsi="TimesNewRomanRegular" w:cs="Times New Roman"/>
          <w:i/>
          <w:iCs/>
          <w:color w:val="212529"/>
          <w:sz w:val="24"/>
          <w:szCs w:val="24"/>
          <w:lang w:eastAsia="ru-RU"/>
        </w:rPr>
        <w:t>Ответ: Уважаемый Владимир Геннадьевич! Администрация МО Ленинский сельсовет в 2015 году недополучила финансовых дотаций из бюджета Оренбургского района на исполнение полномочий в сумму 2600 тысяч рублей. В связи с этим не имеется возможности исполнить ряд полномочий, в том числе и отсыпку улицы Кленовой.</w:t>
      </w:r>
    </w:p>
    <w:p w:rsidR="00A620DC" w:rsidRDefault="00A620DC">
      <w:bookmarkStart w:id="0" w:name="_GoBack"/>
      <w:bookmarkEnd w:id="0"/>
    </w:p>
    <w:sectPr w:rsidR="00A620DC" w:rsidSect="00A14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Futurica Regular">
    <w:altName w:val="Times New Roman"/>
    <w:panose1 w:val="00000000000000000000"/>
    <w:charset w:val="00"/>
    <w:family w:val="roman"/>
    <w:notTrueType/>
    <w:pitch w:val="default"/>
  </w:font>
  <w:font w:name="TimesNewRoman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DD"/>
    <w:rsid w:val="00A149DD"/>
    <w:rsid w:val="00A6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-r-name">
    <w:name w:val="q-r-name"/>
    <w:basedOn w:val="a0"/>
    <w:rsid w:val="00A149DD"/>
  </w:style>
  <w:style w:type="character" w:customStyle="1" w:styleId="q-r-date">
    <w:name w:val="q-r-date"/>
    <w:basedOn w:val="a0"/>
    <w:rsid w:val="00A149DD"/>
  </w:style>
  <w:style w:type="character" w:customStyle="1" w:styleId="q-r-ans">
    <w:name w:val="q-r-ans"/>
    <w:basedOn w:val="a0"/>
    <w:rsid w:val="00A14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-r-name">
    <w:name w:val="q-r-name"/>
    <w:basedOn w:val="a0"/>
    <w:rsid w:val="00A149DD"/>
  </w:style>
  <w:style w:type="character" w:customStyle="1" w:styleId="q-r-date">
    <w:name w:val="q-r-date"/>
    <w:basedOn w:val="a0"/>
    <w:rsid w:val="00A149DD"/>
  </w:style>
  <w:style w:type="character" w:customStyle="1" w:styleId="q-r-ans">
    <w:name w:val="q-r-ans"/>
    <w:basedOn w:val="a0"/>
    <w:rsid w:val="00A14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Volodya</cp:lastModifiedBy>
  <cp:revision>1</cp:revision>
  <dcterms:created xsi:type="dcterms:W3CDTF">2021-12-22T11:18:00Z</dcterms:created>
  <dcterms:modified xsi:type="dcterms:W3CDTF">2021-12-22T11:19:00Z</dcterms:modified>
</cp:coreProperties>
</file>