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41"/>
      </w:tblGrid>
      <w:tr w:rsidR="001136D6" w:rsidRPr="001136D6" w:rsidTr="002A2CB7">
        <w:trPr>
          <w:trHeight w:val="642"/>
        </w:trPr>
        <w:tc>
          <w:tcPr>
            <w:tcW w:w="4341" w:type="dxa"/>
          </w:tcPr>
          <w:p w:rsidR="00DA6B8A" w:rsidRPr="001136D6" w:rsidRDefault="00DA6B8A" w:rsidP="00DA6B8A">
            <w:pPr>
              <w:widowControl w:val="0"/>
              <w:autoSpaceDE w:val="0"/>
              <w:autoSpaceDN w:val="0"/>
              <w:adjustRightInd w:val="0"/>
              <w:spacing w:after="0" w:line="240" w:lineRule="auto"/>
              <w:ind w:firstLine="709"/>
              <w:jc w:val="center"/>
              <w:rPr>
                <w:rFonts w:ascii="Times New Roman" w:eastAsia="Times New Roman" w:hAnsi="Times New Roman" w:cs="Times New Roman"/>
                <w:noProof/>
                <w:sz w:val="26"/>
                <w:szCs w:val="26"/>
                <w:lang w:eastAsia="ru-RU"/>
              </w:rPr>
            </w:pPr>
            <w:r w:rsidRPr="001136D6">
              <w:rPr>
                <w:rFonts w:ascii="Times New Roman" w:eastAsia="Times New Roman" w:hAnsi="Times New Roman" w:cs="Times New Roman"/>
                <w:noProof/>
                <w:sz w:val="26"/>
                <w:szCs w:val="26"/>
                <w:lang w:eastAsia="ru-RU"/>
              </w:rPr>
              <w:br w:type="page"/>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АДМИНИСТРАЦИЯ</w:t>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МУНИЦИПАЛЬНОГО ОБРАЗОВАНИЯ</w:t>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ЛЕНИНСКИЙ СЕЛЬСОВЕТ</w:t>
            </w:r>
          </w:p>
          <w:p w:rsidR="00DA6B8A" w:rsidRPr="00A36A43"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36A43">
              <w:rPr>
                <w:rFonts w:ascii="Times New Roman" w:eastAsia="Times New Roman" w:hAnsi="Times New Roman" w:cs="Times New Roman"/>
                <w:b/>
                <w:sz w:val="26"/>
                <w:szCs w:val="26"/>
                <w:lang w:eastAsia="ru-RU"/>
              </w:rPr>
              <w:t>ОРЕНБУРГСКОГО РАЙОНА</w:t>
            </w:r>
          </w:p>
          <w:p w:rsidR="00DA6B8A" w:rsidRPr="001136D6" w:rsidRDefault="00DA6B8A" w:rsidP="00DA6B8A">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36A43">
              <w:rPr>
                <w:rFonts w:ascii="Times New Roman" w:eastAsia="Times New Roman" w:hAnsi="Times New Roman" w:cs="Times New Roman"/>
                <w:b/>
                <w:sz w:val="26"/>
                <w:szCs w:val="26"/>
                <w:lang w:eastAsia="ru-RU"/>
              </w:rPr>
              <w:t>ОРЕНБУРГСКОЙ ОБЛАСТИ</w:t>
            </w:r>
          </w:p>
        </w:tc>
      </w:tr>
      <w:tr w:rsidR="001136D6" w:rsidRPr="001136D6" w:rsidTr="002A2CB7">
        <w:trPr>
          <w:trHeight w:val="704"/>
        </w:trPr>
        <w:tc>
          <w:tcPr>
            <w:tcW w:w="4341" w:type="dxa"/>
          </w:tcPr>
          <w:p w:rsidR="00DA6B8A" w:rsidRPr="001136D6" w:rsidRDefault="00DA6B8A" w:rsidP="00DA6B8A">
            <w:pPr>
              <w:spacing w:after="0" w:line="240" w:lineRule="auto"/>
              <w:jc w:val="both"/>
              <w:rPr>
                <w:rFonts w:ascii="Times New Roman" w:eastAsia="Times New Roman" w:hAnsi="Times New Roman" w:cs="Times New Roman"/>
                <w:sz w:val="26"/>
                <w:szCs w:val="26"/>
                <w:lang w:eastAsia="ru-RU"/>
              </w:rPr>
            </w:pPr>
          </w:p>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П О С Т А Н О В Л Е Н И Е</w:t>
            </w:r>
          </w:p>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p>
        </w:tc>
      </w:tr>
      <w:tr w:rsidR="001136D6" w:rsidRPr="001136D6" w:rsidTr="002A2CB7">
        <w:trPr>
          <w:trHeight w:val="363"/>
        </w:trPr>
        <w:tc>
          <w:tcPr>
            <w:tcW w:w="4341" w:type="dxa"/>
          </w:tcPr>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0" allowOverlap="1" wp14:anchorId="30536E11" wp14:editId="0BB2616A">
                      <wp:simplePos x="0" y="0"/>
                      <wp:positionH relativeFrom="column">
                        <wp:posOffset>16510</wp:posOffset>
                      </wp:positionH>
                      <wp:positionV relativeFrom="paragraph">
                        <wp:posOffset>420370</wp:posOffset>
                      </wp:positionV>
                      <wp:extent cx="635" cy="183515"/>
                      <wp:effectExtent l="15240" t="8890" r="12700"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07261A"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" o:allowincell="f" strokeweight="1pt">
                      <v:stroke startarrowwidth="narrow" startarrowlength="short" endarrowwidth="narrow" endarrowlength="short"/>
                    </v:line>
                  </w:pict>
                </mc:Fallback>
              </mc:AlternateContent>
            </w:r>
            <w:r w:rsidR="00885ADE">
              <w:rPr>
                <w:rFonts w:ascii="Times New Roman" w:eastAsia="Times New Roman" w:hAnsi="Times New Roman" w:cs="Times New Roman"/>
                <w:sz w:val="26"/>
                <w:szCs w:val="26"/>
                <w:lang w:eastAsia="ru-RU"/>
              </w:rPr>
              <w:t>17.03.2021 г. № 41</w:t>
            </w:r>
            <w:bookmarkStart w:id="0" w:name="_GoBack"/>
            <w:bookmarkEnd w:id="0"/>
          </w:p>
        </w:tc>
      </w:tr>
      <w:tr w:rsidR="001136D6" w:rsidRPr="001136D6" w:rsidTr="00BA5061">
        <w:trPr>
          <w:trHeight w:val="2753"/>
        </w:trPr>
        <w:tc>
          <w:tcPr>
            <w:tcW w:w="4341" w:type="dxa"/>
          </w:tcPr>
          <w:p w:rsidR="00DA6B8A" w:rsidRPr="001136D6" w:rsidRDefault="00DA6B8A" w:rsidP="00DA6B8A">
            <w:pPr>
              <w:spacing w:after="0" w:line="240" w:lineRule="auto"/>
              <w:ind w:firstLine="709"/>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54FCDD0" wp14:editId="71978824">
                      <wp:simplePos x="0" y="0"/>
                      <wp:positionH relativeFrom="column">
                        <wp:posOffset>2470150</wp:posOffset>
                      </wp:positionH>
                      <wp:positionV relativeFrom="paragraph">
                        <wp:posOffset>135890</wp:posOffset>
                      </wp:positionV>
                      <wp:extent cx="228600" cy="2540"/>
                      <wp:effectExtent l="8255" t="12065" r="10795"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F94AFB"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0.7pt" to="2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" strokeweight="1pt">
                      <v:stroke startarrowwidth="narrow" startarrowlength="short" endarrowwidth="narrow" endarrowlength="short"/>
                    </v:line>
                  </w:pict>
                </mc:Fallback>
              </mc:AlternateContent>
            </w: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5D4EB647" wp14:editId="2FB39C88">
                      <wp:simplePos x="0" y="0"/>
                      <wp:positionH relativeFrom="column">
                        <wp:posOffset>2698750</wp:posOffset>
                      </wp:positionH>
                      <wp:positionV relativeFrom="paragraph">
                        <wp:posOffset>140970</wp:posOffset>
                      </wp:positionV>
                      <wp:extent cx="635" cy="183515"/>
                      <wp:effectExtent l="8255" t="7620" r="10160"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FC4F0C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1.1pt" to="212.5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R9ZAIAAJIEAAAOAAAAZHJzL2Uyb0RvYy54bWysVM1uEzEQviPxDpbv6e6mS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" strokeweight="1pt">
                      <v:stroke startarrowwidth="narrow" startarrowlength="short" endarrowwidth="narrow" endarrowlength="short"/>
                    </v:line>
                  </w:pict>
                </mc:Fallback>
              </mc:AlternateContent>
            </w:r>
            <w:r w:rsidRPr="001136D6">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1888E5F9" wp14:editId="56EB4FC2">
                      <wp:simplePos x="0" y="0"/>
                      <wp:positionH relativeFrom="column">
                        <wp:posOffset>-44450</wp:posOffset>
                      </wp:positionH>
                      <wp:positionV relativeFrom="paragraph">
                        <wp:posOffset>121285</wp:posOffset>
                      </wp:positionV>
                      <wp:extent cx="183515" cy="635"/>
                      <wp:effectExtent l="8255" t="6985" r="825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BD00FF"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55pt" to="10.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3mYg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" strokeweight="1pt">
                      <v:stroke startarrowwidth="narrow" startarrowlength="short" endarrowwidth="narrow" endarrowlength="short"/>
                    </v:line>
                  </w:pict>
                </mc:Fallback>
              </mc:AlternateContent>
            </w:r>
          </w:p>
          <w:p w:rsidR="00DA6B8A" w:rsidRDefault="00DA6B8A" w:rsidP="008451D8">
            <w:pPr>
              <w:spacing w:after="0" w:line="240" w:lineRule="auto"/>
              <w:jc w:val="both"/>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Об утверждении Административного регламента по предоставлению муниципальной услуги «</w:t>
            </w:r>
            <w:r w:rsidR="008451D8" w:rsidRPr="008451D8">
              <w:rPr>
                <w:rFonts w:ascii="Times New Roman" w:eastAsia="Times New Roman" w:hAnsi="Times New Roman" w:cs="Times New Roman"/>
                <w:sz w:val="26"/>
                <w:szCs w:val="26"/>
                <w:lang w:eastAsia="ru-RU"/>
              </w:rPr>
              <w:t>Согласование проектов организации дорожного движения на автомобильных дорогах общего пользования местного значения муниципального образования Ленинский сельсовет Оренбургского района Оренбургской области</w:t>
            </w:r>
            <w:r w:rsidR="008451D8">
              <w:rPr>
                <w:rFonts w:ascii="Times New Roman" w:eastAsia="Times New Roman" w:hAnsi="Times New Roman" w:cs="Times New Roman"/>
                <w:sz w:val="26"/>
                <w:szCs w:val="26"/>
                <w:lang w:eastAsia="ru-RU"/>
              </w:rPr>
              <w:t>»</w:t>
            </w:r>
          </w:p>
          <w:p w:rsidR="008451D8" w:rsidRPr="001136D6" w:rsidRDefault="008451D8" w:rsidP="008451D8">
            <w:pPr>
              <w:spacing w:after="0" w:line="240" w:lineRule="auto"/>
              <w:jc w:val="both"/>
              <w:rPr>
                <w:rFonts w:ascii="Times New Roman" w:eastAsia="Times New Roman" w:hAnsi="Times New Roman" w:cs="Times New Roman"/>
                <w:sz w:val="26"/>
                <w:szCs w:val="26"/>
                <w:lang w:eastAsia="ru-RU"/>
              </w:rPr>
            </w:pPr>
          </w:p>
        </w:tc>
      </w:tr>
    </w:tbl>
    <w:p w:rsidR="00DA6B8A" w:rsidRPr="001136D6" w:rsidRDefault="00DA6B8A" w:rsidP="00BA5061">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положениями Устава муниципального образования Ленинский сельсовет Оренбургского района Оренбургской области, Администрация муниципального образования Ленинский сельсовет Оренбургского района постановляет,</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 xml:space="preserve">1. </w:t>
      </w:r>
      <w:r w:rsidR="00BA5061" w:rsidRPr="00BA5061">
        <w:rPr>
          <w:rFonts w:ascii="Times New Roman" w:eastAsia="Times New Roman" w:hAnsi="Times New Roman" w:cs="Times New Roman"/>
          <w:bCs/>
          <w:sz w:val="26"/>
          <w:szCs w:val="26"/>
          <w:lang w:eastAsia="ru-RU"/>
        </w:rPr>
        <w:t>Утвердить административный регламент по предоставлению муниципальной услуги «</w:t>
      </w:r>
      <w:r w:rsidR="008451D8" w:rsidRPr="008451D8">
        <w:rPr>
          <w:rFonts w:ascii="Times New Roman" w:eastAsia="Times New Roman" w:hAnsi="Times New Roman" w:cs="Times New Roman"/>
          <w:bCs/>
          <w:sz w:val="26"/>
          <w:szCs w:val="26"/>
          <w:lang w:eastAsia="ru-RU"/>
        </w:rPr>
        <w:t>Согласование проектов организации дорожного движения на автомобильных дорогах общего пользования местного значения муниципального образования Ленинский сельсовет Оренбургского района Оренбургской области</w:t>
      </w:r>
      <w:r w:rsidR="00BA5061" w:rsidRPr="00BA5061">
        <w:rPr>
          <w:rFonts w:ascii="Times New Roman" w:eastAsia="Times New Roman" w:hAnsi="Times New Roman" w:cs="Times New Roman"/>
          <w:bCs/>
          <w:sz w:val="26"/>
          <w:szCs w:val="26"/>
          <w:lang w:eastAsia="ru-RU"/>
        </w:rPr>
        <w:t xml:space="preserve">» </w:t>
      </w:r>
      <w:r w:rsidRPr="001136D6">
        <w:rPr>
          <w:rFonts w:ascii="Times New Roman" w:eastAsia="Times New Roman" w:hAnsi="Times New Roman" w:cs="Times New Roman"/>
          <w:bCs/>
          <w:sz w:val="26"/>
          <w:szCs w:val="26"/>
          <w:lang w:eastAsia="ru-RU"/>
        </w:rPr>
        <w:t>согласно приложению.</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2. Постановление подлежит опубликованию на официальном сайте Администрации МО Ленинский сельсовет Оренбургского района Оренбургской области.</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 xml:space="preserve">3. Контроль исполнения настоящего постановления возложить на Главу Администрации муниципального образования Ленинский сельсовет Табакова А.Г. </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2A2CB7" w:rsidRPr="001136D6" w:rsidRDefault="002A2CB7" w:rsidP="00DA6B8A">
      <w:pPr>
        <w:shd w:val="clear" w:color="auto" w:fill="FFFFFF"/>
        <w:spacing w:after="0" w:line="240" w:lineRule="auto"/>
        <w:jc w:val="both"/>
        <w:rPr>
          <w:rFonts w:ascii="Times New Roman" w:eastAsia="Times New Roman" w:hAnsi="Times New Roman" w:cs="Times New Roman"/>
          <w:bCs/>
          <w:sz w:val="26"/>
          <w:szCs w:val="26"/>
          <w:lang w:eastAsia="ru-RU"/>
        </w:rPr>
      </w:pPr>
    </w:p>
    <w:p w:rsidR="00DA6B8A" w:rsidRPr="001136D6" w:rsidRDefault="00DA6B8A" w:rsidP="00DA6B8A">
      <w:pPr>
        <w:shd w:val="clear" w:color="auto" w:fill="FFFFFF"/>
        <w:spacing w:after="0" w:line="240" w:lineRule="auto"/>
        <w:jc w:val="both"/>
        <w:rPr>
          <w:rFonts w:ascii="Times New Roman" w:eastAsia="Times New Roman" w:hAnsi="Times New Roman" w:cs="Times New Roman"/>
          <w:bCs/>
          <w:sz w:val="26"/>
          <w:szCs w:val="26"/>
          <w:lang w:eastAsia="ru-RU"/>
        </w:rPr>
      </w:pPr>
      <w:r w:rsidRPr="001136D6">
        <w:rPr>
          <w:rFonts w:ascii="Times New Roman" w:eastAsia="Times New Roman" w:hAnsi="Times New Roman" w:cs="Times New Roman"/>
          <w:bCs/>
          <w:sz w:val="26"/>
          <w:szCs w:val="26"/>
          <w:lang w:eastAsia="ru-RU"/>
        </w:rPr>
        <w:t>Глава администрации                                                                                        А.Г. Табаков</w:t>
      </w: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2A2CB7" w:rsidRPr="001136D6" w:rsidRDefault="002A2CB7" w:rsidP="00DA6B8A">
      <w:pPr>
        <w:pStyle w:val="ConsPlusTitle"/>
        <w:ind w:firstLine="3969"/>
        <w:jc w:val="both"/>
        <w:outlineLvl w:val="0"/>
        <w:rPr>
          <w:rFonts w:ascii="Times New Roman" w:hAnsi="Times New Roman" w:cs="Times New Roman"/>
          <w:b w:val="0"/>
          <w:sz w:val="26"/>
          <w:szCs w:val="26"/>
        </w:rPr>
      </w:pPr>
    </w:p>
    <w:p w:rsidR="00BA5061" w:rsidRDefault="00BA5061" w:rsidP="008451D8">
      <w:pPr>
        <w:pStyle w:val="ConsPlusTitle"/>
        <w:jc w:val="both"/>
        <w:outlineLvl w:val="0"/>
        <w:rPr>
          <w:rFonts w:ascii="Times New Roman" w:hAnsi="Times New Roman" w:cs="Times New Roman"/>
          <w:b w:val="0"/>
          <w:sz w:val="26"/>
          <w:szCs w:val="26"/>
        </w:rPr>
      </w:pPr>
    </w:p>
    <w:p w:rsidR="00DA6B8A" w:rsidRPr="001136D6" w:rsidRDefault="00DA6B8A" w:rsidP="00DA6B8A">
      <w:pPr>
        <w:pStyle w:val="ConsPlusTitle"/>
        <w:ind w:firstLine="3969"/>
        <w:jc w:val="both"/>
        <w:outlineLvl w:val="0"/>
        <w:rPr>
          <w:rFonts w:ascii="Times New Roman" w:hAnsi="Times New Roman" w:cs="Times New Roman"/>
          <w:b w:val="0"/>
          <w:sz w:val="26"/>
          <w:szCs w:val="26"/>
        </w:rPr>
      </w:pPr>
      <w:r w:rsidRPr="001136D6">
        <w:rPr>
          <w:rFonts w:ascii="Times New Roman" w:hAnsi="Times New Roman" w:cs="Times New Roman"/>
          <w:b w:val="0"/>
          <w:sz w:val="26"/>
          <w:szCs w:val="26"/>
        </w:rPr>
        <w:lastRenderedPageBreak/>
        <w:t xml:space="preserve">Приложение к постановлению администрации </w:t>
      </w:r>
    </w:p>
    <w:p w:rsidR="00DA6B8A" w:rsidRPr="001136D6" w:rsidRDefault="00DA6B8A" w:rsidP="00DA6B8A">
      <w:pPr>
        <w:pStyle w:val="ConsPlusTitle"/>
        <w:ind w:firstLine="3969"/>
        <w:jc w:val="both"/>
        <w:outlineLvl w:val="0"/>
        <w:rPr>
          <w:rFonts w:ascii="Times New Roman" w:hAnsi="Times New Roman" w:cs="Times New Roman"/>
          <w:b w:val="0"/>
          <w:sz w:val="26"/>
          <w:szCs w:val="26"/>
        </w:rPr>
      </w:pPr>
      <w:r w:rsidRPr="001136D6">
        <w:rPr>
          <w:rFonts w:ascii="Times New Roman" w:hAnsi="Times New Roman" w:cs="Times New Roman"/>
          <w:b w:val="0"/>
          <w:sz w:val="26"/>
          <w:szCs w:val="26"/>
        </w:rPr>
        <w:t>МО Ленинский сельсовет Оренбургского района</w:t>
      </w:r>
    </w:p>
    <w:p w:rsidR="00DA6B8A" w:rsidRPr="001136D6" w:rsidRDefault="00DA6B8A" w:rsidP="00DA6B8A">
      <w:pPr>
        <w:pStyle w:val="ConsPlusTitle"/>
        <w:ind w:firstLine="3969"/>
        <w:jc w:val="both"/>
        <w:outlineLvl w:val="0"/>
        <w:rPr>
          <w:rFonts w:ascii="Times New Roman" w:hAnsi="Times New Roman" w:cs="Times New Roman"/>
          <w:b w:val="0"/>
          <w:sz w:val="26"/>
          <w:szCs w:val="26"/>
        </w:rPr>
      </w:pPr>
      <w:r w:rsidRPr="001136D6">
        <w:rPr>
          <w:rFonts w:ascii="Times New Roman" w:hAnsi="Times New Roman" w:cs="Times New Roman"/>
          <w:b w:val="0"/>
          <w:sz w:val="26"/>
          <w:szCs w:val="26"/>
        </w:rPr>
        <w:t xml:space="preserve">                 от     №</w:t>
      </w:r>
    </w:p>
    <w:p w:rsidR="00DA6B8A" w:rsidRPr="001136D6" w:rsidRDefault="00DA6B8A" w:rsidP="00DA6B8A">
      <w:pPr>
        <w:shd w:val="clear" w:color="auto" w:fill="FFFFFF"/>
        <w:spacing w:after="0" w:line="240" w:lineRule="auto"/>
        <w:ind w:firstLine="709"/>
        <w:jc w:val="both"/>
        <w:rPr>
          <w:rFonts w:ascii="Times New Roman" w:eastAsia="Times New Roman" w:hAnsi="Times New Roman" w:cs="Times New Roman"/>
          <w:bCs/>
          <w:sz w:val="26"/>
          <w:szCs w:val="26"/>
          <w:lang w:eastAsia="ru-RU"/>
        </w:rPr>
      </w:pPr>
    </w:p>
    <w:p w:rsidR="00DA6B8A" w:rsidRPr="001136D6" w:rsidRDefault="00DA6B8A" w:rsidP="00DA6B8A">
      <w:pPr>
        <w:shd w:val="clear" w:color="auto" w:fill="FFFFFF"/>
        <w:spacing w:after="0" w:line="240" w:lineRule="auto"/>
        <w:ind w:firstLine="709"/>
        <w:jc w:val="center"/>
        <w:rPr>
          <w:rFonts w:ascii="Times New Roman" w:eastAsia="Times New Roman" w:hAnsi="Times New Roman" w:cs="Times New Roman"/>
          <w:bCs/>
          <w:sz w:val="26"/>
          <w:szCs w:val="26"/>
          <w:lang w:eastAsia="ru-RU"/>
        </w:rPr>
      </w:pPr>
    </w:p>
    <w:p w:rsidR="00BA5061" w:rsidRPr="00BA5061" w:rsidRDefault="00BA5061" w:rsidP="004D0595">
      <w:pPr>
        <w:shd w:val="clear" w:color="auto" w:fill="FFFFFF"/>
        <w:spacing w:after="0" w:line="240" w:lineRule="auto"/>
        <w:ind w:firstLine="709"/>
        <w:jc w:val="center"/>
        <w:rPr>
          <w:rFonts w:ascii="Times New Roman" w:eastAsia="Times New Roman" w:hAnsi="Times New Roman" w:cs="Times New Roman"/>
          <w:bCs/>
          <w:spacing w:val="-4"/>
          <w:sz w:val="26"/>
          <w:szCs w:val="26"/>
          <w:lang w:eastAsia="ru-RU"/>
        </w:rPr>
      </w:pPr>
      <w:r>
        <w:rPr>
          <w:rFonts w:ascii="Times New Roman" w:eastAsia="Times New Roman" w:hAnsi="Times New Roman" w:cs="Times New Roman"/>
          <w:bCs/>
          <w:spacing w:val="-4"/>
          <w:sz w:val="26"/>
          <w:szCs w:val="26"/>
          <w:lang w:eastAsia="ru-RU"/>
        </w:rPr>
        <w:t>Административный регламент предоставления муниципальной услуги</w:t>
      </w:r>
    </w:p>
    <w:p w:rsidR="00DA6B8A" w:rsidRPr="001136D6" w:rsidRDefault="00BA5061" w:rsidP="004D0595">
      <w:pPr>
        <w:shd w:val="clear" w:color="auto" w:fill="FFFFFF"/>
        <w:spacing w:after="0" w:line="240" w:lineRule="auto"/>
        <w:ind w:firstLine="709"/>
        <w:jc w:val="center"/>
        <w:rPr>
          <w:rFonts w:ascii="Times New Roman" w:eastAsia="Times New Roman" w:hAnsi="Times New Roman" w:cs="Times New Roman"/>
          <w:bCs/>
          <w:spacing w:val="-4"/>
          <w:sz w:val="26"/>
          <w:szCs w:val="26"/>
          <w:lang w:eastAsia="ru-RU"/>
        </w:rPr>
      </w:pPr>
      <w:r w:rsidRPr="00BA5061">
        <w:rPr>
          <w:rFonts w:ascii="Times New Roman" w:eastAsia="Times New Roman" w:hAnsi="Times New Roman" w:cs="Times New Roman"/>
          <w:bCs/>
          <w:spacing w:val="-4"/>
          <w:sz w:val="26"/>
          <w:szCs w:val="26"/>
          <w:lang w:eastAsia="ru-RU"/>
        </w:rPr>
        <w:t>«</w:t>
      </w:r>
      <w:r w:rsidR="00CA208D" w:rsidRPr="00CA208D">
        <w:rPr>
          <w:rFonts w:ascii="Times New Roman" w:eastAsia="Times New Roman" w:hAnsi="Times New Roman" w:cs="Times New Roman"/>
          <w:bCs/>
          <w:spacing w:val="-4"/>
          <w:sz w:val="26"/>
          <w:szCs w:val="26"/>
          <w:lang w:eastAsia="ru-RU"/>
        </w:rPr>
        <w:t xml:space="preserve">Согласование проектов организации дорожного движения на автомобильных дорогах общего пользования местного значения муниципального образования Ленинский сельсовет Оренбургского района Оренбургской области» </w:t>
      </w:r>
      <w:r w:rsidR="00DA6B8A" w:rsidRPr="001136D6">
        <w:rPr>
          <w:rFonts w:ascii="Times New Roman" w:eastAsia="Times New Roman" w:hAnsi="Times New Roman" w:cs="Times New Roman"/>
          <w:bCs/>
          <w:spacing w:val="-4"/>
          <w:sz w:val="26"/>
          <w:szCs w:val="26"/>
          <w:lang w:eastAsia="ru-RU"/>
        </w:rPr>
        <w:t>МО Ленинский сельсовет Оренбургского района Оренбургской области</w:t>
      </w:r>
    </w:p>
    <w:p w:rsidR="002A2CB7" w:rsidRPr="001136D6" w:rsidRDefault="002A2CB7" w:rsidP="00DA6B8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DA6B8A" w:rsidRPr="001136D6" w:rsidRDefault="00DA6B8A" w:rsidP="00DA6B8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1. Общие положения</w:t>
      </w:r>
    </w:p>
    <w:p w:rsidR="00DA6B8A" w:rsidRPr="001136D6" w:rsidRDefault="00DA6B8A" w:rsidP="00DA6B8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1136D6">
        <w:rPr>
          <w:rFonts w:ascii="Times New Roman" w:eastAsia="Times New Roman" w:hAnsi="Times New Roman" w:cs="Times New Roman"/>
          <w:sz w:val="26"/>
          <w:szCs w:val="26"/>
          <w:lang w:eastAsia="ru-RU"/>
        </w:rPr>
        <w:t> </w:t>
      </w:r>
    </w:p>
    <w:p w:rsid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Предмет регулирования административного регламента</w:t>
      </w:r>
    </w:p>
    <w:p w:rsidR="00CA208D" w:rsidRPr="00CA208D" w:rsidRDefault="00CA208D" w:rsidP="008451D8">
      <w:pPr>
        <w:shd w:val="clear" w:color="auto" w:fill="FFFFFF"/>
        <w:spacing w:after="0" w:line="240" w:lineRule="auto"/>
        <w:jc w:val="both"/>
        <w:rPr>
          <w:rFonts w:ascii="Times New Roman" w:eastAsia="Times New Roman" w:hAnsi="Times New Roman" w:cs="Times New Roman"/>
          <w:sz w:val="26"/>
          <w:szCs w:val="26"/>
          <w:lang w:eastAsia="ru-RU"/>
        </w:rPr>
      </w:pPr>
    </w:p>
    <w:p w:rsidR="00CA208D" w:rsidRPr="00CA208D" w:rsidRDefault="00CA208D"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208D">
        <w:rPr>
          <w:rFonts w:ascii="Times New Roman" w:eastAsia="Times New Roman" w:hAnsi="Times New Roman" w:cs="Times New Roman"/>
          <w:sz w:val="26"/>
          <w:szCs w:val="26"/>
          <w:lang w:eastAsia="ru-RU"/>
        </w:rPr>
        <w:t xml:space="preserve">1. Административный регламент регулирует отношения, возникающие в связи с предоставлением Муниципальной услуги «Согласование проектов организации дорожного движения на автомобильных дорогах общего пользования местного значения </w:t>
      </w:r>
      <w:r>
        <w:rPr>
          <w:rFonts w:ascii="Times New Roman" w:eastAsia="Times New Roman" w:hAnsi="Times New Roman" w:cs="Times New Roman"/>
          <w:sz w:val="26"/>
          <w:szCs w:val="26"/>
          <w:lang w:eastAsia="ru-RU"/>
        </w:rPr>
        <w:t>муниципального образования Ленинский сельсовет Оренбургского района Оренбургской области</w:t>
      </w:r>
      <w:r w:rsidRPr="00CA208D">
        <w:rPr>
          <w:rFonts w:ascii="Times New Roman" w:eastAsia="Times New Roman" w:hAnsi="Times New Roman" w:cs="Times New Roman"/>
          <w:sz w:val="26"/>
          <w:szCs w:val="26"/>
          <w:lang w:eastAsia="ru-RU"/>
        </w:rPr>
        <w:t xml:space="preserve">» (далее – Муниципальная услуга) администрацией </w:t>
      </w:r>
      <w:r>
        <w:rPr>
          <w:rFonts w:ascii="Times New Roman" w:eastAsia="Times New Roman" w:hAnsi="Times New Roman" w:cs="Times New Roman"/>
          <w:sz w:val="26"/>
          <w:szCs w:val="26"/>
          <w:lang w:eastAsia="ru-RU"/>
        </w:rPr>
        <w:t>МО Ленинский сельсовет Оренбургского района</w:t>
      </w:r>
      <w:r w:rsidRPr="00CA208D">
        <w:rPr>
          <w:rFonts w:ascii="Times New Roman" w:eastAsia="Times New Roman" w:hAnsi="Times New Roman" w:cs="Times New Roman"/>
          <w:sz w:val="26"/>
          <w:szCs w:val="26"/>
          <w:lang w:eastAsia="ru-RU"/>
        </w:rPr>
        <w:t xml:space="preserve"> (далее – Администрация).</w:t>
      </w:r>
    </w:p>
    <w:p w:rsidR="00BA5061" w:rsidRPr="00BA5061" w:rsidRDefault="00CA208D"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208D">
        <w:rPr>
          <w:rFonts w:ascii="Times New Roman" w:eastAsia="Times New Roman" w:hAnsi="Times New Roman" w:cs="Times New Roman"/>
          <w:sz w:val="26"/>
          <w:szCs w:val="26"/>
          <w:lang w:eastAsia="ru-RU"/>
        </w:rPr>
        <w:t xml:space="preserve">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w:t>
      </w:r>
      <w:r>
        <w:rPr>
          <w:rFonts w:ascii="Times New Roman" w:eastAsia="Times New Roman" w:hAnsi="Times New Roman" w:cs="Times New Roman"/>
          <w:sz w:val="26"/>
          <w:szCs w:val="26"/>
          <w:lang w:eastAsia="ru-RU"/>
        </w:rPr>
        <w:t>Оренбургской</w:t>
      </w:r>
      <w:r w:rsidRPr="00CA208D">
        <w:rPr>
          <w:rFonts w:ascii="Times New Roman" w:eastAsia="Times New Roman" w:hAnsi="Times New Roman" w:cs="Times New Roman"/>
          <w:sz w:val="26"/>
          <w:szCs w:val="26"/>
          <w:lang w:eastAsia="ru-RU"/>
        </w:rPr>
        <w:t xml:space="preserve"> области (далее –МФЦ)</w:t>
      </w:r>
      <w:r>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1.2. Получателями муниципальной услуги являются: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физические лица;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юридические лица.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Требования к порядку информирования</w:t>
      </w:r>
    </w:p>
    <w:p w:rsidR="00BA5061" w:rsidRPr="00BA5061" w:rsidRDefault="00BA5061" w:rsidP="00BA5061">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 порядке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9516D"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w:t>
      </w:r>
      <w:r w:rsidR="00A9516D">
        <w:rPr>
          <w:rFonts w:ascii="Times New Roman" w:eastAsia="Times New Roman" w:hAnsi="Times New Roman" w:cs="Times New Roman"/>
          <w:sz w:val="26"/>
          <w:szCs w:val="26"/>
          <w:lang w:eastAsia="ru-RU"/>
        </w:rPr>
        <w:t>:</w:t>
      </w:r>
    </w:p>
    <w:p w:rsidR="00A9516D" w:rsidRPr="00A9516D" w:rsidRDefault="00BA5061"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w:t>
      </w:r>
      <w:r w:rsidR="00A9516D" w:rsidRPr="00A9516D">
        <w:rPr>
          <w:rFonts w:ascii="Times New Roman" w:eastAsia="Times New Roman" w:hAnsi="Times New Roman" w:cs="Times New Roman"/>
          <w:sz w:val="26"/>
          <w:szCs w:val="26"/>
          <w:lang w:eastAsia="ru-RU"/>
        </w:rPr>
        <w:t>Администрация Ленинского сельсовета Оренбургского района Оренбургской области (далее Администрация).</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lastRenderedPageBreak/>
        <w:t>Муниципальное казенное учреждение "Управление хозяйственного и информационного обеспечения администрации МО Ленинский сельсовет Оренбургского</w:t>
      </w:r>
      <w:r w:rsidR="004D0595">
        <w:rPr>
          <w:rFonts w:ascii="Times New Roman" w:eastAsia="Times New Roman" w:hAnsi="Times New Roman" w:cs="Times New Roman"/>
          <w:sz w:val="26"/>
          <w:szCs w:val="26"/>
          <w:lang w:eastAsia="ru-RU"/>
        </w:rPr>
        <w:t xml:space="preserve"> района Оренбургской области" (</w:t>
      </w:r>
      <w:r w:rsidRPr="00A9516D">
        <w:rPr>
          <w:rFonts w:ascii="Times New Roman" w:eastAsia="Times New Roman" w:hAnsi="Times New Roman" w:cs="Times New Roman"/>
          <w:sz w:val="26"/>
          <w:szCs w:val="26"/>
          <w:lang w:eastAsia="ru-RU"/>
        </w:rPr>
        <w:t xml:space="preserve">далее - Управление) </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Почтовый адрес: 460508, Оренбургская область, Оренбургский район, поселок Ленина, ул. Ленинская, д.33</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Адрес электронной почты: Lenin-selsov@yandex.ru</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Адрес официального Интернет-портала муниципального образования Ленинский сельсовет Оренбургского района, содержащего информацию о предоставлении муниципальной услуги: http://lenina-56.ru/</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График приема граждан в МКУ "УХИО администрации МО Ленинский сельсовет":</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вторник, четверг: с 9:30 до 12:30;</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среда: с 14:00 до 17:00;</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неприемные и выходные дни: понедельник, пятница, суббота, воскресенье.</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1.4. Информация о месте нахождения, графике работы, контактных телефонах специалистов МКУ "УХИО администрации МО Ленинский сельсовет", уполномоченных на предоставление муниципальной услуги, указывается на официальном интернет-портале в сети "Интернет": http://lenina-56.ru/ (далее - официальный Интернет-портал), на информационных стендах в залах приема заявителей в МКУ "УХИО администрации МО Ленинский сельсовет".</w:t>
      </w:r>
    </w:p>
    <w:p w:rsid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Интернет-портале.</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1.6. Информация о месте нахождения, графике работы, контактных телефонах государственного автономного учреждения "Оренбургский областной многофункциональный центр предоставления государственных и муниципальных услуг" (далее - ГАУ "МФЦ"), муниципального автономного учреждения "Оренбургский многофункциональный центр предоставления государственных и муниципальных услуг и реализации проектов" (далее - МАУ "МФЦ") указывается на официальном сайте ГАУ "МФЦ", МАУ "МФЦ", официальном Интернет-портале, информационных стендах МКУ "УХИО администрации МО Ленинский сельсовет" по адресу: 460508, Оренбургская область, Оренбургский район, поселок Ленина, ул. Ленинская, д.3.</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1.7. Информация по вопросам предоставления услуг, которые являются необходимыми и обязательными для предоставления муниципальной услуги, указывается на официальном Интернет-портале, на информационных стендах МКУ "УХИО администрации МО Ленинский сельсовет", на информационных стендах ГАУ "МФЦ" (460019, г. Оренбург, Шарлыкское шоссе, 1/2) или МАУ "МФЦ" (460036, г. Оренбург, ул. Расковой, 10а).</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1.8. Информация о муниципальной услуге, размещаемая на информационных стендах МКУ "УХИО администрации МО Ленинский сельсовет", содержит следующие сведения:</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1) местонахождения, график (режим) работы, номера телефонов, адреса электронной почты;</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2) блок-схема предоставления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3) категория получателей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4) перечень документов, необходимых для получения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lastRenderedPageBreak/>
        <w:t>5) образец заявления для предоставления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6) основания для отказа в приеме документов для предоставления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7) основания отказа в предоставлении муниципальной услуги.</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BA5061"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A9516D" w:rsidRPr="00BA5061"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Стандарт предоставления муниципальной услуги</w:t>
      </w:r>
    </w:p>
    <w:p w:rsid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Наименование муниципальной услуги</w:t>
      </w:r>
    </w:p>
    <w:p w:rsidR="00A9516D" w:rsidRPr="00BA5061" w:rsidRDefault="00A9516D"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 Наименование муниципальной услуги: «</w:t>
      </w:r>
      <w:r w:rsidR="00CA208D" w:rsidRPr="00CA208D">
        <w:rPr>
          <w:rFonts w:ascii="Times New Roman" w:eastAsia="Times New Roman" w:hAnsi="Times New Roman" w:cs="Times New Roman"/>
          <w:sz w:val="26"/>
          <w:szCs w:val="26"/>
          <w:lang w:eastAsia="ru-RU"/>
        </w:rPr>
        <w:t>Согласование проектов организации дорожного движения на автомобильных дорогах общего пользования местного значения муниципального образования Ленинский сельсовет Оренбургского района Оренбургской области»</w:t>
      </w:r>
      <w:r w:rsidRPr="00CA208D">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Наименование органа, непосредственно предоставляющего муниципальную услугу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9516D"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2.2. Предоставление муниципальной услуги осуществляется непосредственно</w:t>
      </w:r>
      <w:r w:rsidR="00A9516D">
        <w:rPr>
          <w:rFonts w:ascii="Times New Roman" w:eastAsia="Times New Roman" w:hAnsi="Times New Roman" w:cs="Times New Roman"/>
          <w:sz w:val="26"/>
          <w:szCs w:val="26"/>
          <w:lang w:eastAsia="ru-RU"/>
        </w:rPr>
        <w:t>:</w:t>
      </w:r>
    </w:p>
    <w:p w:rsidR="00BA5061" w:rsidRPr="00BA5061"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 xml:space="preserve">Администрация Ленинского сельсовета Оренбургского района Оренбургской области </w:t>
      </w:r>
      <w:r w:rsidR="00BA5061" w:rsidRPr="00BA5061">
        <w:rPr>
          <w:rFonts w:ascii="Times New Roman" w:eastAsia="Times New Roman" w:hAnsi="Times New Roman" w:cs="Times New Roman"/>
          <w:sz w:val="26"/>
          <w:szCs w:val="26"/>
          <w:lang w:eastAsia="ru-RU"/>
        </w:rPr>
        <w:t>(далее также – ОМСУ, уполномоченный орган).</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A9516D" w:rsidRP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Администрация Ленинского сельсовета Оренбургского района Оренбургской области</w:t>
      </w:r>
      <w:r>
        <w:rPr>
          <w:rFonts w:ascii="Times New Roman" w:eastAsia="Times New Roman" w:hAnsi="Times New Roman" w:cs="Times New Roman"/>
          <w:sz w:val="26"/>
          <w:szCs w:val="26"/>
          <w:lang w:eastAsia="ru-RU"/>
        </w:rPr>
        <w:t>.</w:t>
      </w:r>
    </w:p>
    <w:p w:rsidR="00A9516D" w:rsidRDefault="00A9516D"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9516D">
        <w:rPr>
          <w:rFonts w:ascii="Times New Roman" w:eastAsia="Times New Roman" w:hAnsi="Times New Roman" w:cs="Times New Roman"/>
          <w:sz w:val="26"/>
          <w:szCs w:val="26"/>
          <w:lang w:eastAsia="ru-RU"/>
        </w:rPr>
        <w:t>Муниципальное казенное учреждение "Управление хозяйственного и информационного обеспечения администрации МО Ленинский сельсовет Оренбургского</w:t>
      </w:r>
      <w:r>
        <w:rPr>
          <w:rFonts w:ascii="Times New Roman" w:eastAsia="Times New Roman" w:hAnsi="Times New Roman" w:cs="Times New Roman"/>
          <w:sz w:val="26"/>
          <w:szCs w:val="26"/>
          <w:lang w:eastAsia="ru-RU"/>
        </w:rPr>
        <w:t xml:space="preserve"> района Оренбургской области" (</w:t>
      </w:r>
      <w:r w:rsidRPr="00A9516D">
        <w:rPr>
          <w:rFonts w:ascii="Times New Roman" w:eastAsia="Times New Roman" w:hAnsi="Times New Roman" w:cs="Times New Roman"/>
          <w:sz w:val="26"/>
          <w:szCs w:val="26"/>
          <w:lang w:eastAsia="ru-RU"/>
        </w:rPr>
        <w:t xml:space="preserve">далее - Управление) </w:t>
      </w:r>
    </w:p>
    <w:p w:rsidR="00BA5061" w:rsidRPr="00BA5061" w:rsidRDefault="00BA5061" w:rsidP="00A9516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ОМСУ не вправе требовать от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w:t>
      </w:r>
      <w:r w:rsidRPr="00BA5061">
        <w:rPr>
          <w:rFonts w:ascii="Times New Roman" w:eastAsia="Times New Roman" w:hAnsi="Times New Roman" w:cs="Times New Roman"/>
          <w:sz w:val="26"/>
          <w:szCs w:val="26"/>
          <w:lang w:eastAsia="ru-RU"/>
        </w:rPr>
        <w:lastRenderedPageBreak/>
        <w:t>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2.4. Результатом предоставления муниципальной услуги является:</w:t>
      </w:r>
    </w:p>
    <w:p w:rsidR="00CA208D" w:rsidRPr="00CA208D" w:rsidRDefault="00CA208D"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208D">
        <w:rPr>
          <w:rFonts w:ascii="Times New Roman" w:eastAsia="Times New Roman" w:hAnsi="Times New Roman" w:cs="Times New Roman"/>
          <w:sz w:val="26"/>
          <w:szCs w:val="26"/>
          <w:lang w:eastAsia="ru-RU"/>
        </w:rPr>
        <w:t>1.1. Решение о согласовании проекта организации дорожного движения</w:t>
      </w:r>
      <w:r>
        <w:rPr>
          <w:rFonts w:ascii="Times New Roman" w:eastAsia="Times New Roman" w:hAnsi="Times New Roman" w:cs="Times New Roman"/>
          <w:sz w:val="26"/>
          <w:szCs w:val="26"/>
          <w:lang w:eastAsia="ru-RU"/>
        </w:rPr>
        <w:t>;</w:t>
      </w:r>
    </w:p>
    <w:p w:rsidR="00BA5061" w:rsidRPr="00BA5061" w:rsidRDefault="00CA208D"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CA208D">
        <w:rPr>
          <w:rFonts w:ascii="Times New Roman" w:eastAsia="Times New Roman" w:hAnsi="Times New Roman" w:cs="Times New Roman"/>
          <w:sz w:val="26"/>
          <w:szCs w:val="26"/>
          <w:lang w:eastAsia="ru-RU"/>
        </w:rPr>
        <w:t>1.2. Решение об отказе в согласовании проекта организации дорожного движения в предоставлении Муниципальной услуги, в случае наличия оснований для отказа в предоставлении Муниципальной услуги</w:t>
      </w:r>
      <w:r>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2.5. Максимальный срок предоставления муниципальной услуги составляет 10 дней, исчисляемых со дня регистрации в ОМСУ заявления с документами, обязанность по представлению которых возложена на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выдачи заявителю принятого ОМСУ решения составляет не более трех дней со дня принятия соответствующего решения таким органом.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9516D">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Правовые основания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2.6. Предоставление муниципальной услуги осуществляется в соответствии со следующими нормативными правовыми актами:</w:t>
      </w:r>
    </w:p>
    <w:p w:rsidR="00BA5061" w:rsidRPr="00BA5061" w:rsidRDefault="00BA5061"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Конституцией Российской Федерации от 12 декабря 1993 года (Собрание законодательства Российской Федерации, 2009, № 4, ст. 445);</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06.10.2010 г. № 40);</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27 июля 2010 года № 210-ФЗ «Об организации предоставления государственных и муниципальных услуг» (Российская газета от 30.07.2010 г. № 168, в собрании законодательство Российской Федерации от 02.08.2010 № 31 ст. 4179, с последующими изменениями);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06 апреля 2011 года № 63-ФЗ «Об электронной подписи» (Собрание законодательства РФ. 11.04.2011. № 15.Ст. 2036);</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08.05.2006. № 19.Ст. 2060);</w:t>
      </w:r>
    </w:p>
    <w:p w:rsidR="00CA208D" w:rsidRDefault="00BA5061"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 xml:space="preserve">- </w:t>
      </w:r>
      <w:r w:rsidR="00CA208D" w:rsidRPr="00CA208D">
        <w:rPr>
          <w:rFonts w:ascii="Times New Roman" w:eastAsia="Times New Roman" w:hAnsi="Times New Roman" w:cs="Times New Roman"/>
          <w:sz w:val="26"/>
          <w:szCs w:val="26"/>
          <w:lang w:eastAsia="ru-RU"/>
        </w:rPr>
        <w:t xml:space="preserve">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BA5061" w:rsidRPr="00BA5061" w:rsidRDefault="00CA208D"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CA208D">
        <w:rPr>
          <w:rFonts w:ascii="Times New Roman" w:eastAsia="Times New Roman" w:hAnsi="Times New Roman" w:cs="Times New Roman"/>
          <w:sz w:val="26"/>
          <w:szCs w:val="26"/>
          <w:lang w:eastAsia="ru-RU"/>
        </w:rPr>
        <w:t>Прика</w:t>
      </w:r>
      <w:r>
        <w:rPr>
          <w:rFonts w:ascii="Times New Roman" w:eastAsia="Times New Roman" w:hAnsi="Times New Roman" w:cs="Times New Roman"/>
          <w:sz w:val="26"/>
          <w:szCs w:val="26"/>
          <w:lang w:eastAsia="ru-RU"/>
        </w:rPr>
        <w:t xml:space="preserve">з Министерства транспорта РФ от </w:t>
      </w:r>
      <w:r w:rsidRPr="00CA208D">
        <w:rPr>
          <w:rFonts w:ascii="Times New Roman" w:eastAsia="Times New Roman" w:hAnsi="Times New Roman" w:cs="Times New Roman"/>
          <w:sz w:val="26"/>
          <w:szCs w:val="26"/>
          <w:lang w:eastAsia="ru-RU"/>
        </w:rPr>
        <w:t xml:space="preserve">26 декабря 2018 г. № 480 «Об утверждении Правил подготовки проектов и схем </w:t>
      </w:r>
      <w:r>
        <w:rPr>
          <w:rFonts w:ascii="Times New Roman" w:eastAsia="Times New Roman" w:hAnsi="Times New Roman" w:cs="Times New Roman"/>
          <w:sz w:val="26"/>
          <w:szCs w:val="26"/>
          <w:lang w:eastAsia="ru-RU"/>
        </w:rPr>
        <w:t>организации дорожного движения»;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Уставом </w:t>
      </w:r>
      <w:r w:rsidR="001A624A" w:rsidRPr="001A624A">
        <w:rPr>
          <w:rFonts w:ascii="Times New Roman" w:eastAsia="Times New Roman" w:hAnsi="Times New Roman" w:cs="Times New Roman"/>
          <w:sz w:val="26"/>
          <w:szCs w:val="26"/>
          <w:lang w:eastAsia="ru-RU"/>
        </w:rPr>
        <w:t>муниципального образования Ленинский сельсовет Оренбургского района Оренбургской области</w:t>
      </w:r>
      <w:r w:rsidRPr="00BA5061">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A36A43"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1)заявление о размещении сведений в информационной </w:t>
      </w:r>
      <w:r w:rsidR="001A624A" w:rsidRPr="00BA5061">
        <w:rPr>
          <w:rFonts w:ascii="Times New Roman" w:eastAsia="Times New Roman" w:hAnsi="Times New Roman" w:cs="Times New Roman"/>
          <w:sz w:val="26"/>
          <w:szCs w:val="26"/>
          <w:lang w:eastAsia="ru-RU"/>
        </w:rPr>
        <w:t>системе обеспечения</w:t>
      </w:r>
      <w:r w:rsidRPr="00BA5061">
        <w:rPr>
          <w:rFonts w:ascii="Times New Roman" w:eastAsia="Times New Roman" w:hAnsi="Times New Roman" w:cs="Times New Roman"/>
          <w:sz w:val="26"/>
          <w:szCs w:val="26"/>
          <w:lang w:eastAsia="ru-RU"/>
        </w:rPr>
        <w:t xml:space="preserve"> градостроительной деятельности (</w:t>
      </w:r>
      <w:r w:rsidR="00A36A43">
        <w:rPr>
          <w:rFonts w:ascii="Times New Roman" w:eastAsia="Times New Roman" w:hAnsi="Times New Roman" w:cs="Times New Roman"/>
          <w:sz w:val="26"/>
          <w:szCs w:val="26"/>
          <w:lang w:eastAsia="ru-RU"/>
        </w:rPr>
        <w:t>оригинал) на бумажном носителе;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документ, удостоверяющий личность заявителя или представителя заявителя (копия при предъявлении оригинала):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rsidR="00CA208D" w:rsidRPr="00CA208D" w:rsidRDefault="00BA5061"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4) </w:t>
      </w:r>
      <w:r w:rsidR="00CA208D" w:rsidRPr="00CA208D">
        <w:rPr>
          <w:rFonts w:ascii="Times New Roman" w:eastAsia="Times New Roman" w:hAnsi="Times New Roman" w:cs="Times New Roman"/>
          <w:sz w:val="26"/>
          <w:szCs w:val="26"/>
          <w:lang w:eastAsia="ru-RU"/>
        </w:rPr>
        <w:t xml:space="preserve">проект </w:t>
      </w:r>
      <w:r w:rsidR="00CA208D">
        <w:rPr>
          <w:rFonts w:ascii="Times New Roman" w:eastAsia="Times New Roman" w:hAnsi="Times New Roman" w:cs="Times New Roman"/>
          <w:sz w:val="26"/>
          <w:szCs w:val="26"/>
          <w:lang w:eastAsia="ru-RU"/>
        </w:rPr>
        <w:t>организации дорожного движения;</w:t>
      </w:r>
    </w:p>
    <w:p w:rsidR="00BA5061" w:rsidRPr="00CA208D" w:rsidRDefault="00CA208D" w:rsidP="00CA208D">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CA208D">
        <w:rPr>
          <w:rFonts w:ascii="Times New Roman" w:eastAsia="Times New Roman" w:hAnsi="Times New Roman" w:cs="Times New Roman"/>
          <w:sz w:val="26"/>
          <w:szCs w:val="26"/>
          <w:lang w:eastAsia="ru-RU"/>
        </w:rPr>
        <w:t>согласие, содержащее технические требования и условия, или технические условия, подлежащие обязательному исполнению, выданные владельцем автомобильной дороги, или техническое задание</w:t>
      </w:r>
      <w:r>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Заявление и документы, предусмотренные настоящим административным регламентом, подаются на бумажном носителе.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5154E">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w:t>
      </w:r>
      <w:r w:rsidRPr="00BA5061">
        <w:rPr>
          <w:rFonts w:ascii="Times New Roman" w:eastAsia="Times New Roman" w:hAnsi="Times New Roman" w:cs="Times New Roman"/>
          <w:sz w:val="26"/>
          <w:szCs w:val="26"/>
          <w:lang w:eastAsia="ru-RU"/>
        </w:rPr>
        <w:lastRenderedPageBreak/>
        <w:t xml:space="preserve">предоставления муниципальной услуги, </w:t>
      </w:r>
      <w:r w:rsidR="00A5154E" w:rsidRPr="00A5154E">
        <w:rPr>
          <w:rFonts w:ascii="Times New Roman" w:eastAsia="Times New Roman" w:hAnsi="Times New Roman" w:cs="Times New Roman"/>
          <w:sz w:val="26"/>
          <w:szCs w:val="26"/>
          <w:lang w:eastAsia="ru-RU"/>
        </w:rPr>
        <w:t>которые находятся в распо</w:t>
      </w:r>
      <w:r w:rsidR="00A5154E">
        <w:rPr>
          <w:rFonts w:ascii="Times New Roman" w:eastAsia="Times New Roman" w:hAnsi="Times New Roman" w:cs="Times New Roman"/>
          <w:sz w:val="26"/>
          <w:szCs w:val="26"/>
          <w:lang w:eastAsia="ru-RU"/>
        </w:rPr>
        <w:t xml:space="preserve">ряжении органов власти, органов </w:t>
      </w:r>
      <w:r w:rsidR="00A5154E" w:rsidRPr="00A5154E">
        <w:rPr>
          <w:rFonts w:ascii="Times New Roman" w:eastAsia="Times New Roman" w:hAnsi="Times New Roman" w:cs="Times New Roman"/>
          <w:sz w:val="26"/>
          <w:szCs w:val="26"/>
          <w:lang w:eastAsia="ru-RU"/>
        </w:rPr>
        <w:t>местного самоуправления или организаций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154E">
        <w:rPr>
          <w:rFonts w:ascii="Times New Roman" w:eastAsia="Times New Roman" w:hAnsi="Times New Roman" w:cs="Times New Roman"/>
          <w:sz w:val="26"/>
          <w:szCs w:val="26"/>
          <w:lang w:eastAsia="ru-RU"/>
        </w:rPr>
        <w:t>Выписк</w:t>
      </w:r>
      <w:r>
        <w:rPr>
          <w:rFonts w:ascii="Times New Roman" w:eastAsia="Times New Roman" w:hAnsi="Times New Roman" w:cs="Times New Roman"/>
          <w:sz w:val="26"/>
          <w:szCs w:val="26"/>
          <w:lang w:eastAsia="ru-RU"/>
        </w:rPr>
        <w:t>а</w:t>
      </w:r>
      <w:r w:rsidRPr="00A5154E">
        <w:rPr>
          <w:rFonts w:ascii="Times New Roman" w:eastAsia="Times New Roman" w:hAnsi="Times New Roman" w:cs="Times New Roman"/>
          <w:sz w:val="26"/>
          <w:szCs w:val="26"/>
          <w:lang w:eastAsia="ru-RU"/>
        </w:rPr>
        <w:t xml:space="preserve"> (сведения) из единого государственного реестра юридических лиц (ЕГРЮЛ) или выписку из единого государственного реестра индивидуальных предпринимателей (ЕГРИП) </w:t>
      </w:r>
      <w:r>
        <w:rPr>
          <w:rFonts w:ascii="Times New Roman" w:eastAsia="Times New Roman" w:hAnsi="Times New Roman" w:cs="Times New Roman"/>
          <w:sz w:val="26"/>
          <w:szCs w:val="26"/>
          <w:lang w:eastAsia="ru-RU"/>
        </w:rPr>
        <w:t>в Федеральной налоговой службе.</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154E">
        <w:rPr>
          <w:rFonts w:ascii="Times New Roman" w:eastAsia="Times New Roman" w:hAnsi="Times New Roman" w:cs="Times New Roman"/>
          <w:sz w:val="26"/>
          <w:szCs w:val="26"/>
          <w:lang w:eastAsia="ru-RU"/>
        </w:rPr>
        <w:t>Схему транспортного обслуживания территорий, разработанных на основании транспортного моделирования</w:t>
      </w:r>
      <w:r w:rsidR="008451D8">
        <w:rPr>
          <w:rFonts w:ascii="Times New Roman" w:eastAsia="Times New Roman" w:hAnsi="Times New Roman" w:cs="Times New Roman"/>
          <w:sz w:val="26"/>
          <w:szCs w:val="26"/>
          <w:lang w:eastAsia="ru-RU"/>
        </w:rPr>
        <w:t>.</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154E">
        <w:rPr>
          <w:rFonts w:ascii="Times New Roman" w:eastAsia="Times New Roman" w:hAnsi="Times New Roman" w:cs="Times New Roman"/>
          <w:sz w:val="26"/>
          <w:szCs w:val="26"/>
          <w:lang w:eastAsia="ru-RU"/>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154E">
        <w:rPr>
          <w:rFonts w:ascii="Times New Roman" w:eastAsia="Times New Roman" w:hAnsi="Times New Roman" w:cs="Times New Roman"/>
          <w:sz w:val="26"/>
          <w:szCs w:val="26"/>
          <w:lang w:eastAsia="ru-RU"/>
        </w:rPr>
        <w:t>Администрации запрещено требовать у Заявителя представления документов и информации, которые находятся в распоряжении органов, указанных в пункте 11.1. настоящего Административного регламента.</w:t>
      </w:r>
    </w:p>
    <w:p w:rsidR="00BA5061" w:rsidRPr="00BA5061" w:rsidRDefault="00BA5061"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2.9. Документы, указанные в пункте 2.8 административного регламента, могут быть представлены заявителем по собственной инициативе.</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A5154E" w:rsidRPr="00A5154E" w:rsidRDefault="00BA5061"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2.10.</w:t>
      </w:r>
      <w:r w:rsidR="00A5154E">
        <w:rPr>
          <w:rFonts w:ascii="Times New Roman" w:eastAsia="Times New Roman" w:hAnsi="Times New Roman" w:cs="Times New Roman"/>
          <w:sz w:val="26"/>
          <w:szCs w:val="26"/>
          <w:lang w:eastAsia="ru-RU"/>
        </w:rPr>
        <w:t xml:space="preserve"> </w:t>
      </w:r>
      <w:r w:rsidR="00A5154E" w:rsidRPr="00A5154E">
        <w:rPr>
          <w:rFonts w:ascii="Times New Roman" w:eastAsia="Times New Roman" w:hAnsi="Times New Roman" w:cs="Times New Roman"/>
          <w:sz w:val="26"/>
          <w:szCs w:val="26"/>
          <w:lang w:eastAsia="ru-RU"/>
        </w:rPr>
        <w:t>Основаниями для отказа в приеме и регистрации заявления и документов, необходимых для предоставления Муниципальной услуги являются:</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5154E">
        <w:rPr>
          <w:rFonts w:ascii="Times New Roman" w:eastAsia="Times New Roman" w:hAnsi="Times New Roman" w:cs="Times New Roman"/>
          <w:sz w:val="26"/>
          <w:szCs w:val="26"/>
          <w:lang w:eastAsia="ru-RU"/>
        </w:rPr>
        <w:t>Обращение за предоставлением Муниципальной услуги, не предоставляемой Администрацией.</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5154E">
        <w:rPr>
          <w:rFonts w:ascii="Times New Roman" w:eastAsia="Times New Roman" w:hAnsi="Times New Roman" w:cs="Times New Roman"/>
          <w:sz w:val="26"/>
          <w:szCs w:val="26"/>
          <w:lang w:eastAsia="ru-RU"/>
        </w:rPr>
        <w:t>Заявителем представлен неполный комплект документов, необходимых для предоставления Муниципальной услуги.</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A5154E">
        <w:rPr>
          <w:rFonts w:ascii="Times New Roman" w:eastAsia="Times New Roman" w:hAnsi="Times New Roman" w:cs="Times New Roman"/>
          <w:sz w:val="26"/>
          <w:szCs w:val="26"/>
          <w:lang w:eastAsia="ru-RU"/>
        </w:rPr>
        <w:t xml:space="preserve"> 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A5154E">
        <w:rPr>
          <w:rFonts w:ascii="Times New Roman" w:eastAsia="Times New Roman" w:hAnsi="Times New Roman" w:cs="Times New Roman"/>
          <w:sz w:val="26"/>
          <w:szCs w:val="26"/>
          <w:lang w:eastAsia="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A5154E">
        <w:rPr>
          <w:rFonts w:ascii="Times New Roman" w:eastAsia="Times New Roman" w:hAnsi="Times New Roman" w:cs="Times New Roman"/>
          <w:sz w:val="26"/>
          <w:szCs w:val="26"/>
          <w:lang w:eastAsia="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5154E" w:rsidRPr="00A5154E" w:rsidRDefault="00A5154E"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A5154E">
        <w:rPr>
          <w:rFonts w:ascii="Times New Roman" w:eastAsia="Times New Roman" w:hAnsi="Times New Roman" w:cs="Times New Roman"/>
          <w:sz w:val="26"/>
          <w:szCs w:val="26"/>
          <w:lang w:eastAsia="ru-RU"/>
        </w:rPr>
        <w:t>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Исчерпывающий перечень оснований для приостановления</w:t>
      </w:r>
    </w:p>
    <w:p w:rsidR="00BA5061" w:rsidRPr="00BA5061" w:rsidRDefault="00A5154E"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предоставления</w:t>
      </w:r>
      <w:r w:rsidR="00BA5061" w:rsidRPr="00BA5061">
        <w:rPr>
          <w:rFonts w:ascii="Times New Roman" w:eastAsia="Times New Roman" w:hAnsi="Times New Roman" w:cs="Times New Roman"/>
          <w:sz w:val="26"/>
          <w:szCs w:val="26"/>
          <w:lang w:eastAsia="ru-RU"/>
        </w:rPr>
        <w:t xml:space="preserve">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   2.11. Приостановление предоставления муниципальной услуги не предусмотрено.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 xml:space="preserve">2.12. В предоставлении муниципальной услуги может быть отказано в случаях: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нарушение требований к оформлению документов, установленных настоящим административным регламентом;</w:t>
      </w:r>
    </w:p>
    <w:p w:rsidR="00BA5061" w:rsidRPr="00BA5061" w:rsidRDefault="00BA5061"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отсутствие у заявителя права на получение услуги в соответствии с действующим законодательством;</w:t>
      </w:r>
    </w:p>
    <w:p w:rsidR="00BA5061" w:rsidRPr="00BA5061" w:rsidRDefault="00BA5061" w:rsidP="00A5154E">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представленные документы по форме и содержанию не отвечают требованиям законодательства.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2.13.</w:t>
      </w:r>
      <w:r w:rsidRPr="00BA5061">
        <w:rPr>
          <w:rFonts w:ascii="Times New Roman" w:eastAsia="Times New Roman" w:hAnsi="Times New Roman" w:cs="Times New Roman"/>
          <w:sz w:val="26"/>
          <w:szCs w:val="26"/>
          <w:lang w:eastAsia="ru-RU"/>
        </w:rPr>
        <w:tab/>
        <w:t xml:space="preserve">Перечень документов необходимых и обязательных не предусмотрен.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2.14. Муниципальная услуга предоставляется бесплатно.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2.14.</w:t>
      </w:r>
      <w:r w:rsidRPr="00BA5061">
        <w:rPr>
          <w:rFonts w:ascii="Times New Roman" w:eastAsia="Times New Roman" w:hAnsi="Times New Roman" w:cs="Times New Roman"/>
          <w:sz w:val="26"/>
          <w:szCs w:val="26"/>
          <w:lang w:eastAsia="ru-RU"/>
        </w:rPr>
        <w:tab/>
        <w:t xml:space="preserve">Порядок и размер оплаты не предусмотрен.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Максимальный срок ожидания в очереди при подаче запроса</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 предоставлении муниципальной услуги, услуги организации, участвующей в предоставлении муниципальной услуги, и при получении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результата предоставления таких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2.15.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2.16.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Заявление и прилагаемые к нему документы регистрируются в день их поступления.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регистрации обращения заявителя не должен превышать 10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BA5061" w:rsidRPr="00BA5061" w:rsidRDefault="0044242C"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2.17. </w:t>
      </w:r>
      <w:r w:rsidR="00BA5061" w:rsidRPr="00BA5061">
        <w:rPr>
          <w:rFonts w:ascii="Times New Roman" w:eastAsia="Times New Roman" w:hAnsi="Times New Roman" w:cs="Times New Roman"/>
          <w:sz w:val="26"/>
          <w:szCs w:val="26"/>
          <w:lang w:eastAsia="ru-RU"/>
        </w:rPr>
        <w:t>При направлении заявления через Портал регистрация электронного заявления осуществляется в автоматическом режиме.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Требования к помещениям, в которых предоставляются</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муниципальные услуги, услуги организации,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участвующей в предоставлении муниципальной услуги,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 местам ожидания и приема заявителей, размещению 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оформлению визуальной, текстовой и мультимедийной информации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 порядке предоставления муниципальной услуги</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организации предоставления муниципальной услуги в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2.18. 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Беспрепятственный вход инвалидов в учреждение и выход из него.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Возможность самостоятельного передвижения инвалидов по территории учреждения.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Дублирование информации знаками, выполненными рельефно-точечным шрифтом Брайля.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Допуск в учреждение сурдопереводчика и тифлосурдопереводчика.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Предоставление, при необходимости, услуги по электронной почте.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Прием заявителей и оказание услуги в уполномоченном органе осуществляется непосредственно в отделе предоставляющем услугу.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Сектор ожидания оборудуется креслами, столами (стойками) для возможности оформления заявлений (запросов),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Показатели доступности и качества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2.19. Показатели доступности и качества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w:t>
      </w:r>
      <w:r w:rsidR="001A624A">
        <w:rPr>
          <w:rFonts w:ascii="Times New Roman" w:eastAsia="Times New Roman" w:hAnsi="Times New Roman" w:cs="Times New Roman"/>
          <w:sz w:val="26"/>
          <w:szCs w:val="26"/>
          <w:lang w:eastAsia="ru-RU"/>
        </w:rPr>
        <w:t>Оренбургской</w:t>
      </w:r>
      <w:r w:rsidRPr="00BA5061">
        <w:rPr>
          <w:rFonts w:ascii="Times New Roman" w:eastAsia="Times New Roman" w:hAnsi="Times New Roman" w:cs="Times New Roman"/>
          <w:sz w:val="26"/>
          <w:szCs w:val="26"/>
          <w:lang w:eastAsia="ru-RU"/>
        </w:rPr>
        <w:t xml:space="preserve"> области», в федеральной государственной информационной системе «Единый портал государственных и муниципальных услуг (функций)» (далее – Портал);</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соблюдение сроков исполнения административных процедур;</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5) соблюдение графика работы с заявителями по предоставлению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доля заявителей, получивших муниципальную услугу в электронном виде;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2.20. Предоставление муниципальной услуги может быть организовано ОМСУ через МФЦ  по принципу «одного окна» по соглашению,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Состав, последовательность и сроки выполнения</w:t>
      </w: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административных процедур, требования к их выполнению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3.1. Предоставление услуги </w:t>
      </w:r>
      <w:r w:rsidR="00A5154E">
        <w:rPr>
          <w:rFonts w:ascii="Times New Roman" w:eastAsia="Times New Roman" w:hAnsi="Times New Roman" w:cs="Times New Roman"/>
          <w:sz w:val="26"/>
          <w:szCs w:val="26"/>
          <w:lang w:eastAsia="ru-RU"/>
        </w:rPr>
        <w:t>«</w:t>
      </w:r>
      <w:r w:rsidR="00A5154E" w:rsidRPr="00A5154E">
        <w:rPr>
          <w:rFonts w:ascii="Times New Roman" w:eastAsia="Times New Roman" w:hAnsi="Times New Roman" w:cs="Times New Roman"/>
          <w:sz w:val="26"/>
          <w:szCs w:val="26"/>
          <w:lang w:eastAsia="ru-RU"/>
        </w:rPr>
        <w:t>Согласование проектов организации дорожного движения на автомобильных дорогах общего пользования местного значения муниципального образования Ленинский сельсовет Оренбургского района Оренбургской области</w:t>
      </w:r>
      <w:r w:rsidR="00A5154E">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 xml:space="preserve"> включает в себя следующие административные процедуры: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прием заявления и пакета документов сотрудником отдела архитектуры и градостроительства;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рассмотрение заявления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оформление результата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выдача результата предоставления услуги заявителю.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Прием и рассмотрение заявлений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3.2. 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Обращение может осуществляться заявителем лично (в очной форме) путем подачи заявления и иных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При обращении заявителя за предоставлением муниципальной услуги, заявителю разъясняется информация: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 нормативных правовых актах, регулирующих условия и порядок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 сроках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 требованиях, предъявляемых к форме и перечню документов, необходимых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предмет обращения;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основные параметры вводимого объекта;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количество представленных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дата подачи заявления;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подпись лица, подавшего заявление.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ответственный за прием документов, осуществляет следующие действия в ходе приема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устанавливает предмет обращения, проверяет документ, удостоверяющий личность;</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проверяет полномочия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проверяет соответствие представленных документов требованиям, удостоверяясь, что: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тексты документов написаны разборчиво, наименования юридических лиц - без сокращения, с указанием их мест нахождения;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фамилии, имена и отчества физических лиц, контактные телефоны, адреса их мест жительства написаны полностью;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документах нет подчисток, приписок, зачеркнутых слов и иных неоговоренных исправлений;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документы не исполнены карандашом;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документы не имеют серьезных повреждений, наличие которых не позволяет однозначно истолковать их содержание;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принимает решение о приеме у заявителя представленных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Длительность осуществления всех необходимых действий не может превышать 15 минут.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Срок исполнения административной процедуры составляет не более 15 минут.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ответственный за межведомственное взаимодействие, не позднее дня, следующего за днем поступления заявления: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оформляет межведомственные запросы в органы, указанные в пункте 2</w:t>
      </w:r>
      <w:r w:rsidR="001A624A">
        <w:rPr>
          <w:rFonts w:ascii="Times New Roman" w:eastAsia="Times New Roman" w:hAnsi="Times New Roman" w:cs="Times New Roman"/>
          <w:sz w:val="26"/>
          <w:szCs w:val="26"/>
          <w:lang w:eastAsia="ru-RU"/>
        </w:rPr>
        <w:t>.3 административного регламента</w:t>
      </w:r>
      <w:r w:rsidRPr="00BA5061">
        <w:rPr>
          <w:rFonts w:ascii="Times New Roman" w:eastAsia="Times New Roman" w:hAnsi="Times New Roman" w:cs="Times New Roman"/>
          <w:sz w:val="26"/>
          <w:szCs w:val="26"/>
          <w:lang w:eastAsia="ru-RU"/>
        </w:rPr>
        <w:t>;</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подписывает оформленный межведомственный запрос у руководителя;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регистрирует межведомственный запрос в соответствующем реестре;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направляет межведомственный запрос в соответствующий орган.</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Межведомственный запрос содержит: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наименование органа (организации), направляющего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наименование органа или организации, в адрес которых направляется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5) сведения, необходимые для представления документа и (или) информации, изложенные заявителем в поданном заявлении; </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контактная информация для направления ответа на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7) дата направления межведомственного запроса и срок ожидаемого ответа на межведомственный запрос;</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Направление межведомственного запроса осуществляется одним из следующих способов: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почтовым отправлением;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курьером, под расписку;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w:t>
      </w:r>
      <w:r w:rsidRPr="00BA5061">
        <w:rPr>
          <w:rFonts w:ascii="Times New Roman" w:eastAsia="Times New Roman" w:hAnsi="Times New Roman" w:cs="Times New Roman"/>
          <w:sz w:val="26"/>
          <w:szCs w:val="26"/>
          <w:lang w:eastAsia="ru-RU"/>
        </w:rPr>
        <w:tab/>
        <w:t>через систему межведомственного электронного взаимодействия (СМЭВ).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исполнения административной процедуры составляет 6 рабочих дней со дня обращения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Выдача заявителю результата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A5154E"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BA5061" w:rsidRPr="00BA5061">
        <w:rPr>
          <w:rFonts w:ascii="Times New Roman" w:eastAsia="Times New Roman" w:hAnsi="Times New Roman" w:cs="Times New Roman"/>
          <w:sz w:val="26"/>
          <w:szCs w:val="26"/>
          <w:lang w:eastAsia="ru-RU"/>
        </w:rPr>
        <w:t>. Основанием начала исполнения административной процедуры является поступление специалисту, ответственному за выдачу ре</w:t>
      </w:r>
      <w:r>
        <w:rPr>
          <w:rFonts w:ascii="Times New Roman" w:eastAsia="Times New Roman" w:hAnsi="Times New Roman" w:cs="Times New Roman"/>
          <w:sz w:val="26"/>
          <w:szCs w:val="26"/>
          <w:lang w:eastAsia="ru-RU"/>
        </w:rPr>
        <w:t xml:space="preserve">зультата предоставления услуги </w:t>
      </w:r>
      <w:r w:rsidR="00BA5061" w:rsidRPr="00BA5061">
        <w:rPr>
          <w:rFonts w:ascii="Times New Roman" w:eastAsia="Times New Roman" w:hAnsi="Times New Roman" w:cs="Times New Roman"/>
          <w:sz w:val="26"/>
          <w:szCs w:val="26"/>
          <w:lang w:eastAsia="ru-RU"/>
        </w:rPr>
        <w:t>(далее - документ, являющийся результатом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Административная процедура исполняется специалистом, ответственным за выдачу результата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Срок исполнения административной процедуры составляет не более трех рабочих дней.</w:t>
      </w:r>
    </w:p>
    <w:p w:rsidR="0044242C" w:rsidRDefault="0044242C"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Формы контроля за исполнением административного регламента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Контроль за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Плановые и внеплановые проверки проводятся заместителем главы муниципального образования, координирующим работу ОМСУ.</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Ответственность должностных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Специалист ОМСУ, ответственный за принятие решения о предоставлении муниципальной услуги, несет персональную ответственность в соответствии с действующим законодательством Российской Федерации за своевременность и качество подготовки документов, являющихся результатом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1A624A">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 Досудебный порядок обжалования решения и действия</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(бездействия) органа, представляющего муниципальную услугу,</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также должностных лиц и муниципальных служащих,</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обеспечивающих ее предоставление</w:t>
      </w:r>
    </w:p>
    <w:p w:rsidR="00BA5061" w:rsidRPr="00BA5061" w:rsidRDefault="00BA5061" w:rsidP="00A325FF">
      <w:pPr>
        <w:shd w:val="clear" w:color="auto" w:fill="FFFFFF"/>
        <w:spacing w:after="0" w:line="240" w:lineRule="auto"/>
        <w:ind w:firstLine="709"/>
        <w:jc w:val="center"/>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 xml:space="preserve">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w:t>
      </w:r>
      <w:r w:rsidRPr="00BA5061">
        <w:rPr>
          <w:rFonts w:ascii="Times New Roman" w:eastAsia="Times New Roman" w:hAnsi="Times New Roman" w:cs="Times New Roman"/>
          <w:sz w:val="26"/>
          <w:szCs w:val="26"/>
          <w:lang w:eastAsia="ru-RU"/>
        </w:rPr>
        <w:lastRenderedPageBreak/>
        <w:t>муниципальных услуг либо регионального портала государственных и муниципальных услуг, в том числе в следующих случаях: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нарушение срока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Жалоба должна содержать:</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Заявитель вправе запрашивать и получать информацию и документы, необходимые для обоснования и рассмотрения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При этом срок рассмотрения жалобы исчисляется со дня регистрации жалобы в уполномоченном на ее рассмотрение органе.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lastRenderedPageBreak/>
        <w:t>По результатам рассмотрения жалобы ОМСУ может быть принято одно из следующих решений:</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2) отказать в удовлетворении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Уполномоченный на рассмотрение жалобы орган отказывает в удовлетворении жалобы в следующих случаях: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наличие вступившего в законную силу решения суда по жалобе о том же предмете и по тем же основаниям;</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Уполномоченный на рассмотрение жалобы орган вправе оставить жалобу без ответа в следующих случаях:</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Основания для приостановления рассмотрения жалобы не предусмотрены.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A5061">
        <w:rPr>
          <w:rFonts w:ascii="Times New Roman" w:eastAsia="Times New Roman" w:hAnsi="Times New Roman" w:cs="Times New Roman"/>
          <w:sz w:val="26"/>
          <w:szCs w:val="26"/>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A325FF" w:rsidRPr="00BA5061" w:rsidRDefault="00A325FF"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P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BA5061" w:rsidRDefault="00BA5061" w:rsidP="00A325FF">
      <w:pPr>
        <w:shd w:val="clear" w:color="auto" w:fill="FFFFFF"/>
        <w:spacing w:after="0" w:line="240" w:lineRule="auto"/>
        <w:jc w:val="both"/>
        <w:rPr>
          <w:rFonts w:ascii="Times New Roman" w:eastAsia="Times New Roman" w:hAnsi="Times New Roman" w:cs="Times New Roman"/>
          <w:sz w:val="26"/>
          <w:szCs w:val="26"/>
          <w:lang w:eastAsia="ru-RU"/>
        </w:rPr>
      </w:pPr>
    </w:p>
    <w:p w:rsidR="00BA5061" w:rsidRDefault="00BA5061" w:rsidP="00BA5061">
      <w:pPr>
        <w:shd w:val="clear" w:color="auto" w:fill="FFFFFF"/>
        <w:spacing w:after="0" w:line="240" w:lineRule="auto"/>
        <w:ind w:firstLine="709"/>
        <w:jc w:val="both"/>
        <w:rPr>
          <w:rFonts w:ascii="Times New Roman" w:eastAsia="Times New Roman" w:hAnsi="Times New Roman" w:cs="Times New Roman"/>
          <w:sz w:val="26"/>
          <w:szCs w:val="26"/>
          <w:lang w:eastAsia="ru-RU"/>
        </w:rPr>
      </w:pPr>
    </w:p>
    <w:sectPr w:rsidR="00BA5061" w:rsidSect="002B72EB">
      <w:pgSz w:w="11906" w:h="16838"/>
      <w:pgMar w:top="1134" w:right="85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BD6" w:rsidRDefault="00373BD6" w:rsidP="00DA6B8A">
      <w:pPr>
        <w:spacing w:after="0" w:line="240" w:lineRule="auto"/>
      </w:pPr>
      <w:r>
        <w:separator/>
      </w:r>
    </w:p>
  </w:endnote>
  <w:endnote w:type="continuationSeparator" w:id="0">
    <w:p w:rsidR="00373BD6" w:rsidRDefault="00373BD6" w:rsidP="00DA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BD6" w:rsidRDefault="00373BD6" w:rsidP="00DA6B8A">
      <w:pPr>
        <w:spacing w:after="0" w:line="240" w:lineRule="auto"/>
      </w:pPr>
      <w:r>
        <w:separator/>
      </w:r>
    </w:p>
  </w:footnote>
  <w:footnote w:type="continuationSeparator" w:id="0">
    <w:p w:rsidR="00373BD6" w:rsidRDefault="00373BD6" w:rsidP="00DA6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5211B"/>
    <w:multiLevelType w:val="multilevel"/>
    <w:tmpl w:val="7250D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C5"/>
    <w:rsid w:val="000860FE"/>
    <w:rsid w:val="001136D6"/>
    <w:rsid w:val="001A624A"/>
    <w:rsid w:val="002A2CB7"/>
    <w:rsid w:val="002B72EB"/>
    <w:rsid w:val="003506C5"/>
    <w:rsid w:val="00373BD6"/>
    <w:rsid w:val="0040377A"/>
    <w:rsid w:val="0044242C"/>
    <w:rsid w:val="004D0595"/>
    <w:rsid w:val="00803D49"/>
    <w:rsid w:val="008451D8"/>
    <w:rsid w:val="00885ADE"/>
    <w:rsid w:val="008F27D3"/>
    <w:rsid w:val="00A325FF"/>
    <w:rsid w:val="00A36A43"/>
    <w:rsid w:val="00A5154E"/>
    <w:rsid w:val="00A9516D"/>
    <w:rsid w:val="00BA5061"/>
    <w:rsid w:val="00CA208D"/>
    <w:rsid w:val="00D56981"/>
    <w:rsid w:val="00D7417C"/>
    <w:rsid w:val="00DA6B8A"/>
    <w:rsid w:val="00FC4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B8A"/>
  </w:style>
  <w:style w:type="paragraph" w:styleId="a5">
    <w:name w:val="footer"/>
    <w:basedOn w:val="a"/>
    <w:link w:val="a6"/>
    <w:uiPriority w:val="99"/>
    <w:unhideWhenUsed/>
    <w:rsid w:val="00DA6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B8A"/>
  </w:style>
  <w:style w:type="paragraph" w:customStyle="1" w:styleId="1">
    <w:name w:val="Знак1 Знак Знак Знак"/>
    <w:basedOn w:val="a"/>
    <w:rsid w:val="00DA6B8A"/>
    <w:pPr>
      <w:spacing w:line="240" w:lineRule="exact"/>
    </w:pPr>
    <w:rPr>
      <w:rFonts w:ascii="Verdana" w:eastAsia="Times New Roman" w:hAnsi="Verdana" w:cs="Verdana"/>
      <w:sz w:val="20"/>
      <w:szCs w:val="20"/>
      <w:lang w:val="en-US"/>
    </w:rPr>
  </w:style>
  <w:style w:type="paragraph" w:customStyle="1" w:styleId="ConsPlusTitle">
    <w:name w:val="ConsPlusTitle"/>
    <w:rsid w:val="00DA6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885A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B8A"/>
  </w:style>
  <w:style w:type="paragraph" w:styleId="a5">
    <w:name w:val="footer"/>
    <w:basedOn w:val="a"/>
    <w:link w:val="a6"/>
    <w:uiPriority w:val="99"/>
    <w:unhideWhenUsed/>
    <w:rsid w:val="00DA6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B8A"/>
  </w:style>
  <w:style w:type="paragraph" w:customStyle="1" w:styleId="1">
    <w:name w:val="Знак1 Знак Знак Знак"/>
    <w:basedOn w:val="a"/>
    <w:rsid w:val="00DA6B8A"/>
    <w:pPr>
      <w:spacing w:line="240" w:lineRule="exact"/>
    </w:pPr>
    <w:rPr>
      <w:rFonts w:ascii="Verdana" w:eastAsia="Times New Roman" w:hAnsi="Verdana" w:cs="Verdana"/>
      <w:sz w:val="20"/>
      <w:szCs w:val="20"/>
      <w:lang w:val="en-US"/>
    </w:rPr>
  </w:style>
  <w:style w:type="paragraph" w:customStyle="1" w:styleId="ConsPlusTitle">
    <w:name w:val="ConsPlusTitle"/>
    <w:rsid w:val="00DA6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885A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5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58555">
      <w:bodyDiv w:val="1"/>
      <w:marLeft w:val="0"/>
      <w:marRight w:val="0"/>
      <w:marTop w:val="0"/>
      <w:marBottom w:val="0"/>
      <w:divBdr>
        <w:top w:val="none" w:sz="0" w:space="0" w:color="auto"/>
        <w:left w:val="none" w:sz="0" w:space="0" w:color="auto"/>
        <w:bottom w:val="none" w:sz="0" w:space="0" w:color="auto"/>
        <w:right w:val="none" w:sz="0" w:space="0" w:color="auto"/>
      </w:divBdr>
      <w:divsChild>
        <w:div w:id="622541731">
          <w:marLeft w:val="0"/>
          <w:marRight w:val="0"/>
          <w:marTop w:val="0"/>
          <w:marBottom w:val="0"/>
          <w:divBdr>
            <w:top w:val="none" w:sz="0" w:space="0" w:color="auto"/>
            <w:left w:val="none" w:sz="0" w:space="0" w:color="auto"/>
            <w:bottom w:val="none" w:sz="0" w:space="0" w:color="auto"/>
            <w:right w:val="none" w:sz="0" w:space="0" w:color="auto"/>
          </w:divBdr>
          <w:divsChild>
            <w:div w:id="1354721825">
              <w:marLeft w:val="0"/>
              <w:marRight w:val="0"/>
              <w:marTop w:val="0"/>
              <w:marBottom w:val="0"/>
              <w:divBdr>
                <w:top w:val="none" w:sz="0" w:space="0" w:color="auto"/>
                <w:left w:val="none" w:sz="0" w:space="0" w:color="auto"/>
                <w:bottom w:val="none" w:sz="0" w:space="0" w:color="auto"/>
                <w:right w:val="none" w:sz="0" w:space="0" w:color="auto"/>
              </w:divBdr>
            </w:div>
          </w:divsChild>
        </w:div>
        <w:div w:id="733043800">
          <w:marLeft w:val="0"/>
          <w:marRight w:val="0"/>
          <w:marTop w:val="0"/>
          <w:marBottom w:val="0"/>
          <w:divBdr>
            <w:top w:val="none" w:sz="0" w:space="0" w:color="auto"/>
            <w:left w:val="none" w:sz="0" w:space="0" w:color="auto"/>
            <w:bottom w:val="none" w:sz="0" w:space="0" w:color="auto"/>
            <w:right w:val="none" w:sz="0" w:space="0" w:color="auto"/>
          </w:divBdr>
        </w:div>
        <w:div w:id="36046981">
          <w:marLeft w:val="0"/>
          <w:marRight w:val="0"/>
          <w:marTop w:val="0"/>
          <w:marBottom w:val="0"/>
          <w:divBdr>
            <w:top w:val="none" w:sz="0" w:space="0" w:color="auto"/>
            <w:left w:val="none" w:sz="0" w:space="0" w:color="auto"/>
            <w:bottom w:val="none" w:sz="0" w:space="0" w:color="auto"/>
            <w:right w:val="none" w:sz="0" w:space="0" w:color="auto"/>
          </w:divBdr>
          <w:divsChild>
            <w:div w:id="1983267781">
              <w:marLeft w:val="0"/>
              <w:marRight w:val="0"/>
              <w:marTop w:val="0"/>
              <w:marBottom w:val="0"/>
              <w:divBdr>
                <w:top w:val="none" w:sz="0" w:space="0" w:color="auto"/>
                <w:left w:val="none" w:sz="0" w:space="0" w:color="auto"/>
                <w:bottom w:val="none" w:sz="0" w:space="0" w:color="auto"/>
                <w:right w:val="none" w:sz="0" w:space="0" w:color="auto"/>
              </w:divBdr>
              <w:divsChild>
                <w:div w:id="1198353474">
                  <w:marLeft w:val="0"/>
                  <w:marRight w:val="0"/>
                  <w:marTop w:val="0"/>
                  <w:marBottom w:val="180"/>
                  <w:divBdr>
                    <w:top w:val="none" w:sz="0" w:space="0" w:color="auto"/>
                    <w:left w:val="none" w:sz="0" w:space="0" w:color="auto"/>
                    <w:bottom w:val="none" w:sz="0" w:space="0" w:color="auto"/>
                    <w:right w:val="none" w:sz="0" w:space="0" w:color="auto"/>
                  </w:divBdr>
                </w:div>
                <w:div w:id="21347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7760</Words>
  <Characters>44234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Кочеткова</dc:creator>
  <cp:keywords/>
  <dc:description/>
  <cp:lastModifiedBy>User10</cp:lastModifiedBy>
  <cp:revision>4</cp:revision>
  <cp:lastPrinted>2021-03-17T11:43:00Z</cp:lastPrinted>
  <dcterms:created xsi:type="dcterms:W3CDTF">2021-03-17T10:09:00Z</dcterms:created>
  <dcterms:modified xsi:type="dcterms:W3CDTF">2021-03-17T11:44:00Z</dcterms:modified>
</cp:coreProperties>
</file>