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6"/>
        <w:gridCol w:w="4699"/>
      </w:tblGrid>
      <w:tr w:rsidR="00563DAC" w:rsidTr="00D24C36">
        <w:trPr>
          <w:trHeight w:hRule="exact" w:val="3788"/>
        </w:trPr>
        <w:tc>
          <w:tcPr>
            <w:tcW w:w="4606" w:type="dxa"/>
            <w:shd w:val="clear" w:color="auto" w:fill="auto"/>
          </w:tcPr>
          <w:p w:rsidR="00563DAC" w:rsidRDefault="00563DAC" w:rsidP="00D24C36">
            <w:pPr>
              <w:pStyle w:val="a3"/>
              <w:snapToGrid w:val="0"/>
              <w:ind w:right="-70"/>
              <w:rPr>
                <w:b/>
                <w:sz w:val="28"/>
                <w:szCs w:val="28"/>
              </w:rPr>
            </w:pP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563DAC" w:rsidRDefault="00563DAC" w:rsidP="00D24C36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63DAC" w:rsidRDefault="00563DAC" w:rsidP="00D24C36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563DAC" w:rsidRDefault="00563DAC" w:rsidP="00D24C36">
            <w:pPr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63DAC" w:rsidRDefault="00563DAC" w:rsidP="00D24C3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63DAC" w:rsidRDefault="00563DAC" w:rsidP="00D24C3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563DAC" w:rsidRDefault="00563DAC" w:rsidP="00D24C36">
            <w:pPr>
              <w:jc w:val="center"/>
              <w:rPr>
                <w:sz w:val="2"/>
                <w:szCs w:val="2"/>
              </w:rPr>
            </w:pPr>
          </w:p>
          <w:p w:rsidR="00563DAC" w:rsidRDefault="00563DAC" w:rsidP="00D24C36">
            <w:pPr>
              <w:ind w:left="-68" w:right="-74"/>
              <w:jc w:val="center"/>
            </w:pPr>
            <w:r>
              <w:rPr>
                <w:sz w:val="2"/>
                <w:szCs w:val="2"/>
                <w:u w:val="single"/>
              </w:rPr>
              <w:t>10.</w:t>
            </w:r>
          </w:p>
          <w:p w:rsidR="00563DAC" w:rsidRDefault="00EA3461" w:rsidP="00563DAC">
            <w:pPr>
              <w:ind w:left="-68" w:right="-74"/>
              <w:jc w:val="center"/>
            </w:pPr>
            <w:r>
              <w:rPr>
                <w:bCs/>
                <w:sz w:val="28"/>
                <w:szCs w:val="28"/>
                <w:u w:val="single"/>
              </w:rPr>
              <w:t>01.02.2022 года   №13</w:t>
            </w:r>
            <w:r w:rsidR="00563DAC">
              <w:rPr>
                <w:bCs/>
                <w:sz w:val="28"/>
                <w:szCs w:val="28"/>
                <w:u w:val="single"/>
              </w:rPr>
              <w:t xml:space="preserve">-п         </w:t>
            </w:r>
          </w:p>
        </w:tc>
        <w:tc>
          <w:tcPr>
            <w:tcW w:w="316" w:type="dxa"/>
            <w:shd w:val="clear" w:color="auto" w:fill="auto"/>
          </w:tcPr>
          <w:p w:rsidR="00563DAC" w:rsidRDefault="00563DAC" w:rsidP="00D24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99" w:type="dxa"/>
            <w:shd w:val="clear" w:color="auto" w:fill="auto"/>
          </w:tcPr>
          <w:p w:rsidR="00563DAC" w:rsidRDefault="00563DAC" w:rsidP="00D24C36">
            <w:pPr>
              <w:snapToGrid w:val="0"/>
              <w:ind w:firstLine="71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63DAC" w:rsidTr="00D24C36">
        <w:trPr>
          <w:trHeight w:val="1292"/>
        </w:trPr>
        <w:tc>
          <w:tcPr>
            <w:tcW w:w="4606" w:type="dxa"/>
            <w:shd w:val="clear" w:color="auto" w:fill="auto"/>
          </w:tcPr>
          <w:p w:rsidR="00563DAC" w:rsidRDefault="00563DAC" w:rsidP="00D24C36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563DAC" w:rsidRPr="00563DAC" w:rsidRDefault="00563DAC" w:rsidP="00D24C36">
            <w:pPr>
              <w:snapToGrid w:val="0"/>
              <w:rPr>
                <w:sz w:val="28"/>
                <w:szCs w:val="28"/>
                <w:lang w:eastAsia="ru-RU"/>
              </w:rPr>
            </w:pPr>
          </w:p>
          <w:p w:rsidR="00563DAC" w:rsidRDefault="00563DAC" w:rsidP="00EA3461">
            <w:pPr>
              <w:ind w:right="-70"/>
              <w:jc w:val="both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BB160DA" wp14:editId="7EDD5D1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-8255</wp:posOffset>
                      </wp:positionV>
                      <wp:extent cx="2824480" cy="228600"/>
                      <wp:effectExtent l="0" t="0" r="1397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28600"/>
                                <a:chOff x="-120" y="309"/>
                                <a:chExt cx="4447" cy="3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-120" y="309"/>
                                  <a:ext cx="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-120" y="309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008" y="309"/>
                                  <a:ext cx="3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4327" y="309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.25pt;margin-top:-.65pt;width:222.4pt;height:18pt;z-index:251659264;mso-wrap-distance-left:0;mso-wrap-distance-right:0" coordorigin="-120,309" coordsize="444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">
                      <v:line id="Line 3" o:spid="_x0000_s1027" style="position:absolute;visibility:visible;mso-wrap-style:square" from="-120,309" to="191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rMEAAADaAAAADwAAAGRycy9kb3ducmV2LnhtbESPT4vCMBTE7wt+h/AEb2uqBynVKEUQ&#10;PAiLf5Dd26N5NtXmJTRZrd/eCAt7HGbmN8xi1dtW3KkLjWMFk3EGgrhyuuFawem4+cxBhIissXVM&#10;Cp4UYLUcfCyw0O7Be7ofYi0ShEOBCkyMvpAyVIYshrHzxMm7uM5iTLKrpe7wkeC2ldMsm0mLDacF&#10;g57Whqrb4dcq+Kqu/Q8f/XfJeSxN5sNud86VGg37cg4iUh//w3/trVYwhfeVd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rGswQAAANoAAAAPAAAAAAAAAAAAAAAA&#10;AKECAABkcnMvZG93bnJldi54bWxQSwUGAAAAAAQABAD5AAAAjwMAAAAA&#10;" strokeweight=".18mm">
                        <v:stroke joinstyle="miter"/>
                      </v:line>
                      <v:line id="Line 4" o:spid="_x0000_s1028" style="position:absolute;visibility:visible;mso-wrap-style:square" from="-120,309" to="-120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Line 5" o:spid="_x0000_s1029" style="position:absolute;visibility:visible;mso-wrap-style:square" from="4008,309" to="4319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line id="Line 6" o:spid="_x0000_s1030" style="position:absolute;visibility:visible;mso-wrap-style:square" from="4327,309" to="4327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Об утверждении заключения результатов публичных слушаний 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EA3461" w:rsidRPr="00EA3461">
              <w:rPr>
                <w:color w:val="000000"/>
                <w:sz w:val="28"/>
                <w:szCs w:val="28"/>
              </w:rPr>
              <w:t>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      </w:r>
          </w:p>
        </w:tc>
        <w:tc>
          <w:tcPr>
            <w:tcW w:w="316" w:type="dxa"/>
            <w:shd w:val="clear" w:color="auto" w:fill="auto"/>
          </w:tcPr>
          <w:p w:rsidR="00563DAC" w:rsidRDefault="00563DAC" w:rsidP="00D24C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auto"/>
          </w:tcPr>
          <w:p w:rsidR="00563DAC" w:rsidRDefault="00563DAC" w:rsidP="00D24C36">
            <w:pPr>
              <w:snapToGrid w:val="0"/>
              <w:rPr>
                <w:sz w:val="28"/>
                <w:szCs w:val="28"/>
              </w:rPr>
            </w:pPr>
          </w:p>
          <w:p w:rsidR="00563DAC" w:rsidRDefault="00563DAC" w:rsidP="00D24C36"/>
          <w:p w:rsidR="00563DAC" w:rsidRDefault="00563DAC" w:rsidP="00D24C36"/>
          <w:p w:rsidR="00563DAC" w:rsidRDefault="00563DAC" w:rsidP="00D24C36">
            <w:pPr>
              <w:rPr>
                <w:sz w:val="28"/>
                <w:szCs w:val="28"/>
              </w:rPr>
            </w:pPr>
          </w:p>
        </w:tc>
      </w:tr>
    </w:tbl>
    <w:p w:rsidR="00563DAC" w:rsidRDefault="00563DAC" w:rsidP="00563DAC">
      <w:pPr>
        <w:tabs>
          <w:tab w:val="left" w:pos="567"/>
          <w:tab w:val="left" w:pos="9355"/>
        </w:tabs>
        <w:ind w:right="-5"/>
        <w:jc w:val="both"/>
      </w:pPr>
      <w:r>
        <w:rPr>
          <w:sz w:val="28"/>
          <w:szCs w:val="28"/>
        </w:rPr>
        <w:tab/>
      </w:r>
    </w:p>
    <w:p w:rsidR="00563DAC" w:rsidRDefault="00563DAC" w:rsidP="00563DAC">
      <w:pPr>
        <w:ind w:firstLine="709"/>
        <w:jc w:val="both"/>
      </w:pPr>
    </w:p>
    <w:p w:rsidR="00563DAC" w:rsidRDefault="00563DAC" w:rsidP="00563DAC">
      <w:pPr>
        <w:ind w:firstLine="709"/>
        <w:jc w:val="both"/>
        <w:rPr>
          <w:sz w:val="28"/>
          <w:szCs w:val="28"/>
        </w:rPr>
      </w:pPr>
    </w:p>
    <w:p w:rsidR="00563DAC" w:rsidRDefault="00563DAC" w:rsidP="00563DAC">
      <w:pPr>
        <w:ind w:firstLine="709"/>
        <w:jc w:val="both"/>
        <w:rPr>
          <w:sz w:val="28"/>
          <w:szCs w:val="28"/>
        </w:rPr>
      </w:pPr>
    </w:p>
    <w:p w:rsidR="00563DAC" w:rsidRDefault="00563DAC" w:rsidP="00563DAC">
      <w:pPr>
        <w:ind w:firstLine="709"/>
        <w:jc w:val="both"/>
        <w:rPr>
          <w:sz w:val="28"/>
          <w:szCs w:val="28"/>
        </w:rPr>
      </w:pPr>
    </w:p>
    <w:p w:rsidR="00563DAC" w:rsidRDefault="00563DAC" w:rsidP="00563DAC">
      <w:pPr>
        <w:ind w:firstLine="709"/>
        <w:jc w:val="both"/>
        <w:rPr>
          <w:sz w:val="28"/>
          <w:szCs w:val="28"/>
        </w:rPr>
      </w:pPr>
    </w:p>
    <w:p w:rsidR="00563DAC" w:rsidRDefault="00563DAC" w:rsidP="00563DAC">
      <w:pPr>
        <w:ind w:firstLine="709"/>
        <w:jc w:val="both"/>
      </w:pPr>
      <w:proofErr w:type="gramStart"/>
      <w:r>
        <w:rPr>
          <w:sz w:val="28"/>
          <w:szCs w:val="28"/>
        </w:rPr>
        <w:t>На основании пр</w:t>
      </w:r>
      <w:r w:rsidR="00EA3461">
        <w:rPr>
          <w:sz w:val="28"/>
          <w:szCs w:val="28"/>
        </w:rPr>
        <w:t>отокола публичных слушаний от 26.01.2022</w:t>
      </w:r>
      <w:r>
        <w:rPr>
          <w:sz w:val="28"/>
          <w:szCs w:val="28"/>
        </w:rPr>
        <w:t xml:space="preserve"> года </w:t>
      </w:r>
      <w:r w:rsidR="00EA3461" w:rsidRPr="00EA3461">
        <w:rPr>
          <w:sz w:val="28"/>
          <w:szCs w:val="28"/>
        </w:rPr>
        <w:t>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>
        <w:rPr>
          <w:sz w:val="28"/>
          <w:szCs w:val="28"/>
        </w:rPr>
        <w:t>, 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Градостроительным кодексом РФ, Земельным кодексом РФ, Положением «О публичных слушаниях в муниципальном образовании Ленинский сельсовет Оренбургского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Оренбургской области», утвержденным решением Совета депутатов муниципального образования Ленинский сельсовет Оренбургского района Оренбургской</w:t>
      </w:r>
      <w:proofErr w:type="gramEnd"/>
      <w:r>
        <w:rPr>
          <w:sz w:val="28"/>
          <w:szCs w:val="28"/>
        </w:rPr>
        <w:t xml:space="preserve"> области от 27.07.2018г. № 120:</w:t>
      </w:r>
    </w:p>
    <w:p w:rsidR="00563DAC" w:rsidRPr="00563DAC" w:rsidRDefault="00563DAC" w:rsidP="00563D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  <w:lang w:eastAsia="ru-RU"/>
        </w:rPr>
      </w:pPr>
      <w:r w:rsidRPr="00563DAC">
        <w:rPr>
          <w:sz w:val="28"/>
          <w:szCs w:val="28"/>
        </w:rPr>
        <w:t xml:space="preserve">Утвердить заключение о результатах публичных слушаний </w:t>
      </w:r>
      <w:r>
        <w:rPr>
          <w:color w:val="000000"/>
          <w:sz w:val="28"/>
          <w:szCs w:val="28"/>
        </w:rPr>
        <w:t xml:space="preserve">по </w:t>
      </w:r>
      <w:r w:rsidR="00EA3461" w:rsidRPr="00EA3461">
        <w:rPr>
          <w:color w:val="000000"/>
          <w:sz w:val="28"/>
          <w:szCs w:val="28"/>
        </w:rPr>
        <w:t>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  <w:r w:rsidR="00EA346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63DAC" w:rsidRPr="00563DAC" w:rsidRDefault="00563DAC" w:rsidP="00563D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  <w:lang w:eastAsia="ru-RU"/>
        </w:rPr>
      </w:pPr>
      <w:r w:rsidRPr="00563DAC">
        <w:rPr>
          <w:sz w:val="28"/>
          <w:szCs w:val="28"/>
        </w:rPr>
        <w:t xml:space="preserve"> Результаты проведения публичных слушаний и заключение о результатах слушаний опубликовать</w:t>
      </w:r>
      <w:r w:rsidRPr="00563DAC">
        <w:rPr>
          <w:rFonts w:cs="Arial"/>
          <w:sz w:val="28"/>
          <w:szCs w:val="28"/>
          <w:lang w:eastAsia="ru-RU"/>
        </w:rPr>
        <w:t xml:space="preserve"> </w:t>
      </w:r>
      <w:r w:rsidRPr="00563DAC">
        <w:rPr>
          <w:sz w:val="28"/>
          <w:szCs w:val="28"/>
        </w:rPr>
        <w:t xml:space="preserve">не позднее чем через десять дней после их окончания и разместить на официальном сайте администрации муниципального </w:t>
      </w:r>
      <w:r w:rsidRPr="00563DAC">
        <w:rPr>
          <w:sz w:val="28"/>
          <w:szCs w:val="28"/>
        </w:rPr>
        <w:lastRenderedPageBreak/>
        <w:t xml:space="preserve">образования Ленинский сельсовет Оренбургского района Оренбургской области в сети Интернет: </w:t>
      </w:r>
      <w:proofErr w:type="spellStart"/>
      <w:r w:rsidRPr="00563DAC">
        <w:rPr>
          <w:rFonts w:cs="Arial"/>
          <w:sz w:val="28"/>
          <w:szCs w:val="28"/>
          <w:lang w:val="en-US" w:eastAsia="ru-RU"/>
        </w:rPr>
        <w:t>lenina</w:t>
      </w:r>
      <w:proofErr w:type="spellEnd"/>
      <w:r w:rsidRPr="00563DAC">
        <w:rPr>
          <w:rFonts w:cs="Arial"/>
          <w:sz w:val="28"/>
          <w:szCs w:val="28"/>
          <w:lang w:eastAsia="ru-RU"/>
        </w:rPr>
        <w:t>-56.</w:t>
      </w:r>
      <w:proofErr w:type="spellStart"/>
      <w:r w:rsidRPr="00563DAC">
        <w:rPr>
          <w:rFonts w:cs="Arial"/>
          <w:sz w:val="28"/>
          <w:szCs w:val="28"/>
          <w:lang w:val="en-US" w:eastAsia="ru-RU"/>
        </w:rPr>
        <w:t>ru</w:t>
      </w:r>
      <w:proofErr w:type="spellEnd"/>
      <w:r w:rsidRPr="00563DAC">
        <w:rPr>
          <w:rFonts w:cs="Arial"/>
          <w:sz w:val="28"/>
          <w:szCs w:val="28"/>
          <w:lang w:eastAsia="ru-RU"/>
        </w:rPr>
        <w:t>.</w:t>
      </w:r>
    </w:p>
    <w:p w:rsidR="00563DAC" w:rsidRPr="00563DAC" w:rsidRDefault="00563DAC" w:rsidP="00563DAC">
      <w:pPr>
        <w:numPr>
          <w:ilvl w:val="0"/>
          <w:numId w:val="2"/>
        </w:numPr>
        <w:tabs>
          <w:tab w:val="left" w:pos="993"/>
          <w:tab w:val="left" w:pos="9355"/>
        </w:tabs>
        <w:ind w:right="-5" w:hanging="11"/>
        <w:jc w:val="both"/>
      </w:pPr>
      <w:r>
        <w:rPr>
          <w:sz w:val="28"/>
          <w:szCs w:val="28"/>
        </w:rPr>
        <w:t xml:space="preserve">  Настоящее постановление вступает в силу с момента его подписания.</w:t>
      </w:r>
    </w:p>
    <w:p w:rsidR="00563DAC" w:rsidRDefault="00563DAC" w:rsidP="00563DAC">
      <w:pPr>
        <w:numPr>
          <w:ilvl w:val="0"/>
          <w:numId w:val="2"/>
        </w:numPr>
        <w:tabs>
          <w:tab w:val="left" w:pos="993"/>
          <w:tab w:val="left" w:pos="9355"/>
        </w:tabs>
        <w:ind w:left="0" w:right="-5" w:firstLine="709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3DAC" w:rsidRDefault="00563DAC" w:rsidP="00563DAC">
      <w:pPr>
        <w:jc w:val="both"/>
        <w:rPr>
          <w:sz w:val="28"/>
          <w:szCs w:val="28"/>
        </w:rPr>
      </w:pPr>
    </w:p>
    <w:p w:rsidR="00563DAC" w:rsidRDefault="00563DAC" w:rsidP="00563DAC">
      <w:pPr>
        <w:jc w:val="both"/>
        <w:rPr>
          <w:sz w:val="28"/>
          <w:szCs w:val="28"/>
        </w:rPr>
      </w:pPr>
    </w:p>
    <w:p w:rsidR="00563DAC" w:rsidRDefault="00563DAC" w:rsidP="00563DA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D15B28">
        <w:rPr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Н.В. Бондарев</w:t>
      </w:r>
    </w:p>
    <w:p w:rsidR="00563DAC" w:rsidRDefault="00563DAC" w:rsidP="00563DAC">
      <w:pPr>
        <w:jc w:val="both"/>
        <w:rPr>
          <w:sz w:val="28"/>
          <w:szCs w:val="28"/>
        </w:rPr>
      </w:pPr>
    </w:p>
    <w:p w:rsidR="00563DAC" w:rsidRDefault="00563DAC" w:rsidP="00563DAC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50"/>
        <w:gridCol w:w="9321"/>
      </w:tblGrid>
      <w:tr w:rsidR="00563DAC" w:rsidTr="00D24C36">
        <w:tc>
          <w:tcPr>
            <w:tcW w:w="250" w:type="dxa"/>
            <w:shd w:val="clear" w:color="auto" w:fill="auto"/>
            <w:tcMar>
              <w:left w:w="0" w:type="dxa"/>
              <w:right w:w="0" w:type="dxa"/>
            </w:tcMar>
          </w:tcPr>
          <w:p w:rsidR="00563DAC" w:rsidRDefault="00563DAC" w:rsidP="00D24C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3DAC" w:rsidRDefault="00563DAC" w:rsidP="00D24C3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63DAC" w:rsidRDefault="00563DAC" w:rsidP="00563DAC">
      <w:pPr>
        <w:jc w:val="both"/>
        <w:rPr>
          <w:sz w:val="28"/>
          <w:szCs w:val="28"/>
        </w:rPr>
      </w:pPr>
    </w:p>
    <w:p w:rsidR="00563DAC" w:rsidRDefault="00563DAC" w:rsidP="00563DAC">
      <w:pPr>
        <w:pageBreakBefore/>
        <w:ind w:left="5670"/>
        <w:jc w:val="both"/>
      </w:pPr>
    </w:p>
    <w:p w:rsidR="002170BD" w:rsidRDefault="002170BD"/>
    <w:sectPr w:rsidR="002170BD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53B6307C"/>
    <w:multiLevelType w:val="hybridMultilevel"/>
    <w:tmpl w:val="429E015A"/>
    <w:lvl w:ilvl="0" w:tplc="203AD21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C"/>
    <w:rsid w:val="000935FD"/>
    <w:rsid w:val="002170BD"/>
    <w:rsid w:val="00563DAC"/>
    <w:rsid w:val="00E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DA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63DA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63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A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DA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63DA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63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2021-12-28T09:08:00Z</cp:lastPrinted>
  <dcterms:created xsi:type="dcterms:W3CDTF">2022-02-02T13:37:00Z</dcterms:created>
  <dcterms:modified xsi:type="dcterms:W3CDTF">2022-02-02T13:37:00Z</dcterms:modified>
</cp:coreProperties>
</file>