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500"/>
        <w:gridCol w:w="4618"/>
      </w:tblGrid>
      <w:tr w:rsidR="00D451B1" w:rsidRPr="00D451B1" w:rsidTr="00104793">
        <w:trPr>
          <w:trHeight w:hRule="exact" w:val="4407"/>
        </w:trPr>
        <w:tc>
          <w:tcPr>
            <w:tcW w:w="4337" w:type="dxa"/>
          </w:tcPr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ОРЕНБУРГСКИЙ РАЙОН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D45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D451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D451B1" w:rsidRPr="00D451B1" w:rsidRDefault="00D17396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-68" w:right="-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26.10</w:t>
            </w:r>
            <w:r w:rsidR="00D451B1"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eastAsia="Times New Roman" w:hAnsi="Times New Roman" w:cs="Times New Roman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247</w:t>
            </w:r>
            <w:r w:rsidR="00D451B1"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-п</w:t>
            </w: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74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31629D0" wp14:editId="444EF99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507365</wp:posOffset>
                      </wp:positionV>
                      <wp:extent cx="2667000" cy="152400"/>
                      <wp:effectExtent l="0" t="0" r="38100" b="1905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59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2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-.35pt;margin-top:39.95pt;width:210pt;height:12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">
                      <v:line id="Line 59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500" w:type="dxa"/>
          </w:tcPr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18" w:type="dxa"/>
          </w:tcPr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1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D451B1" w:rsidRPr="00D451B1" w:rsidTr="00104793">
        <w:trPr>
          <w:trHeight w:val="697"/>
        </w:trPr>
        <w:tc>
          <w:tcPr>
            <w:tcW w:w="4337" w:type="dxa"/>
            <w:hideMark/>
          </w:tcPr>
          <w:p w:rsidR="00D451B1" w:rsidRPr="00D451B1" w:rsidRDefault="00D451B1" w:rsidP="00D1739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D451B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«О проведении публичных слушаний по рассмотрению </w:t>
            </w:r>
            <w:r w:rsidR="00D17396" w:rsidRPr="00D173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</w:t>
            </w:r>
          </w:p>
        </w:tc>
        <w:tc>
          <w:tcPr>
            <w:tcW w:w="500" w:type="dxa"/>
          </w:tcPr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18" w:type="dxa"/>
          </w:tcPr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51B1" w:rsidRPr="00D451B1" w:rsidRDefault="00D451B1" w:rsidP="00D451B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B6683D" w:rsidRDefault="00B6683D" w:rsidP="00B6683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BA" w:rsidRDefault="00F65DBA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DBA" w:rsidRDefault="00F65DBA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DBA" w:rsidRDefault="00F65DBA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5DBA" w:rsidRDefault="00D451B1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51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65DBA" w:rsidRDefault="00F65DBA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9A" w:rsidRDefault="00F6479A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79A" w:rsidRDefault="00F6479A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1B1" w:rsidRPr="00D451B1" w:rsidRDefault="00D451B1" w:rsidP="00B6683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24, 28 Градостроительного кодекса Российской Федерации РФ, Земельным кодексом РФ, статьей 16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451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</w:t>
        </w:r>
      </w:smartTag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 ФЗ «Об общих принципах организации местного самоуправления в Российской Федерации», статьями 5, 16 Устава муниципального образования Ленинский сельсовет Оренбургского района Оренбургской, утвержденного решением Совета депутатов муниципального образования Ленинский сельсовет Оренбургского района Оренбургской области от </w:t>
      </w:r>
      <w:smartTag w:uri="urn:schemas-microsoft-com:office:smarttags" w:element="date">
        <w:smartTagPr>
          <w:attr w:name="ls" w:val="trans"/>
          <w:attr w:name="Month" w:val="01"/>
          <w:attr w:name="Day" w:val="31"/>
          <w:attr w:name="Year" w:val="2020"/>
        </w:smartTagPr>
        <w:r w:rsidRPr="00D451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31.01.2020</w:t>
        </w:r>
      </w:smartTag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179,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683D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«О публичных</w:t>
      </w:r>
      <w:proofErr w:type="gramEnd"/>
      <w:r w:rsidR="00B6683D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683D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слушаниях», утвержденным решением Совета депутатов муниципального образования Ленинский сельсовет Оренбургског</w:t>
      </w:r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Оренбургской области №120 от 27</w:t>
      </w:r>
      <w:r w:rsidR="00B6683D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7.2018 </w:t>
      </w:r>
      <w:r w:rsidR="00B6683D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4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Ленинский  сельсовет 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Оренбургского района Ор</w:t>
      </w:r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енбургской области от 14</w:t>
      </w:r>
      <w:r w:rsid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№234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104793" w:rsidRP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17396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</w:t>
      </w:r>
      <w:proofErr w:type="gramEnd"/>
      <w:r w:rsidR="00D17396" w:rsidRPr="00D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устойчивого развития территории муниципального образования, обеспечения прав и законных интересов физических и юридических лиц</w:t>
      </w:r>
      <w:r w:rsid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заявления</w:t>
      </w:r>
      <w:r w:rsidR="00B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3A44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04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сенево</w:t>
      </w:r>
      <w:r w:rsidR="003A44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3A4498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3A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№1458 от 21.10.2021г.) </w:t>
      </w:r>
      <w:r w:rsidRPr="00D45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451B1" w:rsidRPr="00D451B1" w:rsidRDefault="00F65DBA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Наз</w:t>
      </w:r>
      <w:r w:rsidR="00D451B1"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начить и организовать проведение публичных слушаний по рассмотрению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A4498"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>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</w:t>
      </w:r>
      <w:r w:rsidR="003A4498" w:rsidRPr="003A4498">
        <w:t xml:space="preserve"> </w:t>
      </w:r>
      <w:r w:rsidR="003A4498"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>в составе проекта планировки территории и проекта межевания территории для реализации эскизных решений в отношении земельного участка с кадастровым номером 56:21:1304012:67, адрес:</w:t>
      </w:r>
      <w:proofErr w:type="gramEnd"/>
      <w:r w:rsidR="003A4498"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Оренбургская область, Оренбургский район, Ленинский сельсовет, земельный участок расположен в восточной части кадастрового квартала 56:21:1304012, земельного участка с кадастровым номером  56:21:1302001:1910, адрес: </w:t>
      </w:r>
      <w:proofErr w:type="gramStart"/>
      <w:r w:rsidR="003A4498"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>Оренбургская</w:t>
      </w:r>
      <w:proofErr w:type="gramEnd"/>
      <w:r w:rsidR="003A4498" w:rsidRPr="003A44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обл., Оренбургский р-н,  Ленинский сельсовет, земельный участок расположен в северо-западной части када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>стрового квартала 56:21:1302001</w:t>
      </w:r>
      <w:r w:rsidR="00D451B1"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2. Создать комиссию по организации работы и проведению публичных слушаний в составе согласно Приложению № 1 к настоящему постановлению.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3. Провести собрание участников публичных слушани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>й 06 декабря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2021 года в</w:t>
      </w:r>
      <w:r w:rsidR="00F65DB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16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-00 ч. в здании, расположенном по адресу: Оренбургская область, Оренбургский район, п. Ленина, ул. Ленинская, д. № 33.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Прием письменных заявлений, замечаний и предложений заинтересованных лиц осуществляется в администрации муниципального образования Ленинский сельсовет, а также на адрес электронной почты: </w:t>
      </w:r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Lenin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proofErr w:type="spellStart"/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selsov</w:t>
      </w:r>
      <w:proofErr w:type="spell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@yandeх.ru (телефон для справок и консультаций: 39-17-26) до 29 </w:t>
      </w:r>
      <w:proofErr w:type="gramStart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апреля  2021</w:t>
      </w:r>
      <w:proofErr w:type="gram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Комиссии </w:t>
      </w:r>
      <w:proofErr w:type="gramStart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настоящее постановление, а также подлежащий к обсуждению </w:t>
      </w:r>
      <w:r w:rsidR="00F07E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проект 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на официальном сайте муниципального образования</w:t>
      </w:r>
      <w:r w:rsidR="00F07E38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lenina</w:t>
      </w:r>
      <w:proofErr w:type="spell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-56.</w:t>
      </w:r>
      <w:proofErr w:type="spellStart"/>
      <w:r w:rsidRPr="00D451B1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в разделе «Публичные слушания».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6. Заявителю опубликовать извещение о назначении и проведении публичных слушаний по рассматриваемой документации в общественно-политической газете Оренбургского района «Сельские ве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>сти» в срок до  04.11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.2021 (включительно) учитывая периодичность издания.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7. Определить место и время проведения экспозиции документации, подлежащего рассмотр</w:t>
      </w:r>
      <w:r w:rsidR="00F07E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ению: п. Ленина, ул. Ленинская, дом №33, 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>здание администрации с 04 ноября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2021 по</w:t>
      </w:r>
      <w:r w:rsidR="00F07E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A4498">
        <w:rPr>
          <w:rFonts w:ascii="Times New Roman" w:eastAsia="Times New Roman" w:hAnsi="Times New Roman" w:cs="Arial"/>
          <w:sz w:val="28"/>
          <w:szCs w:val="28"/>
          <w:lang w:eastAsia="ru-RU"/>
        </w:rPr>
        <w:t>06 декабря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2021 (кроме выходных и праздничных дней) с 09.00 по 13.00 местного времени.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Настоящее постановление вступает в силу с момента опубликования извещения о проведении публичных слушаний по рассмотрению </w:t>
      </w: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документации в общественно-политической газете Оренбургского района «Сельские вести».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proofErr w:type="gramStart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</w:t>
      </w:r>
      <w:proofErr w:type="gramEnd"/>
      <w:r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6479A" w:rsidRDefault="00F6479A" w:rsidP="00D45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51B1" w:rsidRPr="00D451B1" w:rsidRDefault="00D451B1" w:rsidP="00D45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  <w:r w:rsidR="00F65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Бондарев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451B1" w:rsidRPr="00D451B1" w:rsidRDefault="00F65DBA" w:rsidP="00D45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Arial"/>
          <w:sz w:val="28"/>
          <w:szCs w:val="28"/>
          <w:lang w:eastAsia="ru-RU"/>
        </w:rPr>
        <w:t>Разослано: ООО «Ясенево»</w:t>
      </w:r>
      <w:r w:rsidR="00D451B1" w:rsidRPr="00D451B1">
        <w:rPr>
          <w:rFonts w:ascii="Times New Roman" w:eastAsia="Times New Roman" w:hAnsi="Times New Roman" w:cs="Arial"/>
          <w:sz w:val="28"/>
          <w:szCs w:val="28"/>
          <w:lang w:eastAsia="ru-RU"/>
        </w:rPr>
        <w:t>, прокуратуре района, в дело</w:t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p w:rsidR="00B6683D" w:rsidRDefault="00B6683D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6683D" w:rsidRDefault="00B6683D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B6683D" w:rsidRDefault="00B6683D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3A4498" w:rsidRDefault="003A4498" w:rsidP="00F65DB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3A4498" w:rsidRDefault="003A449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65DBA" w:rsidRDefault="00F65DBA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D451B1" w:rsidRPr="00D451B1" w:rsidRDefault="00D451B1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451B1">
        <w:rPr>
          <w:rFonts w:ascii="Times New Roman" w:eastAsia="Calibri" w:hAnsi="Times New Roman" w:cs="Times New Roman"/>
          <w:sz w:val="28"/>
        </w:rPr>
        <w:t>Приложение №1</w:t>
      </w:r>
    </w:p>
    <w:p w:rsidR="00D451B1" w:rsidRPr="00D451B1" w:rsidRDefault="00D451B1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D451B1">
        <w:rPr>
          <w:rFonts w:ascii="Times New Roman" w:eastAsia="Calibri" w:hAnsi="Times New Roman" w:cs="Times New Roman"/>
          <w:sz w:val="28"/>
        </w:rPr>
        <w:t>к постановлению</w:t>
      </w:r>
    </w:p>
    <w:p w:rsidR="00D451B1" w:rsidRPr="00D451B1" w:rsidRDefault="00F07E38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  26.10.2021г.  № 247-п</w:t>
      </w:r>
    </w:p>
    <w:p w:rsidR="00D451B1" w:rsidRPr="00D451B1" w:rsidRDefault="00D451B1" w:rsidP="00D451B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D451B1" w:rsidRPr="00D451B1" w:rsidRDefault="00D451B1" w:rsidP="00D4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B1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D451B1" w:rsidRPr="00D451B1" w:rsidRDefault="00D451B1" w:rsidP="00D451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1B1">
        <w:rPr>
          <w:rFonts w:ascii="Times New Roman" w:eastAsia="Calibri" w:hAnsi="Times New Roman" w:cs="Times New Roman"/>
          <w:b/>
          <w:sz w:val="28"/>
          <w:szCs w:val="28"/>
        </w:rPr>
        <w:t xml:space="preserve">Комиссии по организации работы по проведению публичных слушаний по рассмотрению </w:t>
      </w:r>
      <w:r w:rsidR="003A4498" w:rsidRPr="003A4498">
        <w:rPr>
          <w:rFonts w:ascii="Times New Roman" w:eastAsia="Calibri" w:hAnsi="Times New Roman" w:cs="Times New Roman"/>
          <w:b/>
          <w:sz w:val="28"/>
          <w:szCs w:val="28"/>
        </w:rPr>
        <w:t>проекта внесения изменений в «Проект планировки и проект межевания жилого комплекса «Ясенево» на территории поселка Ленина муниципального образования Ленинский сельсовет Оренбургского района Оренбургской области</w:t>
      </w:r>
    </w:p>
    <w:p w:rsidR="00D451B1" w:rsidRPr="00D451B1" w:rsidRDefault="00D451B1" w:rsidP="00D45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ook w:val="04A0" w:firstRow="1" w:lastRow="0" w:firstColumn="1" w:lastColumn="0" w:noHBand="0" w:noVBand="1"/>
      </w:tblPr>
      <w:tblGrid>
        <w:gridCol w:w="3368"/>
        <w:gridCol w:w="6097"/>
      </w:tblGrid>
      <w:tr w:rsidR="00D451B1" w:rsidRPr="00D451B1" w:rsidTr="00B81BC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D451B1" w:rsidRPr="00D451B1" w:rsidTr="00B81BC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F65DBA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Бондарев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образования, председатель комиссии</w:t>
            </w:r>
          </w:p>
        </w:tc>
      </w:tr>
      <w:tr w:rsidR="00D451B1" w:rsidRPr="00D451B1" w:rsidTr="00B81BC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М.Р. 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Яхудин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F07E38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451B1"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Главы  муниципального образования, заместитель   председателя комиссии</w:t>
            </w:r>
          </w:p>
        </w:tc>
      </w:tr>
      <w:tr w:rsidR="00D451B1" w:rsidRPr="00D451B1" w:rsidTr="00B81BC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Е.М. 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Силютина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землеустройству  МКУ «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секретарь комиссии</w:t>
            </w:r>
          </w:p>
        </w:tc>
      </w:tr>
      <w:tr w:rsidR="00D451B1" w:rsidRPr="00D451B1" w:rsidTr="00B81BC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Вакуленко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D451B1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 МКУ «</w:t>
            </w:r>
            <w:proofErr w:type="spellStart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  <w:tr w:rsidR="00D451B1" w:rsidRPr="00D451B1" w:rsidTr="00B81BC8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F65DBA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1B1" w:rsidRPr="00D451B1" w:rsidRDefault="00F07E38" w:rsidP="00D451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D451B1"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</w:t>
            </w:r>
            <w:r w:rsidR="00D451B1" w:rsidRPr="00D4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451B1"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 w:rsidR="00D451B1"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УХиО</w:t>
            </w:r>
            <w:proofErr w:type="spellEnd"/>
            <w:r w:rsidR="00D451B1" w:rsidRPr="00D45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Ленинский сельсовет Оренбургского района Оренбургской области», член комиссии</w:t>
            </w:r>
          </w:p>
        </w:tc>
      </w:tr>
    </w:tbl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451B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451B1" w:rsidRPr="00D451B1" w:rsidRDefault="00D451B1" w:rsidP="00D45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429C" w:rsidRDefault="0043429C"/>
    <w:sectPr w:rsidR="0043429C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B1"/>
    <w:rsid w:val="00104793"/>
    <w:rsid w:val="003A4498"/>
    <w:rsid w:val="0043429C"/>
    <w:rsid w:val="00B6683D"/>
    <w:rsid w:val="00D17396"/>
    <w:rsid w:val="00D451B1"/>
    <w:rsid w:val="00F07E38"/>
    <w:rsid w:val="00F6479A"/>
    <w:rsid w:val="00F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40A3-B512-4F32-9A4C-3E6B2E69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2021-10-26T10:23:00Z</cp:lastPrinted>
  <dcterms:created xsi:type="dcterms:W3CDTF">2021-10-26T08:55:00Z</dcterms:created>
  <dcterms:modified xsi:type="dcterms:W3CDTF">2021-10-26T10:24:00Z</dcterms:modified>
</cp:coreProperties>
</file>