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25"/>
        <w:gridCol w:w="4591"/>
      </w:tblGrid>
      <w:tr w:rsidR="004B4AC4" w:rsidRPr="004B4AC4" w:rsidTr="009F36B4">
        <w:trPr>
          <w:trHeight w:hRule="exact" w:val="3406"/>
        </w:trPr>
        <w:tc>
          <w:tcPr>
            <w:tcW w:w="4605" w:type="dxa"/>
            <w:shd w:val="clear" w:color="auto" w:fill="auto"/>
          </w:tcPr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4B4A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4B4A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B4AC4" w:rsidRPr="004B4AC4" w:rsidRDefault="007A16D7" w:rsidP="004B4AC4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23.03.2022</w:t>
            </w:r>
            <w:r w:rsidR="004B4AC4" w:rsidRPr="004B4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38</w:t>
            </w:r>
            <w:r w:rsidR="004B4AC4" w:rsidRPr="004B4A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  <w:tc>
          <w:tcPr>
            <w:tcW w:w="425" w:type="dxa"/>
            <w:shd w:val="clear" w:color="auto" w:fill="auto"/>
          </w:tcPr>
          <w:p w:rsidR="004B4AC4" w:rsidRPr="004B4AC4" w:rsidRDefault="004B4AC4" w:rsidP="004B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shd w:val="clear" w:color="auto" w:fill="auto"/>
          </w:tcPr>
          <w:p w:rsidR="004B4AC4" w:rsidRPr="004B4AC4" w:rsidRDefault="004B4AC4" w:rsidP="004B4AC4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4AC4" w:rsidRPr="004B4AC4" w:rsidTr="009F36B4">
        <w:trPr>
          <w:trHeight w:val="1292"/>
        </w:trPr>
        <w:tc>
          <w:tcPr>
            <w:tcW w:w="4605" w:type="dxa"/>
            <w:shd w:val="clear" w:color="auto" w:fill="auto"/>
          </w:tcPr>
          <w:p w:rsidR="004B4AC4" w:rsidRPr="004B4AC4" w:rsidRDefault="004B4AC4" w:rsidP="004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AC4" w:rsidRPr="004B4AC4" w:rsidRDefault="004B4AC4" w:rsidP="004B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A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F8EEFA5" wp14:editId="098C898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8255</wp:posOffset>
                      </wp:positionV>
                      <wp:extent cx="2975869" cy="371475"/>
                      <wp:effectExtent l="0" t="0" r="34290" b="9525"/>
                      <wp:wrapNone/>
                      <wp:docPr id="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5869" cy="371475"/>
                                <a:chOff x="0" y="0"/>
                                <a:chExt cx="2825640" cy="23184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252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2520"/>
                                  <a:ext cx="720" cy="229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720"/>
                                  <a:ext cx="198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1800" cy="229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26" style="position:absolute;margin-left:-4.05pt;margin-top:.65pt;width:234.3pt;height:29.25pt;z-index:251659264;mso-wrap-distance-left:0;mso-wrap-distance-right:0;mso-width-relative:margin;mso-height-relative:margin" coordsize="28256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">
                      <v:line id="Прямая соединительная линия 2" o:spid="_x0000_s1027" style="position:absolute;visibility:visible;mso-wrap-style:square" from="0,25" to="1980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cZMMAAADaAAAADwAAAGRycy9kb3ducmV2LnhtbESPwW7CMBBE70j8g7VIvYFDDlWV4iAa&#10;QPRaWlSOm3hJQuN1ZBuS/n1dqVKPo5l5o1mtR9OJOznfWlawXCQgiCurW64VfLzv508gfEDW2Fkm&#10;Bd/kYZ1PJyvMtB34je7HUIsIYZ+hgiaEPpPSVw0Z9AvbE0fvYp3BEKWrpXY4RLjpZJokj9Jgy3Gh&#10;wZ6Khqqv480oOJlit9uetuXh+nLuzp9uKNNio9TDbNw8gwg0hv/wX/tVK0jh90q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XGTDAAAA2gAAAA8AAAAAAAAAAAAA&#10;AAAAoQIAAGRycy9kb3ducmV2LnhtbFBLBQYAAAAABAAEAPkAAACRAwAAAAA=&#10;" strokeweight=".18mm"/>
                      <v:line id="Прямая соединительная линия 3" o:spid="_x0000_s1028" style="position:absolute;visibility:visible;mso-wrap-style:square" from="0,25" to="7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L5/8MAAADaAAAADwAAAGRycy9kb3ducmV2LnhtbESPQWvCQBSE70L/w/IKvelGB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S+f/DAAAA2gAAAA8AAAAAAAAAAAAA&#10;AAAAoQIAAGRycy9kb3ducmV2LnhtbFBLBQYAAAAABAAEAPkAAACRAwAAAAA=&#10;" strokeweight=".18mm"/>
                      <v:line id="Прямая соединительная линия 4" o:spid="_x0000_s1029" style="position:absolute;visibility:visible;mso-wrap-style:square" from="26211,7" to="28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hi8MAAADaAAAADwAAAGRycy9kb3ducmV2LnhtbESPQWvCQBSE70L/w/IKvelGE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7YYvDAAAA2gAAAA8AAAAAAAAAAAAA&#10;AAAAoQIAAGRycy9kb3ducmV2LnhtbFBLBQYAAAAABAAEAPkAAACRAwAAAAA=&#10;" strokeweight=".18mm"/>
                      <v:line id="Прямая соединительная линия 5" o:spid="_x0000_s1030" style="position:absolute;visibility:visible;mso-wrap-style:square" from="28238,0" to="28256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EEMMAAADaAAAADwAAAGRycy9kb3ducmV2LnhtbESPQWvCQBSE70L/w/IKvelGQ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3xBDDAAAA2gAAAA8AAAAAAAAAAAAA&#10;AAAAoQIAAGRycy9kb3ducmV2LnhtbFBLBQYAAAAABAAEAPkAAACRAwAAAAA=&#10;" strokeweight=".18mm"/>
                    </v:group>
                  </w:pict>
                </mc:Fallback>
              </mc:AlternateContent>
            </w:r>
            <w:r w:rsidRPr="004B4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разработке проекта планировки и проекта межевания</w:t>
            </w:r>
            <w:r w:rsidR="00E6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комплекса</w:t>
            </w:r>
            <w:r w:rsidR="007A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Ленина Ленинского сельсовета Оренбургского района Оренбургской области </w:t>
            </w:r>
          </w:p>
        </w:tc>
        <w:tc>
          <w:tcPr>
            <w:tcW w:w="425" w:type="dxa"/>
            <w:shd w:val="clear" w:color="auto" w:fill="auto"/>
          </w:tcPr>
          <w:p w:rsidR="004B4AC4" w:rsidRPr="004B4AC4" w:rsidRDefault="004B4AC4" w:rsidP="004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shd w:val="clear" w:color="auto" w:fill="auto"/>
          </w:tcPr>
          <w:p w:rsidR="004B4AC4" w:rsidRPr="004B4AC4" w:rsidRDefault="004B4AC4" w:rsidP="004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AC4" w:rsidRPr="004B4AC4" w:rsidRDefault="004B4AC4" w:rsidP="004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AC4" w:rsidRPr="004B4AC4" w:rsidRDefault="004B4AC4" w:rsidP="004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AC4" w:rsidRPr="004B4AC4" w:rsidRDefault="004B4AC4" w:rsidP="004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AC4" w:rsidRPr="004B4AC4" w:rsidRDefault="004B4AC4" w:rsidP="004B4AC4">
      <w:pPr>
        <w:tabs>
          <w:tab w:val="left" w:pos="567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3369" w:type="dxa"/>
        <w:tblLook w:val="04A0" w:firstRow="1" w:lastRow="0" w:firstColumn="1" w:lastColumn="0" w:noHBand="0" w:noVBand="1"/>
      </w:tblPr>
      <w:tblGrid>
        <w:gridCol w:w="3369"/>
      </w:tblGrid>
      <w:tr w:rsidR="004B4AC4" w:rsidRPr="004B4AC4" w:rsidTr="009F36B4">
        <w:tc>
          <w:tcPr>
            <w:tcW w:w="3369" w:type="dxa"/>
            <w:shd w:val="clear" w:color="auto" w:fill="auto"/>
          </w:tcPr>
          <w:p w:rsidR="004B4AC4" w:rsidRPr="004B4AC4" w:rsidRDefault="004B4AC4" w:rsidP="004B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AC4" w:rsidRPr="004B4AC4" w:rsidRDefault="004B4AC4" w:rsidP="004B4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4AC4" w:rsidRPr="004B4AC4" w:rsidRDefault="004B4AC4" w:rsidP="004B4A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Р</w:t>
      </w:r>
      <w:r w:rsidRPr="004B4AC4">
        <w:rPr>
          <w:rFonts w:ascii="Times New Roman" w:eastAsia="Calibri" w:hAnsi="Times New Roman" w:cs="Times New Roman"/>
          <w:sz w:val="28"/>
        </w:rPr>
        <w:t>уководствуясь статьями 42, 43, 45, 46 Градостроительного кодекса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муниципального образования Ленинский сельсовет Оренбургского района Оренбургской области и на основ</w:t>
      </w:r>
      <w:r w:rsidR="007A16D7">
        <w:rPr>
          <w:rFonts w:ascii="Times New Roman" w:eastAsia="Calibri" w:hAnsi="Times New Roman" w:cs="Times New Roman"/>
          <w:sz w:val="28"/>
        </w:rPr>
        <w:t xml:space="preserve">ании заявления </w:t>
      </w:r>
      <w:r w:rsidR="00357977">
        <w:rPr>
          <w:rFonts w:ascii="Times New Roman" w:eastAsia="Calibri" w:hAnsi="Times New Roman" w:cs="Times New Roman"/>
          <w:sz w:val="28"/>
        </w:rPr>
        <w:t xml:space="preserve">В.Г Фурман, С.Е. </w:t>
      </w:r>
      <w:proofErr w:type="spellStart"/>
      <w:r w:rsidR="007A16D7">
        <w:rPr>
          <w:rFonts w:ascii="Times New Roman" w:eastAsia="Calibri" w:hAnsi="Times New Roman" w:cs="Times New Roman"/>
          <w:sz w:val="28"/>
        </w:rPr>
        <w:t>Каеровой</w:t>
      </w:r>
      <w:proofErr w:type="spellEnd"/>
      <w:r w:rsidR="007A16D7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="007A16D7">
        <w:rPr>
          <w:rFonts w:ascii="Times New Roman" w:eastAsia="Calibri" w:hAnsi="Times New Roman" w:cs="Times New Roman"/>
          <w:sz w:val="28"/>
        </w:rPr>
        <w:t>вх</w:t>
      </w:r>
      <w:proofErr w:type="spellEnd"/>
      <w:r w:rsidR="007A16D7">
        <w:rPr>
          <w:rFonts w:ascii="Times New Roman" w:eastAsia="Calibri" w:hAnsi="Times New Roman" w:cs="Times New Roman"/>
          <w:sz w:val="28"/>
        </w:rPr>
        <w:t>. №36</w:t>
      </w:r>
      <w:r w:rsidRPr="004B4AC4">
        <w:rPr>
          <w:rFonts w:ascii="Times New Roman" w:eastAsia="Calibri" w:hAnsi="Times New Roman" w:cs="Times New Roman"/>
          <w:sz w:val="28"/>
        </w:rPr>
        <w:t xml:space="preserve"> от 1</w:t>
      </w:r>
      <w:r w:rsidR="007A16D7">
        <w:rPr>
          <w:rFonts w:ascii="Times New Roman" w:eastAsia="Calibri" w:hAnsi="Times New Roman" w:cs="Times New Roman"/>
          <w:sz w:val="28"/>
        </w:rPr>
        <w:t>4.03.2022г.)</w:t>
      </w:r>
      <w:r w:rsidR="00EF2376">
        <w:rPr>
          <w:rFonts w:ascii="Times New Roman" w:eastAsia="Calibri" w:hAnsi="Times New Roman" w:cs="Times New Roman"/>
          <w:sz w:val="28"/>
        </w:rPr>
        <w:t>, постановляет</w:t>
      </w:r>
      <w:r w:rsidRPr="004B4AC4">
        <w:rPr>
          <w:rFonts w:ascii="Times New Roman" w:eastAsia="Calibri" w:hAnsi="Times New Roman" w:cs="Times New Roman"/>
          <w:sz w:val="28"/>
        </w:rPr>
        <w:t>:</w:t>
      </w:r>
      <w:proofErr w:type="gramEnd"/>
    </w:p>
    <w:p w:rsidR="004B4AC4" w:rsidRDefault="00EF2376" w:rsidP="00EF2376">
      <w:pPr>
        <w:pStyle w:val="a3"/>
        <w:numPr>
          <w:ilvl w:val="0"/>
          <w:numId w:val="1"/>
        </w:numPr>
        <w:spacing w:after="0" w:line="312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294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294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жилого комплекса расположенного на территории п. Ленина </w:t>
      </w:r>
      <w:r w:rsidR="004B4AC4"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</w:t>
      </w: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земельном участке общей площадью 45793 кв. м, в составе следующих земельных участков:</w:t>
      </w:r>
    </w:p>
    <w:p w:rsidR="00EF2376" w:rsidRDefault="00EF2376" w:rsidP="00EF2376">
      <w:pPr>
        <w:pStyle w:val="a3"/>
        <w:spacing w:after="0" w:line="31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с кадастровым номером 56:21:0000000:19713, площадь 2678 кв.</w:t>
      </w:r>
      <w:r w:rsidR="002A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местоположение Оренбургская область, Оренбургский район, Ленинский сельсовет, </w:t>
      </w:r>
      <w:r w:rsidR="002A5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Садовая;</w:t>
      </w:r>
    </w:p>
    <w:p w:rsidR="002A5701" w:rsidRDefault="002A5701" w:rsidP="00EF2376">
      <w:pPr>
        <w:pStyle w:val="a3"/>
        <w:spacing w:after="0" w:line="31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с кадастровым номером 56:21:1301001:3476, площадь 14700 кв. м., местоположение: Оренбургская область, Оренбургский район, Ленинский сельсовет, земельный участок расположен в кадастровом квартале 56:21:1301001;</w:t>
      </w:r>
    </w:p>
    <w:p w:rsidR="002A5701" w:rsidRDefault="002A5701" w:rsidP="00EF2376">
      <w:pPr>
        <w:pStyle w:val="a3"/>
        <w:spacing w:after="0" w:line="312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с кадастровым номером 56:21:1301001:4213, площадь 28415 кв. м, местоположение: Оренбургская область, Оренбургский район, Ленинский сельсовет</w:t>
      </w:r>
      <w:r w:rsidR="0029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Садовая.</w:t>
      </w:r>
    </w:p>
    <w:p w:rsidR="00EF2376" w:rsidRPr="00EF2376" w:rsidRDefault="00EF2376" w:rsidP="00EF237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C4" w:rsidRPr="004B4AC4" w:rsidRDefault="004B4AC4" w:rsidP="004B4AC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</w:t>
      </w:r>
      <w:r w:rsidR="007C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</w:t>
      </w:r>
      <w:r w:rsidR="00A11397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обеспечить ф</w:t>
      </w:r>
      <w:r w:rsidR="002947F8" w:rsidRPr="004B4A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инансирование работ </w:t>
      </w:r>
      <w:r w:rsidR="002947F8" w:rsidRPr="004B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294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2947F8"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7F8"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2947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7F8"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жилого комплекса расположенного на территории п. Ленина Оренбургского района Оренбургской области</w:t>
      </w:r>
      <w:r w:rsidR="00357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47F8"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7F8" w:rsidRPr="004B4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счет </w:t>
      </w:r>
      <w:r w:rsidR="00A113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собственных </w:t>
      </w:r>
      <w:r w:rsidR="002947F8" w:rsidRPr="004B4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средств</w:t>
      </w:r>
      <w:r w:rsidR="00A1139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947F8" w:rsidRPr="004B4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11397" w:rsidRPr="00401422" w:rsidRDefault="007C21E9" w:rsidP="00A1139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11397"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разработки документации по планировке</w:t>
      </w:r>
      <w:r w:rsidR="00A1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межеванию</w:t>
      </w:r>
      <w:r w:rsidR="00A11397"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:rsidR="00A11397" w:rsidRPr="00401422" w:rsidRDefault="00A11397" w:rsidP="00A1139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Обеспечить разработку </w:t>
      </w: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жилого комплекса расположенного на территории п. Ленина Оренбургского района Оренбургской области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42, ст.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ч. 10 ст.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4B4AC4" w:rsidRPr="004B4AC4" w:rsidRDefault="00A11397" w:rsidP="00A1139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проект планировки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межевания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согласование в</w:t>
      </w:r>
      <w:r w:rsidR="0035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муниципального образования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 сельсовет</w:t>
      </w:r>
      <w:r w:rsidR="0035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6 месяцев после получения задания на разработку документации.</w:t>
      </w:r>
    </w:p>
    <w:p w:rsidR="004B4AC4" w:rsidRPr="004B4AC4" w:rsidRDefault="00A11397" w:rsidP="004B4AC4">
      <w:pPr>
        <w:spacing w:after="240" w:line="312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сайте </w:t>
      </w:r>
      <w:r w:rsidR="0035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B4AC4" w:rsidRPr="004B4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 в сети Интернет:</w:t>
      </w:r>
      <w:r w:rsidR="004B4AC4" w:rsidRPr="004B4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www.lenina-56.ru.</w:t>
      </w:r>
    </w:p>
    <w:p w:rsidR="004B4AC4" w:rsidRPr="004B4AC4" w:rsidRDefault="00A11397" w:rsidP="004B4AC4">
      <w:pPr>
        <w:spacing w:after="240" w:line="312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обнародования и опубликования.</w:t>
      </w:r>
    </w:p>
    <w:p w:rsidR="004B4AC4" w:rsidRPr="004B4AC4" w:rsidRDefault="00A11397" w:rsidP="004B4AC4">
      <w:pPr>
        <w:spacing w:after="240" w:line="312" w:lineRule="atLeast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4AC4" w:rsidRPr="004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B4AC4" w:rsidRPr="004B4AC4" w:rsidRDefault="004B4AC4" w:rsidP="004B4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4AC4" w:rsidRPr="004B4AC4" w:rsidRDefault="004B4AC4" w:rsidP="004B4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4AC4" w:rsidRPr="004B4AC4" w:rsidRDefault="004B4AC4" w:rsidP="004B4A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4AC4">
        <w:rPr>
          <w:rFonts w:ascii="Times New Roman" w:eastAsia="Calibri" w:hAnsi="Times New Roman" w:cs="Times New Roman"/>
          <w:sz w:val="28"/>
        </w:rPr>
        <w:t>Глава муниципального образования                                             Н.В. Бондарев</w:t>
      </w:r>
    </w:p>
    <w:p w:rsidR="004B4AC4" w:rsidRPr="004B4AC4" w:rsidRDefault="004B4AC4" w:rsidP="004B4A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B4AC4" w:rsidRPr="004B4AC4" w:rsidRDefault="004B4AC4" w:rsidP="004B4A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B4AC4" w:rsidRPr="004B4AC4" w:rsidRDefault="004B4AC4" w:rsidP="004B4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AC4" w:rsidRPr="004B4AC4" w:rsidRDefault="004B4AC4" w:rsidP="004B4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AC4" w:rsidRPr="004B4AC4" w:rsidRDefault="00357977" w:rsidP="004B4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Разослано: В.Г. Фурман-2 экз.,  С.Е.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Каеровой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- 2 экз.</w:t>
      </w:r>
      <w:r w:rsidR="004B4AC4" w:rsidRPr="004B4AC4">
        <w:rPr>
          <w:rFonts w:ascii="Times New Roman" w:eastAsia="Calibri" w:hAnsi="Times New Roman" w:cs="Times New Roman"/>
          <w:sz w:val="24"/>
          <w:szCs w:val="24"/>
        </w:rPr>
        <w:t>, прокуратуре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B4AC4" w:rsidRPr="004B4AC4">
        <w:rPr>
          <w:rFonts w:ascii="Times New Roman" w:eastAsia="Calibri" w:hAnsi="Times New Roman" w:cs="Times New Roman"/>
          <w:sz w:val="24"/>
          <w:szCs w:val="24"/>
        </w:rPr>
        <w:t>, в дело</w:t>
      </w:r>
    </w:p>
    <w:bookmarkEnd w:id="0"/>
    <w:p w:rsidR="00B8191B" w:rsidRDefault="00B8191B"/>
    <w:sectPr w:rsidR="00B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D22"/>
    <w:multiLevelType w:val="hybridMultilevel"/>
    <w:tmpl w:val="3446E830"/>
    <w:lvl w:ilvl="0" w:tplc="C4661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4"/>
    <w:rsid w:val="002947F8"/>
    <w:rsid w:val="002A5701"/>
    <w:rsid w:val="00357977"/>
    <w:rsid w:val="004B4AC4"/>
    <w:rsid w:val="007A16D7"/>
    <w:rsid w:val="007C21E9"/>
    <w:rsid w:val="0095569E"/>
    <w:rsid w:val="00A11397"/>
    <w:rsid w:val="00B8191B"/>
    <w:rsid w:val="00E67E98"/>
    <w:rsid w:val="00E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2022-03-24T04:57:00Z</cp:lastPrinted>
  <dcterms:created xsi:type="dcterms:W3CDTF">2022-03-23T12:18:00Z</dcterms:created>
  <dcterms:modified xsi:type="dcterms:W3CDTF">2022-03-24T05:00:00Z</dcterms:modified>
</cp:coreProperties>
</file>