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562F05" w:rsidRPr="00562F05" w:rsidTr="00562F05">
        <w:trPr>
          <w:trHeight w:hRule="exact" w:val="3544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62F05" w:rsidRPr="00562F05" w:rsidRDefault="00562F05" w:rsidP="00562F0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F0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group id="_x0000_s1026" style="position:absolute;left:0;text-align:left;margin-left:-6pt;margin-top:169.7pt;width:222.45pt;height:18.05pt;z-index:251659264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562F05" w:rsidRPr="00562F05" w:rsidRDefault="00562F05" w:rsidP="0056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F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62F05" w:rsidRPr="00562F05" w:rsidRDefault="00562F05" w:rsidP="0056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F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562F05" w:rsidRPr="00562F05" w:rsidRDefault="00562F05" w:rsidP="0056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F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562F05" w:rsidRPr="00562F05" w:rsidRDefault="00562F05" w:rsidP="0056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F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ЛЕНИНСКИЙ СЕЛЬСОВЕТ</w:t>
            </w:r>
          </w:p>
          <w:p w:rsidR="00562F05" w:rsidRPr="00562F05" w:rsidRDefault="00562F05" w:rsidP="0056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F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562F05" w:rsidRPr="00562F05" w:rsidRDefault="00562F05" w:rsidP="0056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562F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62F05" w:rsidRPr="00562F05" w:rsidRDefault="00562F05" w:rsidP="005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562F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562F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562F05" w:rsidRPr="00562F05" w:rsidRDefault="00562F05" w:rsidP="005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62F05" w:rsidRPr="00562F05" w:rsidRDefault="00562F05" w:rsidP="005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562F05" w:rsidRPr="00562F05" w:rsidRDefault="00562F05" w:rsidP="005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562F05" w:rsidRPr="00562F05" w:rsidRDefault="00562F05" w:rsidP="00562F05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24.03.2020 № 74</w:t>
            </w:r>
            <w:r w:rsidRPr="00562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562F05" w:rsidRPr="00562F05" w:rsidRDefault="00562F05" w:rsidP="0056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562F05" w:rsidRPr="00562F05" w:rsidRDefault="00562F05" w:rsidP="00562F05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2F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62F05" w:rsidRPr="00562F05" w:rsidRDefault="00562F05" w:rsidP="00562F05">
      <w:pPr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proofErr w:type="gramStart"/>
      <w:r w:rsidRPr="00562F05">
        <w:rPr>
          <w:rFonts w:ascii="Times New Roman" w:eastAsia="Times New Roman" w:hAnsi="Times New Roman" w:cs="Times New Roman"/>
          <w:spacing w:val="-12"/>
          <w:sz w:val="28"/>
          <w:szCs w:val="28"/>
        </w:rPr>
        <w:t>Об утверждении Порядков предоставления и методик расчета объемов иных межбюджетных трансфертов, пер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едаваемых из бюджета МО Ленинский</w:t>
      </w:r>
      <w:r w:rsidRPr="00562F0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сельсовета Оренбургского района Оренбургской области в бюджет Оренбургского района Оренбургской области на осуществление части передаваемых полномочий по решению вопросов местного значения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proofErr w:type="gramEnd"/>
    </w:p>
    <w:p w:rsidR="00131B0F" w:rsidRDefault="00131B0F" w:rsidP="00131B0F">
      <w:pPr>
        <w:pStyle w:val="ConsPlusNormal"/>
        <w:jc w:val="center"/>
      </w:pPr>
    </w:p>
    <w:p w:rsidR="00131B0F" w:rsidRDefault="00131B0F" w:rsidP="00562F05">
      <w:pPr>
        <w:pStyle w:val="ConsPlusNormal"/>
      </w:pPr>
    </w:p>
    <w:p w:rsidR="00131B0F" w:rsidRDefault="00131B0F" w:rsidP="00131B0F">
      <w:pPr>
        <w:pStyle w:val="ConsPlusNormal"/>
        <w:ind w:firstLine="540"/>
        <w:jc w:val="both"/>
      </w:pPr>
    </w:p>
    <w:p w:rsidR="00131B0F" w:rsidRPr="00562F05" w:rsidRDefault="00131B0F" w:rsidP="00562F05">
      <w:pPr>
        <w:pStyle w:val="ConsPlusNormal"/>
        <w:ind w:firstLine="540"/>
        <w:jc w:val="both"/>
        <w:rPr>
          <w:sz w:val="28"/>
          <w:szCs w:val="28"/>
        </w:rPr>
      </w:pPr>
      <w:r w:rsidRPr="00562F05">
        <w:rPr>
          <w:sz w:val="28"/>
          <w:szCs w:val="28"/>
        </w:rPr>
        <w:t>В соответствии со статьей 142.5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</w:t>
      </w:r>
      <w:r w:rsidR="00562F05" w:rsidRPr="00562F05">
        <w:rPr>
          <w:sz w:val="28"/>
          <w:szCs w:val="28"/>
        </w:rPr>
        <w:t xml:space="preserve">ии", руководствуясь статьей Устава МО Ленинский сельсовет </w:t>
      </w:r>
      <w:r w:rsidRPr="00562F05">
        <w:rPr>
          <w:sz w:val="28"/>
          <w:szCs w:val="28"/>
        </w:rPr>
        <w:t>Оренбургского</w:t>
      </w:r>
      <w:r w:rsidR="00562F05" w:rsidRPr="00562F05">
        <w:rPr>
          <w:sz w:val="28"/>
          <w:szCs w:val="28"/>
        </w:rPr>
        <w:t xml:space="preserve"> </w:t>
      </w:r>
      <w:r w:rsidR="00562F05">
        <w:rPr>
          <w:sz w:val="28"/>
          <w:szCs w:val="28"/>
        </w:rPr>
        <w:t>района Оренбургской области:</w:t>
      </w:r>
    </w:p>
    <w:p w:rsidR="00131B0F" w:rsidRPr="00562F05" w:rsidRDefault="00131B0F" w:rsidP="00131B0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62F05">
        <w:rPr>
          <w:sz w:val="28"/>
          <w:szCs w:val="28"/>
        </w:rPr>
        <w:t>1.Утвердить Порядки предоставления и методики расчета объемов иных межбюджетных трансфертов, переда</w:t>
      </w:r>
      <w:r w:rsidR="00562F05">
        <w:rPr>
          <w:sz w:val="28"/>
          <w:szCs w:val="28"/>
        </w:rPr>
        <w:t xml:space="preserve">ваемых из бюджета МО Ленинский </w:t>
      </w:r>
      <w:r w:rsidRPr="00562F05">
        <w:rPr>
          <w:sz w:val="28"/>
          <w:szCs w:val="28"/>
        </w:rPr>
        <w:t>сельсовета</w:t>
      </w:r>
      <w:r w:rsidR="00562F05">
        <w:rPr>
          <w:sz w:val="28"/>
          <w:szCs w:val="28"/>
        </w:rPr>
        <w:t xml:space="preserve"> Оренбургского </w:t>
      </w:r>
      <w:r w:rsidRPr="00562F05">
        <w:rPr>
          <w:sz w:val="28"/>
          <w:szCs w:val="28"/>
        </w:rPr>
        <w:t>района Оренбургской области в бюджет Оренбургского района Оренбургской области на осуществление части передаваемых полномочий по решению вопросов местного значения:</w:t>
      </w:r>
      <w:proofErr w:type="gramEnd"/>
    </w:p>
    <w:p w:rsidR="00131B0F" w:rsidRPr="00562F05" w:rsidRDefault="00131B0F" w:rsidP="00131B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62F05">
        <w:rPr>
          <w:sz w:val="28"/>
          <w:szCs w:val="28"/>
        </w:rPr>
        <w:t>- осуществление мер по противодействию коррупции в границах поселения, согласно приложению 1;</w:t>
      </w:r>
    </w:p>
    <w:p w:rsidR="00131B0F" w:rsidRPr="00562F05" w:rsidRDefault="00131B0F" w:rsidP="00131B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62F05">
        <w:rPr>
          <w:sz w:val="28"/>
          <w:szCs w:val="28"/>
        </w:rPr>
        <w:t xml:space="preserve">-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562F05">
        <w:rPr>
          <w:sz w:val="28"/>
          <w:szCs w:val="28"/>
        </w:rPr>
        <w:t>контроля за</w:t>
      </w:r>
      <w:proofErr w:type="gramEnd"/>
      <w:r w:rsidRPr="00562F05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поселения, согласно приложению 2.</w:t>
      </w:r>
    </w:p>
    <w:p w:rsidR="00131B0F" w:rsidRPr="00562F05" w:rsidRDefault="00131B0F" w:rsidP="00131B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62F05">
        <w:rPr>
          <w:sz w:val="28"/>
          <w:szCs w:val="28"/>
        </w:rPr>
        <w:lastRenderedPageBreak/>
        <w:t>2. Настоящее решение  разместить на официальном с</w:t>
      </w:r>
      <w:r w:rsidR="00562F05">
        <w:rPr>
          <w:sz w:val="28"/>
          <w:szCs w:val="28"/>
        </w:rPr>
        <w:t>айте Администрации МО Ленинский</w:t>
      </w:r>
      <w:r w:rsidRPr="00562F05">
        <w:rPr>
          <w:sz w:val="28"/>
          <w:szCs w:val="28"/>
        </w:rPr>
        <w:t xml:space="preserve"> сельсовета Оренбургского района Оренбургской области в информационно - телекоммуникационной сети "Интернет".</w:t>
      </w:r>
    </w:p>
    <w:p w:rsidR="00131B0F" w:rsidRPr="00562F05" w:rsidRDefault="00131B0F" w:rsidP="00131B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62F05">
        <w:rPr>
          <w:sz w:val="28"/>
          <w:szCs w:val="28"/>
        </w:rPr>
        <w:t>3. Настоящее решение вступает в силу после официального опубликования.</w:t>
      </w:r>
    </w:p>
    <w:p w:rsidR="00131B0F" w:rsidRPr="00562F05" w:rsidRDefault="00131B0F" w:rsidP="00131B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62F05">
        <w:rPr>
          <w:sz w:val="28"/>
          <w:szCs w:val="28"/>
        </w:rPr>
        <w:t xml:space="preserve">4. </w:t>
      </w:r>
      <w:proofErr w:type="gramStart"/>
      <w:r w:rsidRPr="00562F05">
        <w:rPr>
          <w:sz w:val="28"/>
          <w:szCs w:val="28"/>
        </w:rPr>
        <w:t>Контроль з</w:t>
      </w:r>
      <w:r w:rsidR="00562F05">
        <w:rPr>
          <w:sz w:val="28"/>
          <w:szCs w:val="28"/>
        </w:rPr>
        <w:t>а</w:t>
      </w:r>
      <w:proofErr w:type="gramEnd"/>
      <w:r w:rsidR="00562F05">
        <w:rPr>
          <w:sz w:val="28"/>
          <w:szCs w:val="28"/>
        </w:rPr>
        <w:t xml:space="preserve"> исполнением настоящего постановления оставляю за собой.</w:t>
      </w:r>
      <w:r w:rsidRPr="00562F05">
        <w:rPr>
          <w:sz w:val="28"/>
          <w:szCs w:val="28"/>
        </w:rPr>
        <w:t xml:space="preserve"> </w:t>
      </w:r>
    </w:p>
    <w:p w:rsidR="00131B0F" w:rsidRPr="00562F05" w:rsidRDefault="00131B0F" w:rsidP="00131B0F">
      <w:pPr>
        <w:pStyle w:val="ConsPlusNormal"/>
        <w:ind w:firstLine="540"/>
        <w:jc w:val="both"/>
        <w:rPr>
          <w:sz w:val="28"/>
          <w:szCs w:val="28"/>
        </w:rPr>
      </w:pPr>
    </w:p>
    <w:p w:rsidR="00131B0F" w:rsidRDefault="00131B0F" w:rsidP="00131B0F">
      <w:pPr>
        <w:pStyle w:val="ConsPlusNormal"/>
        <w:ind w:firstLine="540"/>
        <w:jc w:val="both"/>
      </w:pPr>
    </w:p>
    <w:p w:rsidR="00131B0F" w:rsidRPr="00562F05" w:rsidRDefault="00562F05" w:rsidP="00562F05">
      <w:pPr>
        <w:pStyle w:val="ConsPlusNormal"/>
        <w:jc w:val="both"/>
        <w:rPr>
          <w:sz w:val="28"/>
          <w:szCs w:val="28"/>
        </w:rPr>
      </w:pPr>
      <w:r w:rsidRPr="00562F05">
        <w:rPr>
          <w:sz w:val="28"/>
          <w:szCs w:val="28"/>
        </w:rPr>
        <w:t xml:space="preserve">Глава муниципального образования                      </w:t>
      </w:r>
      <w:r>
        <w:rPr>
          <w:sz w:val="28"/>
          <w:szCs w:val="28"/>
        </w:rPr>
        <w:t xml:space="preserve">   </w:t>
      </w:r>
      <w:r w:rsidRPr="00562F05">
        <w:rPr>
          <w:sz w:val="28"/>
          <w:szCs w:val="28"/>
        </w:rPr>
        <w:t xml:space="preserve">                 А.Г. Табаков</w:t>
      </w:r>
    </w:p>
    <w:p w:rsidR="009364DB" w:rsidRPr="00562F05" w:rsidRDefault="009364DB">
      <w:pPr>
        <w:rPr>
          <w:sz w:val="28"/>
          <w:szCs w:val="28"/>
        </w:rPr>
      </w:pPr>
    </w:p>
    <w:p w:rsidR="00562F05" w:rsidRDefault="00562F05"/>
    <w:p w:rsidR="00562F05" w:rsidRDefault="00562F05"/>
    <w:p w:rsidR="00562F05" w:rsidRDefault="00562F05"/>
    <w:p w:rsidR="00562F05" w:rsidRDefault="00562F05"/>
    <w:p w:rsidR="00562F05" w:rsidRDefault="00562F05"/>
    <w:p w:rsidR="00562F05" w:rsidRDefault="00562F05"/>
    <w:p w:rsidR="00562F05" w:rsidRDefault="00562F05"/>
    <w:p w:rsidR="00562F05" w:rsidRDefault="00562F05"/>
    <w:p w:rsidR="00562F05" w:rsidRDefault="00562F05"/>
    <w:p w:rsidR="00562F05" w:rsidRDefault="00562F05"/>
    <w:p w:rsidR="00562F05" w:rsidRDefault="00562F05"/>
    <w:p w:rsidR="00562F05" w:rsidRDefault="00562F05"/>
    <w:p w:rsidR="00562F05" w:rsidRDefault="00562F05"/>
    <w:p w:rsidR="00562F05" w:rsidRDefault="00562F05"/>
    <w:p w:rsidR="00562F05" w:rsidRDefault="00562F05"/>
    <w:p w:rsidR="00562F05" w:rsidRDefault="00562F05"/>
    <w:p w:rsidR="00562F05" w:rsidRDefault="00562F05"/>
    <w:p w:rsidR="00562F05" w:rsidRDefault="00562F05"/>
    <w:p w:rsidR="00562F05" w:rsidRDefault="00562F05"/>
    <w:p w:rsidR="00562F05" w:rsidRDefault="00562F05"/>
    <w:p w:rsidR="00131B0F" w:rsidRDefault="00131B0F" w:rsidP="00131B0F">
      <w:pPr>
        <w:pStyle w:val="ConsPlusNormal"/>
        <w:jc w:val="center"/>
      </w:pPr>
      <w:r>
        <w:lastRenderedPageBreak/>
        <w:t xml:space="preserve">                                               Приложение 1</w:t>
      </w:r>
    </w:p>
    <w:p w:rsidR="002A7200" w:rsidRDefault="00131B0F" w:rsidP="002A7200">
      <w:pPr>
        <w:pStyle w:val="ConsPlusNormal"/>
        <w:jc w:val="center"/>
      </w:pPr>
      <w:r>
        <w:t xml:space="preserve">                                   </w:t>
      </w:r>
      <w:r w:rsidR="002A7200">
        <w:t xml:space="preserve">                                             к постановлению администрации </w:t>
      </w:r>
    </w:p>
    <w:p w:rsidR="00131B0F" w:rsidRDefault="002A7200" w:rsidP="002A7200">
      <w:pPr>
        <w:pStyle w:val="ConsPlusNormal"/>
        <w:jc w:val="center"/>
      </w:pPr>
      <w:r>
        <w:t xml:space="preserve">                                                                    МО </w:t>
      </w:r>
      <w:proofErr w:type="gramStart"/>
      <w:r>
        <w:t>Ленинский</w:t>
      </w:r>
      <w:proofErr w:type="gramEnd"/>
      <w:r>
        <w:t xml:space="preserve"> </w:t>
      </w:r>
      <w:r w:rsidR="00131B0F">
        <w:t>сельсовета</w:t>
      </w:r>
    </w:p>
    <w:p w:rsidR="00131B0F" w:rsidRDefault="00131B0F" w:rsidP="00131B0F">
      <w:pPr>
        <w:pStyle w:val="ConsPlusNormal"/>
        <w:jc w:val="center"/>
      </w:pPr>
      <w:r>
        <w:t xml:space="preserve">                                                             Оренбургского района</w:t>
      </w:r>
    </w:p>
    <w:p w:rsidR="00131B0F" w:rsidRDefault="00131B0F" w:rsidP="00131B0F">
      <w:pPr>
        <w:pStyle w:val="ConsPlusNormal"/>
        <w:jc w:val="center"/>
      </w:pPr>
      <w:r>
        <w:t xml:space="preserve">                                                             Оренбургской области</w:t>
      </w:r>
    </w:p>
    <w:p w:rsidR="00131B0F" w:rsidRDefault="00131B0F" w:rsidP="00131B0F">
      <w:pPr>
        <w:pStyle w:val="ConsPlusNormal"/>
        <w:jc w:val="center"/>
      </w:pPr>
      <w:r>
        <w:t xml:space="preserve">                                                                   от ________ N _________</w:t>
      </w:r>
    </w:p>
    <w:p w:rsidR="00131B0F" w:rsidRDefault="00131B0F" w:rsidP="00131B0F">
      <w:pPr>
        <w:pStyle w:val="ConsPlusNormal"/>
        <w:jc w:val="right"/>
      </w:pPr>
    </w:p>
    <w:p w:rsidR="00131B0F" w:rsidRDefault="00131B0F" w:rsidP="00131B0F">
      <w:pPr>
        <w:pStyle w:val="ConsPlusNormal"/>
        <w:ind w:firstLine="540"/>
        <w:jc w:val="both"/>
      </w:pPr>
    </w:p>
    <w:p w:rsidR="00131B0F" w:rsidRDefault="00131B0F" w:rsidP="00131B0F">
      <w:pPr>
        <w:pStyle w:val="ConsPlusNormal"/>
        <w:ind w:firstLine="540"/>
        <w:jc w:val="both"/>
      </w:pPr>
    </w:p>
    <w:p w:rsidR="00131B0F" w:rsidRDefault="00131B0F" w:rsidP="00131B0F">
      <w:pPr>
        <w:pStyle w:val="ConsPlusNormal"/>
        <w:jc w:val="center"/>
      </w:pPr>
      <w:r>
        <w:t>Порядок предоставления и методика расчета объемов иных межбюджетных трансфертов, переда</w:t>
      </w:r>
      <w:r w:rsidR="002A7200">
        <w:t xml:space="preserve">ваемых из бюджета МО Ленинский </w:t>
      </w:r>
      <w:r>
        <w:t>сельсовета Оренбургского</w:t>
      </w:r>
      <w:r w:rsidR="002A7200">
        <w:t xml:space="preserve"> </w:t>
      </w:r>
      <w:r>
        <w:t>района Оренбургской области в бюджет Оренбургского</w:t>
      </w:r>
      <w:r w:rsidR="002A7200">
        <w:t xml:space="preserve"> </w:t>
      </w:r>
      <w:r>
        <w:t>района Оренбургской области на осуществление части передаваемых полномочий по осуществлению мер по противодействию коррупции в границах поселения</w:t>
      </w:r>
    </w:p>
    <w:p w:rsidR="00131B0F" w:rsidRDefault="00131B0F" w:rsidP="00131B0F">
      <w:pPr>
        <w:pStyle w:val="ConsPlusNormal"/>
        <w:jc w:val="center"/>
      </w:pPr>
    </w:p>
    <w:p w:rsidR="00131B0F" w:rsidRDefault="00131B0F" w:rsidP="00131B0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разработан в соответствии со статьей 142.5 Бюджетного кодекса Российской Федерации и определяет цели и порядок предоставления и расходования иных межбюджетных трансфертов из бюджета</w:t>
      </w:r>
      <w:r w:rsidR="002A7200" w:rsidRPr="002A7200">
        <w:t xml:space="preserve"> МО Ленинский</w:t>
      </w:r>
      <w:r>
        <w:t xml:space="preserve"> </w:t>
      </w:r>
      <w:proofErr w:type="spellStart"/>
      <w:r>
        <w:t>сельсоветаОренбургскогорайона</w:t>
      </w:r>
      <w:proofErr w:type="spellEnd"/>
      <w:r>
        <w:t xml:space="preserve"> Оренбургской области </w:t>
      </w:r>
      <w:proofErr w:type="spellStart"/>
      <w:r>
        <w:t>бюджетуОренбургскогорайона</w:t>
      </w:r>
      <w:proofErr w:type="spellEnd"/>
      <w:r>
        <w:t xml:space="preserve"> Оренбургской области в форме иных межбюджетных трансфертов и регулирует отношения в части передаваемых полномочий по осуществлению мер по противодействию коррупции в границах поселения.</w:t>
      </w:r>
      <w:proofErr w:type="gramEnd"/>
    </w:p>
    <w:p w:rsidR="00131B0F" w:rsidRDefault="00131B0F" w:rsidP="00131B0F">
      <w:pPr>
        <w:pStyle w:val="ConsPlusNormal"/>
        <w:spacing w:before="240"/>
        <w:ind w:firstLine="540"/>
        <w:jc w:val="both"/>
      </w:pPr>
      <w:r>
        <w:t>2. Понятия и термины, использованные в настоящем Порядке, применяются в значениях, определенных Бюджетным кодексом Российской Федерации, иными нормативными правовыми актами Российской Федерации, регулирующими бюджетные правоотношения.</w:t>
      </w:r>
    </w:p>
    <w:p w:rsidR="00131B0F" w:rsidRDefault="00131B0F" w:rsidP="00131B0F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Иные межбюджетные трансферты предусматриваются в бюджете </w:t>
      </w:r>
      <w:r w:rsidR="002A7200" w:rsidRPr="002A7200">
        <w:t xml:space="preserve">МО Ленинский </w:t>
      </w:r>
      <w:r>
        <w:t xml:space="preserve"> сельсовета Оренбургского района Оренбургской области в объемах, утвержденным решением Совета  депутатов </w:t>
      </w:r>
      <w:r w:rsidR="002A7200">
        <w:t>МО Ленинский</w:t>
      </w:r>
      <w:r>
        <w:t xml:space="preserve"> сельсовета Оренбургского района Оренбургской области о бюджете на очередной финансовый год, предоставляются за счет собственных доходов бюджета поселения.</w:t>
      </w:r>
      <w:proofErr w:type="gramEnd"/>
    </w:p>
    <w:p w:rsidR="00131B0F" w:rsidRDefault="00131B0F" w:rsidP="00131B0F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Предоставление иных межбюджетных трансфертов бюджету Оренбургского района Оренбургской области осуществляется поселением в объеме средств, предусмотренных решением Совета  депутатов </w:t>
      </w:r>
      <w:r w:rsidR="002A7200" w:rsidRPr="002A7200">
        <w:t xml:space="preserve">МО Ленинский </w:t>
      </w:r>
      <w:r>
        <w:t>сельсовета Оренбургского района Оренбургской области о бюджете на соответствующий финансовый год, в соответствии с бюджетной росписью, в пределах бюджетных ассигнований, утвержденных в установленном порядке.</w:t>
      </w:r>
      <w:proofErr w:type="gramEnd"/>
    </w:p>
    <w:p w:rsidR="00131B0F" w:rsidRDefault="00131B0F" w:rsidP="00131B0F">
      <w:pPr>
        <w:pStyle w:val="ConsPlusNormal"/>
        <w:spacing w:before="240"/>
        <w:ind w:firstLine="540"/>
        <w:jc w:val="both"/>
      </w:pPr>
      <w:r>
        <w:t xml:space="preserve">5. Администрация </w:t>
      </w:r>
      <w:r w:rsidR="002A7200">
        <w:t xml:space="preserve">МО </w:t>
      </w:r>
      <w:proofErr w:type="gramStart"/>
      <w:r w:rsidR="002A7200">
        <w:t>Ленинский</w:t>
      </w:r>
      <w:proofErr w:type="gramEnd"/>
      <w:r>
        <w:t xml:space="preserve"> сельсовета Оренбургского</w:t>
      </w:r>
      <w:r w:rsidR="002A7200">
        <w:t xml:space="preserve"> </w:t>
      </w:r>
      <w:r>
        <w:t>района Оренбургской области передает администрации Оренбургского района Оренбургской области осуществление части полномочий по осуществлению мер по противодействию коррупции в границах поселения.</w:t>
      </w:r>
    </w:p>
    <w:p w:rsidR="00131B0F" w:rsidRDefault="00131B0F" w:rsidP="00131B0F">
      <w:pPr>
        <w:pStyle w:val="ConsPlusNormal"/>
        <w:spacing w:before="240"/>
        <w:ind w:firstLine="540"/>
        <w:jc w:val="both"/>
      </w:pPr>
      <w:r>
        <w:t xml:space="preserve">6. Иные межбюджетные трансферты предоставляются ежегодно на основании Соглашения на осуществление части передаваемых полномочий по решению вопросов местного значения, заключаемого между администрацией </w:t>
      </w:r>
      <w:r w:rsidR="002A7200">
        <w:t xml:space="preserve">МО </w:t>
      </w:r>
      <w:proofErr w:type="gramStart"/>
      <w:r w:rsidR="002A7200">
        <w:t>Ленинский</w:t>
      </w:r>
      <w:proofErr w:type="gramEnd"/>
      <w:r w:rsidR="002A7200">
        <w:t xml:space="preserve"> сельсовета Оренбургског</w:t>
      </w:r>
      <w:r>
        <w:t>о</w:t>
      </w:r>
      <w:r w:rsidR="002A7200">
        <w:t xml:space="preserve"> </w:t>
      </w:r>
      <w:r>
        <w:t>района Оренбургской области и администрацией Оренбургского района Оренбургской области, не позднее 1 декабря  очередного фин</w:t>
      </w:r>
      <w:r w:rsidR="002A7200">
        <w:t>ансового года, в размере  4500</w:t>
      </w:r>
      <w:r>
        <w:t>рублей.</w:t>
      </w:r>
    </w:p>
    <w:p w:rsidR="00131B0F" w:rsidRDefault="00131B0F" w:rsidP="00131B0F">
      <w:pPr>
        <w:pStyle w:val="ConsPlusNormal"/>
        <w:ind w:firstLine="540"/>
        <w:jc w:val="both"/>
      </w:pPr>
    </w:p>
    <w:p w:rsidR="00131B0F" w:rsidRPr="00131B0F" w:rsidRDefault="00131B0F" w:rsidP="00131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131B0F">
        <w:rPr>
          <w:rFonts w:ascii="Times New Roman" w:hAnsi="Times New Roman" w:cs="Times New Roman"/>
          <w:sz w:val="24"/>
          <w:szCs w:val="24"/>
        </w:rPr>
        <w:t>Объем иных межбюджетных трансфертов на осуществление части полномочий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B0F">
        <w:rPr>
          <w:rFonts w:ascii="Times New Roman" w:hAnsi="Times New Roman" w:cs="Times New Roman"/>
          <w:sz w:val="24"/>
          <w:szCs w:val="24"/>
        </w:rPr>
        <w:t>осуществлению мер по противодействию коррупции в границах поселения рассчитывается по следующей формуле:</w:t>
      </w:r>
    </w:p>
    <w:p w:rsidR="00665768" w:rsidRPr="00107F14" w:rsidRDefault="00665768" w:rsidP="0066576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107F14">
        <w:rPr>
          <w:rFonts w:ascii="Times New Roman" w:hAnsi="Times New Roman"/>
          <w:bCs/>
          <w:sz w:val="28"/>
          <w:szCs w:val="28"/>
        </w:rPr>
        <w:t>ФМТ = Норм х Ч, где:</w:t>
      </w:r>
    </w:p>
    <w:p w:rsidR="00665768" w:rsidRPr="00107F14" w:rsidRDefault="00665768" w:rsidP="0066576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665768" w:rsidRPr="00107F14" w:rsidRDefault="00665768" w:rsidP="0066576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07F14">
        <w:rPr>
          <w:rFonts w:ascii="Times New Roman" w:hAnsi="Times New Roman"/>
          <w:bCs/>
          <w:sz w:val="28"/>
          <w:szCs w:val="28"/>
        </w:rPr>
        <w:t xml:space="preserve">ФМТ – объем </w:t>
      </w:r>
      <w:r w:rsidRPr="00107F14">
        <w:rPr>
          <w:rFonts w:ascii="Times New Roman" w:hAnsi="Times New Roman"/>
          <w:color w:val="000000"/>
          <w:sz w:val="28"/>
          <w:szCs w:val="28"/>
        </w:rPr>
        <w:t>межбюджетных трансфертов</w:t>
      </w:r>
      <w:r w:rsidRPr="00107F14">
        <w:rPr>
          <w:rFonts w:ascii="Times New Roman" w:hAnsi="Times New Roman"/>
          <w:bCs/>
          <w:sz w:val="28"/>
          <w:szCs w:val="28"/>
        </w:rPr>
        <w:t>, передаваемых из бюджета i-го поселения;</w:t>
      </w:r>
    </w:p>
    <w:p w:rsidR="00665768" w:rsidRPr="00107F14" w:rsidRDefault="00665768" w:rsidP="0066576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07F14">
        <w:rPr>
          <w:rFonts w:ascii="Times New Roman" w:hAnsi="Times New Roman"/>
          <w:bCs/>
          <w:sz w:val="28"/>
          <w:szCs w:val="28"/>
        </w:rPr>
        <w:t>Норм – норматив расходов i-го муниципального образования в расчете на 1 штатную единицу муниципального служащего, равный 1000 руб.</w:t>
      </w:r>
    </w:p>
    <w:p w:rsidR="00665768" w:rsidRPr="00107F14" w:rsidRDefault="00665768" w:rsidP="0066576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07F14">
        <w:rPr>
          <w:rFonts w:ascii="Times New Roman" w:hAnsi="Times New Roman"/>
          <w:bCs/>
          <w:sz w:val="28"/>
          <w:szCs w:val="28"/>
        </w:rPr>
        <w:t>Ч – численность муниципальных служащих i-го муниципального образования.</w:t>
      </w:r>
    </w:p>
    <w:p w:rsidR="00665768" w:rsidRPr="00665768" w:rsidRDefault="00665768" w:rsidP="00131B0F">
      <w:pPr>
        <w:pStyle w:val="ConsPlusNormal"/>
        <w:spacing w:before="240"/>
        <w:ind w:firstLine="540"/>
        <w:jc w:val="both"/>
      </w:pPr>
    </w:p>
    <w:p w:rsidR="00665768" w:rsidRPr="00665768" w:rsidRDefault="00665768" w:rsidP="00131B0F">
      <w:pPr>
        <w:pStyle w:val="ConsPlusNormal"/>
        <w:spacing w:before="240"/>
        <w:ind w:firstLine="540"/>
        <w:jc w:val="both"/>
      </w:pPr>
    </w:p>
    <w:p w:rsidR="00131B0F" w:rsidRDefault="00131B0F" w:rsidP="00131B0F">
      <w:pPr>
        <w:rPr>
          <w:rFonts w:ascii="Times New Roman" w:hAnsi="Times New Roman" w:cs="Times New Roman"/>
          <w:sz w:val="24"/>
          <w:szCs w:val="24"/>
        </w:rPr>
      </w:pPr>
    </w:p>
    <w:p w:rsidR="00131B0F" w:rsidRDefault="00131B0F" w:rsidP="00131B0F">
      <w:pPr>
        <w:rPr>
          <w:rFonts w:ascii="Times New Roman" w:hAnsi="Times New Roman" w:cs="Times New Roman"/>
          <w:sz w:val="24"/>
          <w:szCs w:val="24"/>
        </w:rPr>
      </w:pPr>
    </w:p>
    <w:p w:rsidR="00131B0F" w:rsidRDefault="00131B0F" w:rsidP="00131B0F">
      <w:pPr>
        <w:rPr>
          <w:rFonts w:ascii="Times New Roman" w:hAnsi="Times New Roman" w:cs="Times New Roman"/>
          <w:sz w:val="24"/>
          <w:szCs w:val="24"/>
        </w:rPr>
      </w:pPr>
    </w:p>
    <w:p w:rsidR="00131B0F" w:rsidRDefault="00131B0F" w:rsidP="00131B0F">
      <w:pPr>
        <w:rPr>
          <w:rFonts w:ascii="Times New Roman" w:hAnsi="Times New Roman" w:cs="Times New Roman"/>
          <w:sz w:val="24"/>
          <w:szCs w:val="24"/>
        </w:rPr>
      </w:pPr>
    </w:p>
    <w:p w:rsidR="00131B0F" w:rsidRDefault="00131B0F" w:rsidP="00131B0F">
      <w:pPr>
        <w:rPr>
          <w:rFonts w:ascii="Times New Roman" w:hAnsi="Times New Roman" w:cs="Times New Roman"/>
          <w:sz w:val="24"/>
          <w:szCs w:val="24"/>
        </w:rPr>
      </w:pPr>
    </w:p>
    <w:p w:rsidR="00131B0F" w:rsidRDefault="00131B0F" w:rsidP="00131B0F">
      <w:pPr>
        <w:rPr>
          <w:rFonts w:ascii="Times New Roman" w:hAnsi="Times New Roman" w:cs="Times New Roman"/>
          <w:sz w:val="24"/>
          <w:szCs w:val="24"/>
        </w:rPr>
      </w:pPr>
    </w:p>
    <w:p w:rsidR="00131B0F" w:rsidRDefault="00131B0F" w:rsidP="00131B0F">
      <w:pPr>
        <w:rPr>
          <w:rFonts w:ascii="Times New Roman" w:hAnsi="Times New Roman" w:cs="Times New Roman"/>
          <w:sz w:val="24"/>
          <w:szCs w:val="24"/>
        </w:rPr>
      </w:pPr>
    </w:p>
    <w:p w:rsidR="00131B0F" w:rsidRDefault="00131B0F" w:rsidP="00131B0F">
      <w:pPr>
        <w:rPr>
          <w:rFonts w:ascii="Times New Roman" w:hAnsi="Times New Roman" w:cs="Times New Roman"/>
          <w:sz w:val="24"/>
          <w:szCs w:val="24"/>
        </w:rPr>
      </w:pPr>
    </w:p>
    <w:p w:rsidR="00131B0F" w:rsidRDefault="00131B0F" w:rsidP="00131B0F">
      <w:pPr>
        <w:rPr>
          <w:rFonts w:ascii="Times New Roman" w:hAnsi="Times New Roman" w:cs="Times New Roman"/>
          <w:sz w:val="24"/>
          <w:szCs w:val="24"/>
        </w:rPr>
      </w:pPr>
    </w:p>
    <w:p w:rsidR="00131B0F" w:rsidRDefault="00131B0F" w:rsidP="00131B0F">
      <w:pPr>
        <w:rPr>
          <w:rFonts w:ascii="Times New Roman" w:hAnsi="Times New Roman" w:cs="Times New Roman"/>
          <w:sz w:val="24"/>
          <w:szCs w:val="24"/>
        </w:rPr>
      </w:pPr>
    </w:p>
    <w:p w:rsidR="00131B0F" w:rsidRDefault="00131B0F" w:rsidP="00131B0F">
      <w:pPr>
        <w:rPr>
          <w:rFonts w:ascii="Times New Roman" w:hAnsi="Times New Roman" w:cs="Times New Roman"/>
          <w:sz w:val="24"/>
          <w:szCs w:val="24"/>
        </w:rPr>
      </w:pPr>
    </w:p>
    <w:p w:rsidR="00131B0F" w:rsidRDefault="00131B0F" w:rsidP="00131B0F">
      <w:pPr>
        <w:rPr>
          <w:rFonts w:ascii="Times New Roman" w:hAnsi="Times New Roman" w:cs="Times New Roman"/>
          <w:sz w:val="24"/>
          <w:szCs w:val="24"/>
        </w:rPr>
      </w:pPr>
    </w:p>
    <w:p w:rsidR="00131B0F" w:rsidRDefault="00131B0F" w:rsidP="00131B0F">
      <w:pPr>
        <w:rPr>
          <w:rFonts w:ascii="Times New Roman" w:hAnsi="Times New Roman" w:cs="Times New Roman"/>
          <w:sz w:val="24"/>
          <w:szCs w:val="24"/>
        </w:rPr>
      </w:pPr>
    </w:p>
    <w:p w:rsidR="00131B0F" w:rsidRDefault="00131B0F" w:rsidP="00131B0F">
      <w:pPr>
        <w:rPr>
          <w:rFonts w:ascii="Times New Roman" w:hAnsi="Times New Roman" w:cs="Times New Roman"/>
          <w:sz w:val="24"/>
          <w:szCs w:val="24"/>
        </w:rPr>
      </w:pPr>
    </w:p>
    <w:p w:rsidR="00131B0F" w:rsidRDefault="00131B0F" w:rsidP="00131B0F">
      <w:pPr>
        <w:rPr>
          <w:rFonts w:ascii="Times New Roman" w:hAnsi="Times New Roman" w:cs="Times New Roman"/>
          <w:sz w:val="24"/>
          <w:szCs w:val="24"/>
        </w:rPr>
      </w:pPr>
    </w:p>
    <w:p w:rsidR="00131B0F" w:rsidRDefault="00131B0F" w:rsidP="00131B0F">
      <w:pPr>
        <w:rPr>
          <w:rFonts w:ascii="Times New Roman" w:hAnsi="Times New Roman" w:cs="Times New Roman"/>
          <w:sz w:val="24"/>
          <w:szCs w:val="24"/>
        </w:rPr>
      </w:pPr>
    </w:p>
    <w:p w:rsidR="00131B0F" w:rsidRDefault="00131B0F" w:rsidP="00131B0F">
      <w:pPr>
        <w:rPr>
          <w:rFonts w:ascii="Times New Roman" w:hAnsi="Times New Roman" w:cs="Times New Roman"/>
          <w:sz w:val="24"/>
          <w:szCs w:val="24"/>
        </w:rPr>
      </w:pPr>
    </w:p>
    <w:p w:rsidR="00131B0F" w:rsidRDefault="00131B0F" w:rsidP="00131B0F">
      <w:pPr>
        <w:rPr>
          <w:rFonts w:ascii="Times New Roman" w:hAnsi="Times New Roman" w:cs="Times New Roman"/>
          <w:sz w:val="24"/>
          <w:szCs w:val="24"/>
        </w:rPr>
      </w:pPr>
    </w:p>
    <w:p w:rsidR="00131B0F" w:rsidRDefault="00131B0F" w:rsidP="00131B0F">
      <w:pPr>
        <w:rPr>
          <w:rFonts w:ascii="Times New Roman" w:hAnsi="Times New Roman" w:cs="Times New Roman"/>
          <w:sz w:val="24"/>
          <w:szCs w:val="24"/>
        </w:rPr>
      </w:pPr>
    </w:p>
    <w:p w:rsidR="00131B0F" w:rsidRDefault="00131B0F" w:rsidP="00131B0F">
      <w:pPr>
        <w:pStyle w:val="ConsPlusNormal"/>
        <w:jc w:val="center"/>
      </w:pPr>
      <w:r>
        <w:lastRenderedPageBreak/>
        <w:t xml:space="preserve">                                             Приложение 2</w:t>
      </w:r>
    </w:p>
    <w:p w:rsidR="002A7200" w:rsidRDefault="00131B0F" w:rsidP="002A7200">
      <w:pPr>
        <w:pStyle w:val="ConsPlusNormal"/>
        <w:jc w:val="center"/>
      </w:pPr>
      <w:r>
        <w:t xml:space="preserve">               </w:t>
      </w:r>
      <w:r w:rsidR="002A7200">
        <w:t xml:space="preserve">                                                                </w:t>
      </w:r>
      <w:r>
        <w:t xml:space="preserve"> </w:t>
      </w:r>
      <w:r w:rsidR="002A7200">
        <w:t xml:space="preserve">к постановлению администрации </w:t>
      </w:r>
    </w:p>
    <w:p w:rsidR="00131B0F" w:rsidRDefault="002A7200" w:rsidP="002A7200">
      <w:pPr>
        <w:pStyle w:val="ConsPlusNormal"/>
        <w:jc w:val="center"/>
      </w:pPr>
      <w:r>
        <w:t xml:space="preserve">                                                                    МО </w:t>
      </w:r>
      <w:proofErr w:type="gramStart"/>
      <w:r>
        <w:t>Ленинский</w:t>
      </w:r>
      <w:proofErr w:type="gramEnd"/>
      <w:r>
        <w:t xml:space="preserve"> сельсовета</w:t>
      </w:r>
      <w:r w:rsidR="00131B0F">
        <w:t xml:space="preserve">                                                         </w:t>
      </w:r>
    </w:p>
    <w:p w:rsidR="00131B0F" w:rsidRDefault="00131B0F" w:rsidP="00131B0F">
      <w:pPr>
        <w:pStyle w:val="ConsPlusNormal"/>
        <w:jc w:val="center"/>
      </w:pPr>
      <w:r>
        <w:t xml:space="preserve">                                                             Оренбургского района</w:t>
      </w:r>
    </w:p>
    <w:p w:rsidR="00131B0F" w:rsidRDefault="00131B0F" w:rsidP="00131B0F">
      <w:pPr>
        <w:pStyle w:val="ConsPlusNormal"/>
        <w:jc w:val="center"/>
      </w:pPr>
      <w:r>
        <w:t xml:space="preserve">                                                             Оренбургской области</w:t>
      </w:r>
    </w:p>
    <w:p w:rsidR="00131B0F" w:rsidRDefault="00131B0F" w:rsidP="00131B0F">
      <w:pPr>
        <w:pStyle w:val="ConsPlusNormal"/>
        <w:jc w:val="center"/>
      </w:pPr>
      <w:r>
        <w:t xml:space="preserve">                                                                   от ________ N _________</w:t>
      </w:r>
    </w:p>
    <w:p w:rsidR="00131B0F" w:rsidRDefault="00131B0F" w:rsidP="00131B0F">
      <w:pPr>
        <w:pStyle w:val="ConsPlusNormal"/>
        <w:spacing w:before="240"/>
        <w:ind w:firstLine="540"/>
        <w:jc w:val="right"/>
      </w:pPr>
    </w:p>
    <w:p w:rsidR="00131B0F" w:rsidRDefault="00131B0F" w:rsidP="00131B0F">
      <w:pPr>
        <w:pStyle w:val="ConsPlusNormal"/>
        <w:spacing w:before="240"/>
        <w:ind w:firstLine="540"/>
        <w:jc w:val="both"/>
      </w:pPr>
    </w:p>
    <w:p w:rsidR="00131B0F" w:rsidRDefault="00131B0F" w:rsidP="00131B0F">
      <w:pPr>
        <w:pStyle w:val="ConsPlusNormal"/>
        <w:ind w:firstLine="540"/>
        <w:jc w:val="both"/>
      </w:pPr>
    </w:p>
    <w:p w:rsidR="00131B0F" w:rsidRDefault="00131B0F" w:rsidP="00131B0F">
      <w:pPr>
        <w:pStyle w:val="ConsPlusNormal"/>
        <w:jc w:val="center"/>
      </w:pPr>
      <w:r>
        <w:t xml:space="preserve">Порядок предоставления и методика расчета объемов иных межбюджетных трансфертов, передаваемых из бюджета </w:t>
      </w:r>
      <w:r w:rsidR="002A7200" w:rsidRPr="002A7200">
        <w:t xml:space="preserve">МО Ленинский </w:t>
      </w:r>
      <w:r>
        <w:t xml:space="preserve"> сельсовета Оренбургского района Оренбургской области в бюджет Оренбургского района Оренбургской области на осуществление части передаваемых полномочий </w:t>
      </w:r>
      <w:r>
        <w:rPr>
          <w:rFonts w:eastAsia="Times New Roman"/>
        </w:rPr>
        <w:t>на выполнение полномочий внешнего муниципального финансового контроля</w:t>
      </w:r>
    </w:p>
    <w:p w:rsidR="00131B0F" w:rsidRDefault="00131B0F" w:rsidP="00131B0F">
      <w:pPr>
        <w:pStyle w:val="ConsPlusNormal"/>
        <w:jc w:val="center"/>
      </w:pPr>
    </w:p>
    <w:p w:rsidR="00131B0F" w:rsidRDefault="00131B0F" w:rsidP="00131B0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статьей 142.5 Бюджетного кодекса Российской Федерации и определяет цели и порядок предоставления и расходования иных межбюджетных трансфертов из бюджета </w:t>
      </w:r>
      <w:r w:rsidR="002A7200">
        <w:t>МО Ленинский</w:t>
      </w:r>
      <w:r>
        <w:t xml:space="preserve"> сельсовета</w:t>
      </w:r>
      <w:r w:rsidR="00665768" w:rsidRPr="00665768">
        <w:t xml:space="preserve"> </w:t>
      </w:r>
      <w:r>
        <w:t>Оренбургского</w:t>
      </w:r>
      <w:r w:rsidR="00665768" w:rsidRPr="00665768">
        <w:t xml:space="preserve"> </w:t>
      </w:r>
      <w:r>
        <w:t>района Оренбургской области бюджету</w:t>
      </w:r>
      <w:r w:rsidR="00665768" w:rsidRPr="00665768">
        <w:t xml:space="preserve"> </w:t>
      </w:r>
      <w:r>
        <w:t>Оренбургского</w:t>
      </w:r>
      <w:r w:rsidR="00665768" w:rsidRPr="00665768">
        <w:t xml:space="preserve"> </w:t>
      </w:r>
      <w:r>
        <w:t xml:space="preserve">района Оренбургской области в форме иных межбюджетных трансфертов и регулирует отношения в части передаваемых полномочий </w:t>
      </w:r>
      <w:r>
        <w:rPr>
          <w:rFonts w:eastAsia="Times New Roman"/>
        </w:rPr>
        <w:t>на выполнение полномочий внешнего муниципального финансового контроля</w:t>
      </w:r>
      <w:r>
        <w:t>.</w:t>
      </w:r>
      <w:proofErr w:type="gramEnd"/>
    </w:p>
    <w:p w:rsidR="00131B0F" w:rsidRDefault="00131B0F" w:rsidP="00131B0F">
      <w:pPr>
        <w:pStyle w:val="ConsPlusNormal"/>
        <w:spacing w:before="240"/>
        <w:ind w:firstLine="540"/>
        <w:jc w:val="both"/>
      </w:pPr>
      <w:r>
        <w:t>2. Понятия и термины, использованные в настоящем Порядке, применяются в значениях, определенных Бюджетным кодексом Российской Федерации, иными нормативными правовыми актами Российской Федерации, регулирующими бюджетные правоотношения.</w:t>
      </w:r>
    </w:p>
    <w:p w:rsidR="00131B0F" w:rsidRDefault="00131B0F" w:rsidP="00131B0F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Иные межбюджетные трансферты предусматриваются в бюджете </w:t>
      </w:r>
      <w:r w:rsidR="002A7200" w:rsidRPr="002A7200">
        <w:t xml:space="preserve">МО Ленинский </w:t>
      </w:r>
      <w:r>
        <w:t xml:space="preserve"> сельсовета Оренбургского района Оренбургской области в объемах, утвержденным решением Совета  депутатов </w:t>
      </w:r>
      <w:r w:rsidR="002A7200">
        <w:t>МО Ленинский</w:t>
      </w:r>
      <w:r>
        <w:t xml:space="preserve"> сельсовета Оренбургского района Оренбургской области о бюджете на очередной финансовый год, предоставляются за счет собственных доходов бюджета поселения.</w:t>
      </w:r>
      <w:proofErr w:type="gramEnd"/>
    </w:p>
    <w:p w:rsidR="00131B0F" w:rsidRDefault="00131B0F" w:rsidP="00131B0F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Предоставление иных межбюджетных трансфертов бюджету Оренбургского района Оренбургской области осуществляется поселением в объеме средств, предусмотренных решением Совета  депутатов </w:t>
      </w:r>
      <w:r w:rsidR="002A7200">
        <w:t>МО Ленинский</w:t>
      </w:r>
      <w:r>
        <w:t xml:space="preserve"> сельсовета Оренбургского района Оренбургской области о бюджете на соответствующий финансовый год, в соответствии с бюджетной росписью, в пределах бюджетных ассигнований, утвержденных в установленном порядке.</w:t>
      </w:r>
      <w:proofErr w:type="gramEnd"/>
    </w:p>
    <w:p w:rsidR="00131B0F" w:rsidRDefault="00131B0F" w:rsidP="00131B0F">
      <w:pPr>
        <w:pStyle w:val="ConsPlusNormal"/>
        <w:spacing w:before="240"/>
        <w:ind w:firstLine="540"/>
        <w:jc w:val="both"/>
      </w:pPr>
      <w:r>
        <w:t xml:space="preserve">5. Администрация </w:t>
      </w:r>
      <w:r w:rsidR="002A7200" w:rsidRPr="002A7200">
        <w:t>МО Ленинский</w:t>
      </w:r>
      <w:bookmarkStart w:id="0" w:name="_GoBack"/>
      <w:bookmarkEnd w:id="0"/>
      <w:r>
        <w:t xml:space="preserve"> сельсовета Оренбургского района Оренбургской области передает администрации Оренбургского района Оренбургской области осуществление следующих полномочий по </w:t>
      </w:r>
      <w:r>
        <w:rPr>
          <w:rFonts w:eastAsia="Times New Roman"/>
        </w:rPr>
        <w:t>на выполнение полномочий внешнего муниципального финансового контроля</w:t>
      </w:r>
      <w:r>
        <w:t>:</w:t>
      </w:r>
    </w:p>
    <w:p w:rsidR="00131B0F" w:rsidRPr="00131B0F" w:rsidRDefault="00131B0F" w:rsidP="00131B0F">
      <w:pPr>
        <w:pStyle w:val="ConsPlusNormal"/>
        <w:spacing w:before="240"/>
        <w:ind w:firstLine="540"/>
        <w:jc w:val="both"/>
      </w:pPr>
      <w:r w:rsidRPr="00131B0F">
        <w:t>- в</w:t>
      </w:r>
      <w:r w:rsidRPr="00131B0F">
        <w:rPr>
          <w:rFonts w:eastAsia="Times New Roman"/>
          <w:color w:val="000000"/>
        </w:rPr>
        <w:t>нешняя проверка годового отчета об исполнении бюджета поселения и экспертиза проекта бюджета поселения ежегодно включаются в план работы Счетной палаты района</w:t>
      </w:r>
      <w:r w:rsidRPr="00131B0F">
        <w:t>;</w:t>
      </w:r>
    </w:p>
    <w:p w:rsidR="00131B0F" w:rsidRDefault="00131B0F" w:rsidP="00131B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B0F">
        <w:rPr>
          <w:rFonts w:ascii="Times New Roman" w:hAnsi="Times New Roman" w:cs="Times New Roman"/>
          <w:color w:val="000000"/>
          <w:sz w:val="24"/>
          <w:szCs w:val="24"/>
        </w:rPr>
        <w:t>- д</w:t>
      </w:r>
      <w:r w:rsidRPr="00131B0F">
        <w:rPr>
          <w:rFonts w:ascii="Times New Roman" w:eastAsia="Times New Roman" w:hAnsi="Times New Roman" w:cs="Times New Roman"/>
          <w:color w:val="000000"/>
          <w:sz w:val="24"/>
          <w:szCs w:val="24"/>
        </w:rPr>
        <w:t>ругие контрольные и экспертно-аналитические мероприятия включаются в план работы</w:t>
      </w:r>
    </w:p>
    <w:p w:rsidR="00131B0F" w:rsidRDefault="00131B0F" w:rsidP="00131B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B0F" w:rsidRDefault="00131B0F" w:rsidP="00131B0F">
      <w:pPr>
        <w:pStyle w:val="ConsPlusNormal"/>
        <w:spacing w:before="240"/>
        <w:ind w:firstLine="540"/>
        <w:jc w:val="both"/>
      </w:pPr>
      <w:r w:rsidRPr="001F5D86">
        <w:rPr>
          <w:rFonts w:eastAsia="Times New Roman"/>
          <w:color w:val="000000"/>
        </w:rPr>
        <w:lastRenderedPageBreak/>
        <w:t xml:space="preserve">Счетной палаты района на основании  предложений органов местного самоуправления поселения, представляемых в сроки, установленные для формирования плана работы Счетной палаты района. </w:t>
      </w:r>
      <w:r w:rsidRPr="003B7439">
        <w:rPr>
          <w:rFonts w:eastAsia="Times New Roman"/>
        </w:rPr>
        <w:t>Количество указ</w:t>
      </w:r>
      <w:r>
        <w:rPr>
          <w:rFonts w:eastAsia="Times New Roman"/>
        </w:rPr>
        <w:t xml:space="preserve">анных мероприятий определяется </w:t>
      </w:r>
      <w:r w:rsidRPr="003B7439">
        <w:rPr>
          <w:rFonts w:eastAsia="Times New Roman"/>
        </w:rPr>
        <w:t>с учетом средств, переданных на исполнение полномочий</w:t>
      </w:r>
    </w:p>
    <w:p w:rsidR="00131B0F" w:rsidRPr="00404095" w:rsidRDefault="00131B0F" w:rsidP="00131B0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04095">
        <w:rPr>
          <w:rFonts w:ascii="Times New Roman" w:eastAsia="Times New Roman" w:hAnsi="Times New Roman" w:cs="Times New Roman"/>
          <w:sz w:val="24"/>
          <w:szCs w:val="24"/>
        </w:rPr>
        <w:t xml:space="preserve">. Объем межбюджетных трансфертов определяются с учетом необходимости обеспечения затрат </w:t>
      </w:r>
      <w:proofErr w:type="gramStart"/>
      <w:r w:rsidRPr="0040409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040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1B0F" w:rsidRPr="00404095" w:rsidRDefault="00131B0F" w:rsidP="00131B0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04095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оплату труда сотрудников Счетной палаты района, непосредственно осуществляющих мероприятия в рамках переданных полномочий, со всеми надбавками по должности  - инспектор Счетной палаты - согласно </w:t>
      </w:r>
      <w:r w:rsidRPr="00404095">
        <w:rPr>
          <w:rFonts w:ascii="Times New Roman" w:eastAsia="Times New Roman" w:hAnsi="Times New Roman" w:cs="Times New Roman"/>
          <w:sz w:val="24"/>
          <w:szCs w:val="24"/>
        </w:rPr>
        <w:t>Положению «О денежном содержании лиц, замещающих муниципальные должности и должности муниципальной службы в муниципальном образовании Оренбургский район, и порядке его выплаты», утвержденного решением Совета депутатов муниципального образования Оренбургский район от 17.02.2016 № 58</w:t>
      </w:r>
      <w:r w:rsidRPr="0040409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131B0F" w:rsidRPr="00404095" w:rsidRDefault="00131B0F" w:rsidP="00131B0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095">
        <w:rPr>
          <w:rFonts w:ascii="Times New Roman" w:eastAsia="Times New Roman" w:hAnsi="Times New Roman" w:cs="Times New Roman"/>
          <w:bCs/>
          <w:sz w:val="24"/>
          <w:szCs w:val="24"/>
        </w:rPr>
        <w:t>почтовые, транспортные, командировочные, канцелярские расходы;</w:t>
      </w:r>
    </w:p>
    <w:p w:rsidR="00131B0F" w:rsidRPr="00404095" w:rsidRDefault="00131B0F" w:rsidP="00131B0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095">
        <w:rPr>
          <w:rFonts w:ascii="Times New Roman" w:eastAsia="Times New Roman" w:hAnsi="Times New Roman" w:cs="Times New Roman"/>
          <w:bCs/>
          <w:sz w:val="24"/>
          <w:szCs w:val="24"/>
        </w:rPr>
        <w:t>повышение квалификации сотрудников Счетной палаты района, непосредственно осуществляющих мероприятия в рамках переданных полномочий, не реже 1 раза в три года;</w:t>
      </w:r>
    </w:p>
    <w:p w:rsidR="00131B0F" w:rsidRPr="00404095" w:rsidRDefault="00131B0F" w:rsidP="00131B0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095">
        <w:rPr>
          <w:rFonts w:ascii="Times New Roman" w:eastAsia="Times New Roman" w:hAnsi="Times New Roman" w:cs="Times New Roman"/>
          <w:bCs/>
          <w:sz w:val="24"/>
          <w:szCs w:val="24"/>
        </w:rPr>
        <w:t>приобретение обучающей литературы, основных средств (компьютерной и копировальной техники) их обслуживание, информационное обеспечение;</w:t>
      </w:r>
    </w:p>
    <w:p w:rsidR="00131B0F" w:rsidRPr="00404095" w:rsidRDefault="00131B0F" w:rsidP="00131B0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09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прохождение ежегодной </w:t>
      </w:r>
      <w:r w:rsidRPr="00404095">
        <w:rPr>
          <w:rFonts w:ascii="Times New Roman" w:eastAsia="Times New Roman" w:hAnsi="Times New Roman" w:cs="Times New Roman"/>
          <w:sz w:val="24"/>
          <w:szCs w:val="24"/>
        </w:rPr>
        <w:t xml:space="preserve">диспансеризации </w:t>
      </w:r>
      <w:r w:rsidRPr="00404095">
        <w:rPr>
          <w:rFonts w:ascii="Times New Roman" w:eastAsia="Times New Roman" w:hAnsi="Times New Roman" w:cs="Times New Roman"/>
          <w:bCs/>
          <w:sz w:val="24"/>
          <w:szCs w:val="24"/>
        </w:rPr>
        <w:t>сотрудников Счетной палаты района, непосредственно осуществляющих мероприятия в рамках переданных полномочий</w:t>
      </w:r>
      <w:r w:rsidRPr="004040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1B0F" w:rsidRPr="00404095" w:rsidRDefault="00131B0F" w:rsidP="00131B0F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095">
        <w:rPr>
          <w:rFonts w:ascii="Times New Roman" w:eastAsia="Times New Roman" w:hAnsi="Times New Roman" w:cs="Times New Roman"/>
          <w:sz w:val="24"/>
          <w:szCs w:val="24"/>
        </w:rPr>
        <w:t>по следующей формуле:</w:t>
      </w:r>
    </w:p>
    <w:p w:rsidR="00131B0F" w:rsidRPr="00404095" w:rsidRDefault="00131B0F" w:rsidP="00131B0F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B0F" w:rsidRPr="00404095" w:rsidRDefault="00131B0F" w:rsidP="00131B0F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095">
        <w:rPr>
          <w:rFonts w:ascii="Times New Roman" w:eastAsia="Times New Roman" w:hAnsi="Times New Roman" w:cs="Times New Roman"/>
          <w:b/>
          <w:bCs/>
          <w:sz w:val="24"/>
          <w:szCs w:val="24"/>
        </w:rPr>
        <w:t>V =(F+ N+R) :</w:t>
      </w:r>
      <w:proofErr w:type="spellStart"/>
      <w:r w:rsidRPr="00404095">
        <w:rPr>
          <w:rFonts w:ascii="Times New Roman" w:eastAsia="Times New Roman" w:hAnsi="Times New Roman" w:cs="Times New Roman"/>
          <w:b/>
          <w:bCs/>
          <w:sz w:val="24"/>
          <w:szCs w:val="24"/>
        </w:rPr>
        <w:t>Кмр</w:t>
      </w:r>
      <w:proofErr w:type="spellEnd"/>
      <w:r w:rsidRPr="00404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 </w:t>
      </w:r>
      <w:proofErr w:type="spellStart"/>
      <w:r w:rsidRPr="00404095">
        <w:rPr>
          <w:rFonts w:ascii="Times New Roman" w:eastAsia="Times New Roman" w:hAnsi="Times New Roman" w:cs="Times New Roman"/>
          <w:b/>
          <w:bCs/>
          <w:sz w:val="24"/>
          <w:szCs w:val="24"/>
        </w:rPr>
        <w:t>Кп</w:t>
      </w:r>
      <w:proofErr w:type="spellEnd"/>
      <w:r w:rsidRPr="00404095">
        <w:rPr>
          <w:rFonts w:ascii="Times New Roman" w:eastAsia="Times New Roman" w:hAnsi="Times New Roman" w:cs="Times New Roman"/>
          <w:b/>
          <w:bCs/>
          <w:sz w:val="24"/>
          <w:szCs w:val="24"/>
        </w:rPr>
        <w:t>,  где:</w:t>
      </w:r>
    </w:p>
    <w:p w:rsidR="00131B0F" w:rsidRPr="00404095" w:rsidRDefault="00131B0F" w:rsidP="00131B0F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B0F" w:rsidRPr="00404095" w:rsidRDefault="00131B0F" w:rsidP="00131B0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 – </w:t>
      </w:r>
      <w:r w:rsidRPr="00404095">
        <w:rPr>
          <w:rFonts w:ascii="Times New Roman" w:eastAsia="Times New Roman" w:hAnsi="Times New Roman" w:cs="Times New Roman"/>
          <w:sz w:val="24"/>
          <w:szCs w:val="24"/>
        </w:rPr>
        <w:t>объем межбюджетных трансфертов, причитающихся бюджету района по полномочиям, передаваемым поселением;</w:t>
      </w:r>
    </w:p>
    <w:p w:rsidR="00131B0F" w:rsidRPr="00404095" w:rsidRDefault="00131B0F" w:rsidP="00131B0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– </w:t>
      </w:r>
      <w:r w:rsidRPr="00404095">
        <w:rPr>
          <w:rFonts w:ascii="Times New Roman" w:eastAsia="Times New Roman" w:hAnsi="Times New Roman" w:cs="Times New Roman"/>
          <w:sz w:val="24"/>
          <w:szCs w:val="24"/>
        </w:rPr>
        <w:t>фонд оплаты труда, рассчитанный на содержание</w:t>
      </w:r>
      <w:r w:rsidRPr="00404095"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 </w:t>
      </w:r>
      <w:r w:rsidRPr="00404095">
        <w:rPr>
          <w:rFonts w:ascii="Times New Roman" w:eastAsia="Times New Roman" w:hAnsi="Times New Roman" w:cs="Times New Roman"/>
          <w:sz w:val="24"/>
          <w:szCs w:val="24"/>
        </w:rPr>
        <w:t>штатных единиц по выполнению полномочий, передаваемых поселением;</w:t>
      </w:r>
    </w:p>
    <w:p w:rsidR="00131B0F" w:rsidRPr="00404095" w:rsidRDefault="00131B0F" w:rsidP="00131B0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N- </w:t>
      </w:r>
      <w:r w:rsidRPr="00404095">
        <w:rPr>
          <w:rFonts w:ascii="Times New Roman" w:eastAsia="Times New Roman" w:hAnsi="Times New Roman" w:cs="Times New Roman"/>
          <w:sz w:val="24"/>
          <w:szCs w:val="24"/>
        </w:rPr>
        <w:t>начисления на оплату труда, рассчитанные на содержание штатных единиц по выполнению полномочий, передаваемых поселением;</w:t>
      </w:r>
    </w:p>
    <w:p w:rsidR="00131B0F" w:rsidRPr="00404095" w:rsidRDefault="00131B0F" w:rsidP="00131B0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– </w:t>
      </w:r>
      <w:r w:rsidRPr="00404095">
        <w:rPr>
          <w:rFonts w:ascii="Times New Roman" w:eastAsia="Times New Roman" w:hAnsi="Times New Roman" w:cs="Times New Roman"/>
          <w:sz w:val="24"/>
          <w:szCs w:val="24"/>
        </w:rPr>
        <w:t>расходы на материально-техническое обеспечение на содержание штатных единиц по выполнению полномочий, передаваемых поселением;</w:t>
      </w:r>
    </w:p>
    <w:p w:rsidR="00131B0F" w:rsidRPr="00404095" w:rsidRDefault="00131B0F" w:rsidP="00131B0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4095">
        <w:rPr>
          <w:rFonts w:ascii="Times New Roman" w:eastAsia="Times New Roman" w:hAnsi="Times New Roman" w:cs="Times New Roman"/>
          <w:b/>
          <w:bCs/>
          <w:sz w:val="24"/>
          <w:szCs w:val="24"/>
        </w:rPr>
        <w:t>Кмр</w:t>
      </w:r>
      <w:proofErr w:type="spellEnd"/>
      <w:r w:rsidRPr="00404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404095">
        <w:rPr>
          <w:rFonts w:ascii="Times New Roman" w:eastAsia="Times New Roman" w:hAnsi="Times New Roman" w:cs="Times New Roman"/>
          <w:sz w:val="24"/>
          <w:szCs w:val="24"/>
        </w:rPr>
        <w:t xml:space="preserve"> общая численность населения муниципального образования Оренбургский район;</w:t>
      </w:r>
    </w:p>
    <w:p w:rsidR="00131B0F" w:rsidRDefault="00131B0F" w:rsidP="00131B0F">
      <w:pPr>
        <w:rPr>
          <w:rFonts w:ascii="Times New Roman" w:hAnsi="Times New Roman" w:cs="Times New Roman"/>
          <w:sz w:val="24"/>
          <w:szCs w:val="24"/>
        </w:rPr>
      </w:pPr>
    </w:p>
    <w:p w:rsidR="00131B0F" w:rsidRPr="00404095" w:rsidRDefault="00131B0F" w:rsidP="00131B0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409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Кп</w:t>
      </w:r>
      <w:proofErr w:type="spellEnd"/>
      <w:r w:rsidRPr="004040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4095">
        <w:rPr>
          <w:rFonts w:ascii="Times New Roman" w:eastAsia="Times New Roman" w:hAnsi="Times New Roman" w:cs="Times New Roman"/>
          <w:sz w:val="24"/>
          <w:szCs w:val="24"/>
        </w:rPr>
        <w:t>- общая численность населения поселения Оренбургского района.</w:t>
      </w:r>
    </w:p>
    <w:p w:rsidR="00131B0F" w:rsidRDefault="00131B0F" w:rsidP="00131B0F">
      <w:pPr>
        <w:pStyle w:val="ConsPlusNormal"/>
        <w:spacing w:before="240"/>
        <w:ind w:firstLine="540"/>
        <w:jc w:val="both"/>
      </w:pPr>
      <w:r>
        <w:t>Объем иных межбюджетных трансфертов на исполнение части полномочий рассчитывается по следующей формуле:</w:t>
      </w:r>
    </w:p>
    <w:p w:rsidR="00131B0F" w:rsidRDefault="00131B0F" w:rsidP="00131B0F">
      <w:pPr>
        <w:pStyle w:val="ConsPlusNormal"/>
        <w:spacing w:before="240"/>
        <w:ind w:firstLine="540"/>
        <w:jc w:val="both"/>
      </w:pPr>
      <w:proofErr w:type="spellStart"/>
      <w:r>
        <w:t>Омбт</w:t>
      </w:r>
      <w:proofErr w:type="spellEnd"/>
      <w:r>
        <w:t xml:space="preserve"> = (</w:t>
      </w:r>
      <w:proofErr w:type="spellStart"/>
      <w:r>
        <w:t>Зот</w:t>
      </w:r>
      <w:proofErr w:type="spellEnd"/>
      <w:r>
        <w:t xml:space="preserve"> + </w:t>
      </w:r>
      <w:proofErr w:type="spellStart"/>
      <w:r>
        <w:t>Мз</w:t>
      </w:r>
      <w:proofErr w:type="spellEnd"/>
      <w:r>
        <w:t>),</w:t>
      </w:r>
    </w:p>
    <w:p w:rsidR="00131B0F" w:rsidRDefault="00131B0F" w:rsidP="00131B0F">
      <w:pPr>
        <w:pStyle w:val="ConsPlusNormal"/>
        <w:spacing w:before="240"/>
        <w:ind w:firstLine="540"/>
        <w:jc w:val="both"/>
      </w:pPr>
      <w:r>
        <w:t>где:</w:t>
      </w:r>
    </w:p>
    <w:p w:rsidR="00131B0F" w:rsidRDefault="00131B0F" w:rsidP="00131B0F">
      <w:pPr>
        <w:pStyle w:val="ConsPlusNormal"/>
        <w:spacing w:before="240"/>
        <w:ind w:firstLine="540"/>
        <w:jc w:val="both"/>
      </w:pPr>
      <w:proofErr w:type="spellStart"/>
      <w:r>
        <w:t>Омбт</w:t>
      </w:r>
      <w:proofErr w:type="spellEnd"/>
      <w:r>
        <w:t xml:space="preserve"> - объем МБТ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</w:r>
      <w:proofErr w:type="gramStart"/>
      <w:r>
        <w:t>контроля за</w:t>
      </w:r>
      <w:proofErr w:type="gramEnd"/>
      <w:r>
        <w:t xml:space="preserve"> его исполнением, составлением и утверждением отчета об исполнении бюджета поселения;</w:t>
      </w:r>
    </w:p>
    <w:p w:rsidR="00131B0F" w:rsidRDefault="00131B0F" w:rsidP="00131B0F">
      <w:pPr>
        <w:pStyle w:val="ConsPlusNormal"/>
        <w:spacing w:before="240"/>
        <w:ind w:firstLine="540"/>
        <w:jc w:val="both"/>
      </w:pPr>
      <w:proofErr w:type="spellStart"/>
      <w:r>
        <w:t>Зот</w:t>
      </w:r>
      <w:proofErr w:type="spellEnd"/>
      <w:r>
        <w:t xml:space="preserve"> - затраты на оплату труда, определяемые исходя из оплаты труда бухгалтера поселения в расчете на год с учетом начислений на оплату труда;</w:t>
      </w:r>
    </w:p>
    <w:p w:rsidR="00131B0F" w:rsidRDefault="00131B0F" w:rsidP="00131B0F">
      <w:pPr>
        <w:pStyle w:val="ConsPlusNormal"/>
        <w:spacing w:before="240"/>
        <w:ind w:firstLine="540"/>
        <w:jc w:val="both"/>
      </w:pPr>
      <w:proofErr w:type="spellStart"/>
      <w:r>
        <w:t>Мз</w:t>
      </w:r>
      <w:proofErr w:type="spellEnd"/>
      <w:r>
        <w:t xml:space="preserve"> - материальные затраты на осуществление переданных полномочий.</w:t>
      </w:r>
    </w:p>
    <w:p w:rsidR="00131B0F" w:rsidRPr="00131B0F" w:rsidRDefault="00131B0F" w:rsidP="00131B0F">
      <w:pPr>
        <w:rPr>
          <w:rFonts w:ascii="Times New Roman" w:hAnsi="Times New Roman" w:cs="Times New Roman"/>
          <w:sz w:val="24"/>
          <w:szCs w:val="24"/>
        </w:rPr>
      </w:pPr>
    </w:p>
    <w:sectPr w:rsidR="00131B0F" w:rsidRPr="00131B0F" w:rsidSect="0093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1B0F"/>
    <w:rsid w:val="00131B0F"/>
    <w:rsid w:val="002A7200"/>
    <w:rsid w:val="00562F05"/>
    <w:rsid w:val="00665768"/>
    <w:rsid w:val="0093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6657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6576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</dc:creator>
  <cp:keywords/>
  <dc:description/>
  <cp:lastModifiedBy>GlavBuh</cp:lastModifiedBy>
  <cp:revision>4</cp:revision>
  <dcterms:created xsi:type="dcterms:W3CDTF">2020-03-18T08:58:00Z</dcterms:created>
  <dcterms:modified xsi:type="dcterms:W3CDTF">2020-03-27T07:17:00Z</dcterms:modified>
</cp:coreProperties>
</file>