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3"/>
        <w:gridCol w:w="509"/>
        <w:gridCol w:w="4699"/>
      </w:tblGrid>
      <w:tr w:rsidR="000242BC" w:rsidRPr="001E0FFA" w14:paraId="64ADD794" w14:textId="77777777" w:rsidTr="00C35B6D">
        <w:trPr>
          <w:trHeight w:hRule="exact" w:val="3578"/>
        </w:trPr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</w:tcPr>
          <w:p w14:paraId="06D489C1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14:paraId="22B573F4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</w:t>
            </w:r>
          </w:p>
          <w:p w14:paraId="262E0C04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ОБРАЗОВАНИЯ</w:t>
            </w:r>
          </w:p>
          <w:p w14:paraId="4F8FCE05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ЛЕНИНСКИЙ СЕЛЬСОВЕТ</w:t>
            </w:r>
          </w:p>
          <w:p w14:paraId="5ADF641D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ОРЕНБУРГСКОГО РАЙОНА</w:t>
            </w:r>
          </w:p>
          <w:p w14:paraId="4710A59F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14:paraId="64AE8C9E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14:paraId="17556AA8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 О С Т А Н О В Л Е Н И Е</w:t>
            </w:r>
          </w:p>
          <w:p w14:paraId="42E98007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12E173F2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14:paraId="6E29D7DD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14:paraId="564B2807" w14:textId="35D6DF47" w:rsidR="000242BC" w:rsidRPr="007740C9" w:rsidRDefault="007740C9" w:rsidP="00245B2A">
            <w:pPr>
              <w:spacing w:after="0" w:line="240" w:lineRule="auto"/>
              <w:ind w:left="-68" w:right="-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06.10.2026 </w:t>
            </w:r>
            <w:r w:rsidR="00CB49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378-п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14:paraId="1C4B805E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699" w:type="dxa"/>
            <w:tcBorders>
              <w:top w:val="nil"/>
              <w:left w:val="nil"/>
              <w:bottom w:val="nil"/>
              <w:right w:val="nil"/>
            </w:tcBorders>
          </w:tcPr>
          <w:p w14:paraId="1788583D" w14:textId="77777777" w:rsidR="000242BC" w:rsidRPr="001E0FFA" w:rsidRDefault="000242BC" w:rsidP="00C35B6D">
            <w:pPr>
              <w:spacing w:after="0" w:line="240" w:lineRule="auto"/>
              <w:ind w:firstLine="7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242BC" w:rsidRPr="0030774B" w14:paraId="38B522C8" w14:textId="77777777" w:rsidTr="00C35B6D">
        <w:trPr>
          <w:trHeight w:val="1292"/>
        </w:trPr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</w:tcPr>
          <w:p w14:paraId="7C34242D" w14:textId="77777777" w:rsidR="000242BC" w:rsidRPr="0030774B" w:rsidRDefault="000242BC" w:rsidP="00C3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774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1D1BE27E" wp14:editId="51CCC248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196215</wp:posOffset>
                      </wp:positionV>
                      <wp:extent cx="2825115" cy="229235"/>
                      <wp:effectExtent l="13970" t="8255" r="8890" b="10160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25115" cy="229235"/>
                                <a:chOff x="1727" y="4555"/>
                                <a:chExt cx="4114" cy="289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1727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1727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5545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>
                                  <a:off x="5840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5B45BB1" id="Группа 1" o:spid="_x0000_s1026" style="position:absolute;margin-left:-6pt;margin-top:15.45pt;width:222.45pt;height:18.05pt;z-index:251659264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">
                      <v:line id="Line 3" o:spid="_x0000_s1027" style="position:absolute;visibility:visible;mso-wrap-style:square" from="1727,4555" to="2016,4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" strokeweight=".5pt">
                        <v:stroke startarrowwidth="narrow" startarrowlength="short" endarrowwidth="narrow" endarrowlength="short"/>
                      </v:line>
                      <v:line id="Line 4" o:spid="_x0000_s1028" style="position:absolute;visibility:visible;mso-wrap-style:square" from="1727,4555" to="1728,4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s5NwwAAANoAAAAPAAAAZHJzL2Rvd25yZXYueG1sRI9Pi8Iw&#10;FMTvC36H8IS9yJqqI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dR7OTcMAAADaAAAADwAA&#10;AAAAAAAAAAAAAAAHAgAAZHJzL2Rvd25yZXYueG1sUEsFBgAAAAADAAMAtwAAAPcCAAAAAA==&#10;" strokeweight=".5pt">
                        <v:stroke startarrowwidth="narrow" startarrowlength="short" endarrowwidth="narrow" endarrowlength="short"/>
                      </v:line>
                      <v:line id="Line 5" o:spid="_x0000_s1029" style="position:absolute;visibility:visible;mso-wrap-style:square" from="5545,4555" to="5834,4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1Y5wwAAANoAAAAPAAAAZHJzL2Rvd25yZXYueG1sRI9Pi8Iw&#10;FMTvC36H8IS9yJoqIt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+vdWOcMAAADaAAAADwAA&#10;AAAAAAAAAAAAAAAHAgAAZHJzL2Rvd25yZXYueG1sUEsFBgAAAAADAAMAtwAAAPcCAAAAAA==&#10;" strokeweight=".5pt">
                        <v:stroke startarrowwidth="narrow" startarrowlength="short" endarrowwidth="narrow" endarrowlength="short"/>
                      </v:line>
                      <v:line id="Line 6" o:spid="_x0000_s1030" style="position:absolute;visibility:visible;mso-wrap-style:square" from="5840,4555" to="5841,4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/OiwwAAANoAAAAPAAAAZHJzL2Rvd25yZXYueG1sRI9Pi8Iw&#10;FMTvC36H8IS9yJoqK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lbvzosMAAADaAAAADwAA&#10;AAAAAAAAAAAAAAAHAgAAZHJzL2Rvd25yZXYueG1sUEsFBgAAAAADAAMAtwAAAPcCAAAAAA==&#10;" strokeweight=".5pt">
                        <v:stroke startarrowwidth="narrow" startarrowlength="short" endarrowwidth="narrow" endarrowlength="short"/>
                      </v:line>
                    </v:group>
                  </w:pict>
                </mc:Fallback>
              </mc:AlternateContent>
            </w:r>
          </w:p>
          <w:p w14:paraId="775CC343" w14:textId="77777777" w:rsidR="000242BC" w:rsidRPr="0030774B" w:rsidRDefault="000242BC" w:rsidP="000242BC">
            <w:pPr>
              <w:tabs>
                <w:tab w:val="left" w:pos="9639"/>
              </w:tabs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77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заключения о результатах публичных слушаний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14:paraId="3CBBD75A" w14:textId="77777777" w:rsidR="000242BC" w:rsidRPr="0030774B" w:rsidRDefault="000242BC" w:rsidP="00C3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99" w:type="dxa"/>
            <w:tcBorders>
              <w:top w:val="nil"/>
              <w:left w:val="nil"/>
              <w:bottom w:val="nil"/>
              <w:right w:val="nil"/>
            </w:tcBorders>
          </w:tcPr>
          <w:p w14:paraId="0D4174D6" w14:textId="77777777" w:rsidR="000242BC" w:rsidRPr="0030774B" w:rsidRDefault="000242BC" w:rsidP="00C3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32BE0C1" w14:textId="77777777" w:rsidR="000242BC" w:rsidRPr="0030774B" w:rsidRDefault="000242BC" w:rsidP="00C3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55A09A1" w14:textId="77777777" w:rsidR="000242BC" w:rsidRPr="0030774B" w:rsidRDefault="000242BC" w:rsidP="00C3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A304433" w14:textId="77777777" w:rsidR="000242BC" w:rsidRPr="0030774B" w:rsidRDefault="000242BC" w:rsidP="00C3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322C12D" w14:textId="790FC2A2" w:rsidR="00F47E12" w:rsidRDefault="002102DE" w:rsidP="002102DE">
      <w:pPr>
        <w:tabs>
          <w:tab w:val="left" w:pos="9639"/>
        </w:tabs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77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Федеральным законом </w:t>
      </w:r>
      <w:r w:rsidRPr="007969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 20.03.2025 N 33-ФЗ "Об общих принципах организации местного самоуправления в единой системе публичной власти</w:t>
      </w:r>
      <w:r w:rsidRPr="003077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Градостроительным кодексом РФ, Земельным кодексом РФ, Положением «О публичных слушаниях в муниципальном образовании Ленинский сельсовет Оренбургского района Оренбургской области», на основании протокола публичных слушаний от </w:t>
      </w:r>
      <w:r w:rsidR="003642A3">
        <w:rPr>
          <w:rFonts w:ascii="Times New Roman" w:eastAsia="Times New Roman" w:hAnsi="Times New Roman" w:cs="Times New Roman"/>
          <w:sz w:val="28"/>
          <w:szCs w:val="28"/>
          <w:lang w:eastAsia="ar-SA"/>
        </w:rPr>
        <w:t>06</w:t>
      </w:r>
      <w:r w:rsidRPr="0030774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3642A3"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Pr="0030774B">
        <w:rPr>
          <w:rFonts w:ascii="Times New Roman" w:eastAsia="Times New Roman" w:hAnsi="Times New Roman" w:cs="Times New Roman"/>
          <w:sz w:val="28"/>
          <w:szCs w:val="28"/>
          <w:lang w:eastAsia="ar-SA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3077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года:</w:t>
      </w:r>
    </w:p>
    <w:p w14:paraId="7DFA1D70" w14:textId="77777777" w:rsidR="001423E5" w:rsidRPr="0030774B" w:rsidRDefault="001423E5" w:rsidP="002102DE">
      <w:pPr>
        <w:tabs>
          <w:tab w:val="left" w:pos="9639"/>
        </w:tabs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59BC759" w14:textId="5FCD7A25" w:rsidR="00B44F49" w:rsidRPr="00B44F49" w:rsidRDefault="00AB1269" w:rsidP="00B44F4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3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Утвердить заключение о </w:t>
      </w:r>
      <w:r w:rsidRPr="006B7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результатах публичных слушаний   по вопросу </w:t>
      </w:r>
      <w:r w:rsidR="00292BFA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</w:t>
      </w:r>
      <w:r w:rsidR="00292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="00292BFA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разрешения на условно-разрешенный вид использования</w:t>
      </w:r>
      <w:r w:rsidR="00BB0E29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земельного участка с кадастровым</w:t>
      </w:r>
      <w:r w:rsid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B0E29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номером </w:t>
      </w:r>
      <w:r w:rsidR="00B44F49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56:21:1304012:2550, расположенного  по адресу: Российская Федерация, Оренбургская область, земельный участок расположен в восточной части кадастрового квартала 56:21:1304012, площадью 600 кв. м, с основного вида разрешенного использования «блокированная жилая застройка» на условно-разрешённый вид разрешённого использования земельного участка «для индивидуального жилищного строительства»  (код вида 2.1).</w:t>
      </w:r>
    </w:p>
    <w:p w14:paraId="4BCB7AAA" w14:textId="4E7712EA" w:rsidR="001423E5" w:rsidRPr="00B44F49" w:rsidRDefault="000242BC" w:rsidP="00B44F4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423E5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Заключение о результатах публичных слушаний разместить на официальном сайте администрации муниципального образования Ленинский сельсовет Оренбургского района Оренбургской области в сети Интернет: lenina-56.ru. и опубликовать в газете «Сельские вести».</w:t>
      </w:r>
    </w:p>
    <w:p w14:paraId="070644F3" w14:textId="24DD4AA4" w:rsidR="001423E5" w:rsidRPr="00B44F49" w:rsidRDefault="001423E5" w:rsidP="00B44F4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423E5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его подписания.</w:t>
      </w:r>
    </w:p>
    <w:p w14:paraId="729C7A53" w14:textId="39C0400D" w:rsidR="006B7324" w:rsidRPr="001423E5" w:rsidRDefault="006B7324" w:rsidP="001423E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423E5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 исполнением настоящего постановления оставляю за собой.</w:t>
      </w:r>
    </w:p>
    <w:p w14:paraId="096C1B81" w14:textId="2F8640AB" w:rsidR="00F47E12" w:rsidRPr="006B7324" w:rsidRDefault="00F47E12" w:rsidP="006B7324">
      <w:pPr>
        <w:pStyle w:val="a3"/>
        <w:suppressAutoHyphens/>
        <w:spacing w:after="120"/>
        <w:ind w:left="92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5D0A129" w14:textId="3FFB450A" w:rsidR="000242BC" w:rsidRDefault="00A218FF" w:rsidP="00B44F49">
      <w:pPr>
        <w:suppressAutoHyphens/>
        <w:spacing w:after="1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</w:t>
      </w:r>
      <w:r w:rsidR="000242BC" w:rsidRPr="007C3339">
        <w:rPr>
          <w:rFonts w:ascii="Times New Roman" w:eastAsia="Times New Roman" w:hAnsi="Times New Roman" w:cs="Times New Roman"/>
          <w:sz w:val="28"/>
          <w:szCs w:val="28"/>
          <w:lang w:eastAsia="ar-SA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B44F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242BC" w:rsidRPr="007C33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образования                  </w:t>
      </w:r>
      <w:r w:rsidR="000242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</w:t>
      </w:r>
      <w:r w:rsidR="00B44F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А.Г. Табаков</w:t>
      </w:r>
    </w:p>
    <w:p w14:paraId="5FC389BE" w14:textId="77777777"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8834EF" w14:textId="77777777"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50A955" w14:textId="77777777" w:rsidR="00761709" w:rsidRDefault="00761709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EC9014" w14:textId="77777777" w:rsidR="000242BC" w:rsidRPr="002B04C9" w:rsidRDefault="000242BC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к постановлению </w:t>
      </w:r>
    </w:p>
    <w:p w14:paraId="12602F8D" w14:textId="77777777" w:rsidR="000242BC" w:rsidRPr="002B04C9" w:rsidRDefault="000242BC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</w:p>
    <w:p w14:paraId="0F0CF75D" w14:textId="77777777" w:rsidR="000242BC" w:rsidRPr="002B04C9" w:rsidRDefault="000242BC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образования Ленинский</w:t>
      </w: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14:paraId="7F7A54AB" w14:textId="77777777" w:rsidR="000242BC" w:rsidRPr="002B04C9" w:rsidRDefault="000242BC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Оренбургского района </w:t>
      </w:r>
    </w:p>
    <w:p w14:paraId="130F1292" w14:textId="77777777" w:rsidR="000242BC" w:rsidRPr="002B04C9" w:rsidRDefault="000242BC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Оренбургской области </w:t>
      </w:r>
    </w:p>
    <w:p w14:paraId="444814A0" w14:textId="3FDC1252" w:rsidR="000242BC" w:rsidRPr="002B04C9" w:rsidRDefault="000242BC" w:rsidP="000242BC">
      <w:pPr>
        <w:tabs>
          <w:tab w:val="left" w:pos="609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  <w:r w:rsidR="00C71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B0E2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A12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BB0E2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p w14:paraId="1C4C10B3" w14:textId="77777777" w:rsidR="000242BC" w:rsidRPr="002B04C9" w:rsidRDefault="000242BC" w:rsidP="00A356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295CF3" w14:textId="77777777" w:rsidR="000242BC" w:rsidRPr="002B04C9" w:rsidRDefault="000242BC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DF996A" w14:textId="77777777" w:rsidR="000242BC" w:rsidRPr="002B04C9" w:rsidRDefault="000242BC" w:rsidP="000242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4C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14:paraId="6B0D47C1" w14:textId="77777777" w:rsidR="000242BC" w:rsidRPr="002B04C9" w:rsidRDefault="000242BC" w:rsidP="000242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4C9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ПУБЛИЧНЫХ СЛУШАНИЙ</w:t>
      </w:r>
    </w:p>
    <w:p w14:paraId="7786A58E" w14:textId="77777777" w:rsidR="000242BC" w:rsidRPr="002B04C9" w:rsidRDefault="000242BC" w:rsidP="000242BC">
      <w:pPr>
        <w:tabs>
          <w:tab w:val="left" w:pos="1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4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99C8BF1" w14:textId="009C4560" w:rsidR="00AB1269" w:rsidRDefault="000242BC" w:rsidP="00AB1269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</w:pPr>
      <w:r w:rsidRPr="00BC681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В соответствии с</w:t>
      </w:r>
      <w:r w:rsidR="002102DE" w:rsidRPr="003077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Федеральным законом </w:t>
      </w:r>
      <w:r w:rsidR="002102DE" w:rsidRPr="007969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 20.03.2025 N 33-ФЗ "Об общих принципах организации местного самоуправления в единой системе публичной власти</w:t>
      </w:r>
      <w:r w:rsidRPr="00BC681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, Градостроительным кодексом Российской Федерации РФ, Земельным кодексом РФ, Уставом муниципального образования Ленинский сельсовет Оренбургского района Оренбургской области, Положением «О публичных слушаниях в муниципальном образовании Ленинский сельсовет Оренбургског</w:t>
      </w:r>
      <w:r w:rsidR="00C7145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о района Оренбургской области»</w:t>
      </w:r>
      <w:r w:rsidRPr="00BC681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, а также в целях соблюдения прав  и законных интересов граждан, проживающих на территории муниципального образования Ленинский сельсовет Оренбургского</w:t>
      </w:r>
      <w:r w:rsidR="00761709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 района Оренбургской области, </w:t>
      </w:r>
      <w:r w:rsidR="00B44F49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06</w:t>
      </w:r>
      <w:r w:rsidR="00C7145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.</w:t>
      </w:r>
      <w:r w:rsidR="00B44F49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10</w:t>
      </w:r>
      <w:r w:rsidR="00A356D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.202</w:t>
      </w:r>
      <w:r w:rsidR="002102DE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6</w:t>
      </w:r>
      <w:r w:rsidR="00A356D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 г.  1</w:t>
      </w:r>
      <w:r w:rsidR="008D2057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5</w:t>
      </w:r>
      <w:r w:rsidR="00A356D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-00 до 1</w:t>
      </w:r>
      <w:r w:rsidR="008D2057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5</w:t>
      </w:r>
      <w:r w:rsidR="00A356D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-</w:t>
      </w:r>
      <w:r w:rsidR="00292BFA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20</w:t>
      </w:r>
      <w:r w:rsidRPr="00BC681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 часов в здании администрации, расположенном по адресу: Российская Федерация, Оренбургская области, Оренбургский район, п. Ленина, ул. Ленинская, д.№33</w:t>
      </w:r>
      <w:r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, состоялис</w:t>
      </w:r>
      <w:r w:rsidR="00813427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ь публичные слушания</w:t>
      </w:r>
      <w:r w:rsidR="0030774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:</w:t>
      </w:r>
    </w:p>
    <w:p w14:paraId="4EA520C9" w14:textId="3A3EA129" w:rsidR="0076130B" w:rsidRPr="00B44F49" w:rsidRDefault="0076130B" w:rsidP="00B44F4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1. </w:t>
      </w:r>
      <w:r w:rsidR="002102DE" w:rsidRPr="0076130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П</w:t>
      </w:r>
      <w:r w:rsidR="00AB1269" w:rsidRPr="0076130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о вопросу </w:t>
      </w:r>
      <w:r w:rsidR="006B7324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 </w:t>
      </w:r>
      <w:r w:rsidR="00292BFA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рассмотрения проекта решения о предоставлении разрешения на условно-разрешенный вид использования</w:t>
      </w:r>
      <w:r w:rsid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44F49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участка с кадастровым номером 56:21:1304012:2550, расположенного  по адресу: Российская Федерация, Оренбургская область, земельный участок расположен в восточной части кадастрового квартала 56:21:1304012, площадью 600 кв. м, с основного вида разрешенного использования «блокированная жилая застройка» на условно-разрешённый вид разрешённого использования земельного участка «для индивидуального жилищного строительства» (код вида 2.1).</w:t>
      </w:r>
    </w:p>
    <w:p w14:paraId="67360033" w14:textId="4BE85DC5" w:rsidR="00526F90" w:rsidRPr="00B44F49" w:rsidRDefault="0076130B" w:rsidP="00B44F4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2. </w:t>
      </w:r>
      <w:r w:rsidR="00813427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</w:t>
      </w:r>
      <w:r w:rsidR="00761709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остановление администрации от </w:t>
      </w:r>
      <w:bookmarkStart w:id="0" w:name="_Hlk217568575"/>
      <w:r w:rsidR="00B44F49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22.</w:t>
      </w:r>
      <w:r w:rsidR="006B7324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0</w:t>
      </w:r>
      <w:r w:rsidR="00BB0E29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9</w:t>
      </w:r>
      <w:r w:rsidR="006B7324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.2026г. №</w:t>
      </w:r>
      <w:r w:rsidR="00BB0E29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</w:t>
      </w:r>
      <w:r w:rsidR="00B44F49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61</w:t>
      </w:r>
      <w:r w:rsidR="006B7324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-п</w:t>
      </w:r>
      <w:bookmarkEnd w:id="0"/>
      <w:r w:rsidR="00A356DC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</w:t>
      </w:r>
      <w:r w:rsidR="000242BC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 </w:t>
      </w:r>
      <w:r w:rsidR="006B7324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проведении публичных</w:t>
      </w:r>
      <w:r w:rsidR="000242BC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слушаний размещено </w:t>
      </w:r>
      <w:r w:rsidR="006B7324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 официальном</w:t>
      </w:r>
      <w:r w:rsidR="000242BC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сайте администрации муниципального образования. </w:t>
      </w:r>
      <w:r w:rsidR="00A356DC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Извещени</w:t>
      </w:r>
      <w:r w:rsidR="006B7324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е</w:t>
      </w:r>
      <w:r w:rsidR="00A356DC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о проведении публичных слушаний опубликованы в газете «Сельские вести» </w:t>
      </w:r>
      <w:r w:rsidR="00BB0E29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№ </w:t>
      </w:r>
      <w:r w:rsidR="00BA4AB6" w:rsidRPr="00BA4AB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72</w:t>
      </w:r>
      <w:r w:rsidR="00BB0E29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(2 1168</w:t>
      </w:r>
      <w:r w:rsidR="00BA4AB6" w:rsidRPr="00BA4AB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9</w:t>
      </w:r>
      <w:r w:rsidR="00BB0E29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) от </w:t>
      </w:r>
      <w:r w:rsidR="00BA4AB6" w:rsidRPr="00BA4AB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24</w:t>
      </w:r>
      <w:r w:rsidR="00BB0E29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сентября 2026 года</w:t>
      </w:r>
      <w:r w:rsidR="006B7324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страница </w:t>
      </w:r>
      <w:r w:rsidR="00BA4AB6" w:rsidRPr="00BA4AB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8</w:t>
      </w:r>
      <w:r w:rsidR="00526F90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14:paraId="1DB28BC8" w14:textId="65BEA6D7" w:rsidR="00A356DC" w:rsidRPr="00761709" w:rsidRDefault="00A356DC" w:rsidP="00761709">
      <w:pPr>
        <w:jc w:val="both"/>
        <w:rPr>
          <w:rFonts w:ascii="Times New Roman" w:hAnsi="Times New Roman" w:cs="Times New Roman"/>
          <w:sz w:val="28"/>
          <w:szCs w:val="28"/>
        </w:rPr>
      </w:pPr>
      <w:r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</w:t>
      </w:r>
      <w:r w:rsid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r w:rsidR="006B7324"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Все возражения</w:t>
      </w:r>
      <w:r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предложени</w:t>
      </w:r>
      <w:r w:rsidR="0076170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я и </w:t>
      </w:r>
      <w:r w:rsidR="006B732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замечания принимались</w:t>
      </w:r>
      <w:r w:rsidR="0076170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до </w:t>
      </w:r>
      <w:r w:rsid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06</w:t>
      </w:r>
      <w:r w:rsidR="008178E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  <w:r w:rsid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10</w:t>
      </w:r>
      <w:r w:rsidR="008178E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.202</w:t>
      </w:r>
      <w:r w:rsidR="002102D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6</w:t>
      </w:r>
      <w:r w:rsidR="0081342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г</w:t>
      </w:r>
      <w:r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 Возражений, предложений и замечаний по</w:t>
      </w:r>
      <w:r w:rsidR="00AB126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вышеуказанным</w:t>
      </w:r>
      <w:r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не поступало.</w:t>
      </w:r>
    </w:p>
    <w:p w14:paraId="65A936AB" w14:textId="40BAE006" w:rsidR="000242BC" w:rsidRDefault="000242BC" w:rsidP="000242BC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публич</w:t>
      </w:r>
      <w:r w:rsidR="000A39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ных слушаниях приняли участие </w:t>
      </w:r>
      <w:r w:rsidR="00BB0E2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5</w:t>
      </w:r>
      <w:r w:rsidR="00AB126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человек.</w:t>
      </w:r>
    </w:p>
    <w:p w14:paraId="4E3F0504" w14:textId="77777777" w:rsidR="00B44F49" w:rsidRDefault="00B44F49" w:rsidP="000242BC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4643489E" w14:textId="14B3519E" w:rsidR="0030774B" w:rsidRDefault="00B44F49" w:rsidP="0030774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0242BC" w:rsidRPr="002B04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проведения пуб</w:t>
      </w:r>
      <w:r w:rsidR="00526F9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личных слушаний принято решение:</w:t>
      </w:r>
      <w:r w:rsidR="00A356DC" w:rsidRPr="00A356DC">
        <w:t xml:space="preserve"> </w:t>
      </w:r>
    </w:p>
    <w:p w14:paraId="4995AFAA" w14:textId="77777777" w:rsidR="00B44F49" w:rsidRPr="00B44F49" w:rsidRDefault="0076130B" w:rsidP="00B44F4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F49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Утвердить проект</w:t>
      </w:r>
      <w:r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решения</w:t>
      </w:r>
      <w:r w:rsidR="006B7324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292BFA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предоставлении разрешения на условно-разрешенный вид использования </w:t>
      </w:r>
      <w:r w:rsidR="00BB0E29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земельного участка с кадастровым номером </w:t>
      </w:r>
      <w:r w:rsidR="00B44F49" w:rsidRPr="00B44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участка с кадастровым номером 56:21:1304012:2550, расположенного  по адресу: Российская Федерация, Оренбургская область, земельный участок расположен в восточной части кадастрового квартала 56:21:1304012, площадью 600 кв. м, с основного вида разрешенного использования «блокированная жилая застройка» на условно-разрешённый вид разрешённого использования земельного участка «для индивидуального жилищного строительства»  (код вида 2.1).</w:t>
      </w:r>
    </w:p>
    <w:p w14:paraId="591A78EC" w14:textId="0E80D90A" w:rsidR="006B7324" w:rsidRPr="00B44F49" w:rsidRDefault="006B7324" w:rsidP="00B44F4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B3937BB" w14:textId="6C2ABFE8" w:rsidR="000242BC" w:rsidRPr="002B04C9" w:rsidRDefault="000242BC" w:rsidP="00761709">
      <w:pPr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Заключение о результатах публичных слушаний подготовлено на основании протокола проведения публичных слушаний от</w:t>
      </w:r>
      <w:r w:rsidR="00292BF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44F49">
        <w:rPr>
          <w:rFonts w:ascii="Times New Roman" w:eastAsia="Times New Roman" w:hAnsi="Times New Roman" w:cs="Times New Roman"/>
          <w:sz w:val="28"/>
          <w:szCs w:val="24"/>
          <w:lang w:eastAsia="ru-RU"/>
        </w:rPr>
        <w:t>06</w:t>
      </w:r>
      <w:r w:rsidR="008178E7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B44F49">
        <w:rPr>
          <w:rFonts w:ascii="Times New Roman" w:eastAsia="Times New Roman" w:hAnsi="Times New Roman" w:cs="Times New Roman"/>
          <w:sz w:val="28"/>
          <w:szCs w:val="24"/>
          <w:lang w:eastAsia="ru-RU"/>
        </w:rPr>
        <w:t>10</w:t>
      </w:r>
      <w:r w:rsidRPr="002B04C9">
        <w:rPr>
          <w:rFonts w:ascii="Times New Roman" w:eastAsia="Times New Roman" w:hAnsi="Times New Roman" w:cs="Times New Roman"/>
          <w:sz w:val="28"/>
          <w:szCs w:val="24"/>
          <w:lang w:eastAsia="ru-RU"/>
        </w:rPr>
        <w:t>.202</w:t>
      </w:r>
      <w:r w:rsidR="00B8424A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2B04C9">
        <w:rPr>
          <w:rFonts w:ascii="Times New Roman" w:eastAsia="Times New Roman" w:hAnsi="Times New Roman" w:cs="Times New Roman"/>
          <w:sz w:val="28"/>
          <w:szCs w:val="24"/>
          <w:lang w:eastAsia="ru-RU"/>
        </w:rPr>
        <w:t>г.</w:t>
      </w:r>
    </w:p>
    <w:sectPr w:rsidR="000242BC" w:rsidRPr="002B0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E0182" w14:textId="77777777" w:rsidR="00827DE9" w:rsidRDefault="00827DE9" w:rsidP="00A1535C">
      <w:pPr>
        <w:spacing w:after="0" w:line="240" w:lineRule="auto"/>
      </w:pPr>
      <w:r>
        <w:separator/>
      </w:r>
    </w:p>
  </w:endnote>
  <w:endnote w:type="continuationSeparator" w:id="0">
    <w:p w14:paraId="0A094B54" w14:textId="77777777" w:rsidR="00827DE9" w:rsidRDefault="00827DE9" w:rsidP="00A15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673AC" w14:textId="77777777" w:rsidR="00827DE9" w:rsidRDefault="00827DE9" w:rsidP="00A1535C">
      <w:pPr>
        <w:spacing w:after="0" w:line="240" w:lineRule="auto"/>
      </w:pPr>
      <w:r>
        <w:separator/>
      </w:r>
    </w:p>
  </w:footnote>
  <w:footnote w:type="continuationSeparator" w:id="0">
    <w:p w14:paraId="1D06BB50" w14:textId="77777777" w:rsidR="00827DE9" w:rsidRDefault="00827DE9" w:rsidP="00A153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E4884"/>
    <w:multiLevelType w:val="hybridMultilevel"/>
    <w:tmpl w:val="BA02958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3B4F99"/>
    <w:multiLevelType w:val="hybridMultilevel"/>
    <w:tmpl w:val="BA02958C"/>
    <w:lvl w:ilvl="0" w:tplc="C5969904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BFE5FED"/>
    <w:multiLevelType w:val="hybridMultilevel"/>
    <w:tmpl w:val="2F08977C"/>
    <w:lvl w:ilvl="0" w:tplc="3C58828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62B2F59"/>
    <w:multiLevelType w:val="hybridMultilevel"/>
    <w:tmpl w:val="FEF8291C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B5643B"/>
    <w:multiLevelType w:val="hybridMultilevel"/>
    <w:tmpl w:val="F8662164"/>
    <w:lvl w:ilvl="0" w:tplc="7144CAB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4B26B38"/>
    <w:multiLevelType w:val="hybridMultilevel"/>
    <w:tmpl w:val="C128BB50"/>
    <w:lvl w:ilvl="0" w:tplc="4434F3AC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64F30FFC"/>
    <w:multiLevelType w:val="hybridMultilevel"/>
    <w:tmpl w:val="D4508498"/>
    <w:lvl w:ilvl="0" w:tplc="E23CCE3E">
      <w:start w:val="1"/>
      <w:numFmt w:val="decimal"/>
      <w:lvlText w:val="%1)"/>
      <w:lvlJc w:val="left"/>
      <w:pPr>
        <w:ind w:left="78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7" w15:restartNumberingAfterBreak="0">
    <w:nsid w:val="67340871"/>
    <w:multiLevelType w:val="hybridMultilevel"/>
    <w:tmpl w:val="C128BB50"/>
    <w:lvl w:ilvl="0" w:tplc="FFFFFFFF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 w15:restartNumberingAfterBreak="0">
    <w:nsid w:val="6AD95422"/>
    <w:multiLevelType w:val="hybridMultilevel"/>
    <w:tmpl w:val="C3A8A532"/>
    <w:lvl w:ilvl="0" w:tplc="C5969904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40948B3"/>
    <w:multiLevelType w:val="hybridMultilevel"/>
    <w:tmpl w:val="0BFAC650"/>
    <w:lvl w:ilvl="0" w:tplc="CF882B6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74E2E99"/>
    <w:multiLevelType w:val="hybridMultilevel"/>
    <w:tmpl w:val="9B5EE828"/>
    <w:lvl w:ilvl="0" w:tplc="B94AD0D2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557479385">
    <w:abstractNumId w:val="10"/>
  </w:num>
  <w:num w:numId="2" w16cid:durableId="237862361">
    <w:abstractNumId w:val="4"/>
  </w:num>
  <w:num w:numId="3" w16cid:durableId="11493899">
    <w:abstractNumId w:val="2"/>
  </w:num>
  <w:num w:numId="4" w16cid:durableId="1309357960">
    <w:abstractNumId w:val="5"/>
  </w:num>
  <w:num w:numId="5" w16cid:durableId="423110904">
    <w:abstractNumId w:val="7"/>
  </w:num>
  <w:num w:numId="6" w16cid:durableId="23677057">
    <w:abstractNumId w:val="3"/>
  </w:num>
  <w:num w:numId="7" w16cid:durableId="93864806">
    <w:abstractNumId w:val="6"/>
  </w:num>
  <w:num w:numId="8" w16cid:durableId="19128884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5928417">
    <w:abstractNumId w:val="9"/>
  </w:num>
  <w:num w:numId="10" w16cid:durableId="1900819508">
    <w:abstractNumId w:val="1"/>
  </w:num>
  <w:num w:numId="11" w16cid:durableId="928081390">
    <w:abstractNumId w:val="0"/>
  </w:num>
  <w:num w:numId="12" w16cid:durableId="1662109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2BC"/>
    <w:rsid w:val="0000412A"/>
    <w:rsid w:val="00005575"/>
    <w:rsid w:val="000242BC"/>
    <w:rsid w:val="0006359E"/>
    <w:rsid w:val="00074C04"/>
    <w:rsid w:val="000A397E"/>
    <w:rsid w:val="001423E5"/>
    <w:rsid w:val="001B3D0C"/>
    <w:rsid w:val="001B6EED"/>
    <w:rsid w:val="001D105F"/>
    <w:rsid w:val="002102DE"/>
    <w:rsid w:val="0024432C"/>
    <w:rsid w:val="00245B2A"/>
    <w:rsid w:val="00292BFA"/>
    <w:rsid w:val="002D00CB"/>
    <w:rsid w:val="002F47E3"/>
    <w:rsid w:val="0030774B"/>
    <w:rsid w:val="00314CD8"/>
    <w:rsid w:val="003642A3"/>
    <w:rsid w:val="003B756A"/>
    <w:rsid w:val="004D475B"/>
    <w:rsid w:val="004F55FF"/>
    <w:rsid w:val="004F721F"/>
    <w:rsid w:val="004F7487"/>
    <w:rsid w:val="005026BB"/>
    <w:rsid w:val="0052569A"/>
    <w:rsid w:val="00526F90"/>
    <w:rsid w:val="005E44BB"/>
    <w:rsid w:val="00644640"/>
    <w:rsid w:val="006B7324"/>
    <w:rsid w:val="006F0D0C"/>
    <w:rsid w:val="00704611"/>
    <w:rsid w:val="007438DA"/>
    <w:rsid w:val="00746F63"/>
    <w:rsid w:val="0076130B"/>
    <w:rsid w:val="00761709"/>
    <w:rsid w:val="007740C9"/>
    <w:rsid w:val="00813427"/>
    <w:rsid w:val="008178E7"/>
    <w:rsid w:val="00827DE9"/>
    <w:rsid w:val="00832438"/>
    <w:rsid w:val="00840F11"/>
    <w:rsid w:val="008A12B3"/>
    <w:rsid w:val="008D2057"/>
    <w:rsid w:val="00903C9A"/>
    <w:rsid w:val="009842D0"/>
    <w:rsid w:val="00985FDD"/>
    <w:rsid w:val="009D3AA0"/>
    <w:rsid w:val="00A12341"/>
    <w:rsid w:val="00A1535C"/>
    <w:rsid w:val="00A218FF"/>
    <w:rsid w:val="00A356DC"/>
    <w:rsid w:val="00AB1269"/>
    <w:rsid w:val="00B347B4"/>
    <w:rsid w:val="00B35A67"/>
    <w:rsid w:val="00B44F49"/>
    <w:rsid w:val="00B61373"/>
    <w:rsid w:val="00B8424A"/>
    <w:rsid w:val="00B91FE2"/>
    <w:rsid w:val="00BA4AB6"/>
    <w:rsid w:val="00BA64E7"/>
    <w:rsid w:val="00BB0E29"/>
    <w:rsid w:val="00C301E1"/>
    <w:rsid w:val="00C71454"/>
    <w:rsid w:val="00C939E5"/>
    <w:rsid w:val="00CB494C"/>
    <w:rsid w:val="00CE5CA0"/>
    <w:rsid w:val="00D11471"/>
    <w:rsid w:val="00D156C0"/>
    <w:rsid w:val="00D459B1"/>
    <w:rsid w:val="00DA0673"/>
    <w:rsid w:val="00DE7C6B"/>
    <w:rsid w:val="00E2492F"/>
    <w:rsid w:val="00E24B23"/>
    <w:rsid w:val="00EE03F1"/>
    <w:rsid w:val="00F47E12"/>
    <w:rsid w:val="00FB2CEB"/>
    <w:rsid w:val="00FB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E2B5"/>
  <w15:docId w15:val="{73DE101E-B57B-4D98-84E5-A8F110952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3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2B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4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47E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153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535C"/>
  </w:style>
  <w:style w:type="paragraph" w:styleId="a8">
    <w:name w:val="footer"/>
    <w:basedOn w:val="a"/>
    <w:link w:val="a9"/>
    <w:uiPriority w:val="99"/>
    <w:unhideWhenUsed/>
    <w:rsid w:val="00A153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15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2026-10-07T04:57:00Z</cp:lastPrinted>
  <dcterms:created xsi:type="dcterms:W3CDTF">2026-10-06T11:26:00Z</dcterms:created>
  <dcterms:modified xsi:type="dcterms:W3CDTF">2026-10-07T05:01:00Z</dcterms:modified>
</cp:coreProperties>
</file>