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399"/>
        <w:tblW w:w="962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2"/>
        <w:gridCol w:w="708"/>
        <w:gridCol w:w="3881"/>
      </w:tblGrid>
      <w:tr w:rsidR="00E005B9" w:rsidRPr="0097692D" w14:paraId="317993E6" w14:textId="77777777" w:rsidTr="008D366C">
        <w:trPr>
          <w:trHeight w:hRule="exact" w:val="3578"/>
        </w:trPr>
        <w:tc>
          <w:tcPr>
            <w:tcW w:w="5032" w:type="dxa"/>
            <w:tcBorders>
              <w:top w:val="nil"/>
              <w:left w:val="nil"/>
              <w:bottom w:val="nil"/>
              <w:right w:val="nil"/>
            </w:tcBorders>
          </w:tcPr>
          <w:p w14:paraId="699C41C1" w14:textId="77777777" w:rsidR="00E005B9" w:rsidRPr="0097692D" w:rsidRDefault="00E005B9" w:rsidP="008D366C">
            <w:pPr>
              <w:spacing w:after="0" w:line="240" w:lineRule="auto"/>
              <w:ind w:right="-7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2A9370F7" w14:textId="77777777" w:rsidR="00E005B9" w:rsidRPr="0097692D" w:rsidRDefault="00E005B9" w:rsidP="008D3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69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АДМИНИСТРАЦИЯ</w:t>
            </w:r>
          </w:p>
          <w:p w14:paraId="75618420" w14:textId="77777777" w:rsidR="00E005B9" w:rsidRPr="0097692D" w:rsidRDefault="00E005B9" w:rsidP="008D3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69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МУНИЦИПАЛЬНОГО</w:t>
            </w:r>
          </w:p>
          <w:p w14:paraId="3916BC02" w14:textId="77777777" w:rsidR="00E005B9" w:rsidRPr="0097692D" w:rsidRDefault="00E005B9" w:rsidP="008D3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69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ОБРАЗОВАНИЯ</w:t>
            </w:r>
          </w:p>
          <w:p w14:paraId="38376049" w14:textId="77777777" w:rsidR="00E005B9" w:rsidRPr="0097692D" w:rsidRDefault="00E005B9" w:rsidP="008D3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69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ЛЕНИНСКИЙ СЕЛЬСОВЕТ</w:t>
            </w:r>
          </w:p>
          <w:p w14:paraId="3F7595E7" w14:textId="77777777" w:rsidR="00E005B9" w:rsidRPr="0097692D" w:rsidRDefault="00E005B9" w:rsidP="008D3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69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ОРЕНБУРГСКОГО РАЙОНА</w:t>
            </w:r>
          </w:p>
          <w:p w14:paraId="1D04A067" w14:textId="77777777" w:rsidR="00E005B9" w:rsidRPr="0097692D" w:rsidRDefault="00E005B9" w:rsidP="008D3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69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ОРЕНБУРГСКОЙ ОБЛАСТИ</w:t>
            </w:r>
          </w:p>
          <w:p w14:paraId="558A4EF5" w14:textId="77777777" w:rsidR="00E005B9" w:rsidRPr="0097692D" w:rsidRDefault="00E005B9" w:rsidP="008D3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  <w:lang w:eastAsia="ru-RU"/>
              </w:rPr>
            </w:pPr>
          </w:p>
          <w:p w14:paraId="3603E80B" w14:textId="77777777" w:rsidR="00E005B9" w:rsidRPr="0097692D" w:rsidRDefault="00E005B9" w:rsidP="008D3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97692D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П О С Т А Н О В Л Е Н И Е</w:t>
            </w:r>
          </w:p>
          <w:p w14:paraId="0D48AB73" w14:textId="77777777" w:rsidR="00185D03" w:rsidRDefault="00185D03" w:rsidP="008D366C">
            <w:pPr>
              <w:spacing w:after="0" w:line="240" w:lineRule="auto"/>
              <w:ind w:left="-68" w:right="-74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14:paraId="09668111" w14:textId="456662CF" w:rsidR="00E005B9" w:rsidRPr="0097692D" w:rsidRDefault="00A63878" w:rsidP="008D366C">
            <w:pPr>
              <w:spacing w:after="0" w:line="240" w:lineRule="auto"/>
              <w:ind w:left="-68" w:right="-7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3878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06.10.2026</w:t>
            </w:r>
            <w:r w:rsidR="00E005B9" w:rsidRPr="009769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380-п</w:t>
            </w:r>
          </w:p>
          <w:p w14:paraId="3C7222F2" w14:textId="77777777" w:rsidR="00E005B9" w:rsidRPr="0097692D" w:rsidRDefault="00E005B9" w:rsidP="008D366C">
            <w:pPr>
              <w:spacing w:after="0" w:line="240" w:lineRule="auto"/>
              <w:ind w:left="-68" w:right="-7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1B3797B" w14:textId="77777777" w:rsidR="00E005B9" w:rsidRPr="0097692D" w:rsidRDefault="00E005B9" w:rsidP="008D3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</w:tcPr>
          <w:p w14:paraId="5D4815CF" w14:textId="77777777" w:rsidR="00E005B9" w:rsidRPr="0097692D" w:rsidRDefault="00E005B9" w:rsidP="008D366C">
            <w:pPr>
              <w:spacing w:after="0" w:line="240" w:lineRule="auto"/>
              <w:ind w:firstLine="7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005B9" w:rsidRPr="0097692D" w14:paraId="04ECFA89" w14:textId="77777777" w:rsidTr="008D366C">
        <w:trPr>
          <w:trHeight w:val="1292"/>
        </w:trPr>
        <w:tc>
          <w:tcPr>
            <w:tcW w:w="5032" w:type="dxa"/>
            <w:tcBorders>
              <w:top w:val="nil"/>
              <w:left w:val="nil"/>
              <w:bottom w:val="nil"/>
              <w:right w:val="nil"/>
            </w:tcBorders>
          </w:tcPr>
          <w:p w14:paraId="202BA60A" w14:textId="77777777" w:rsidR="00E005B9" w:rsidRPr="0097692D" w:rsidRDefault="00E005B9" w:rsidP="008D3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692D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121DB24A" wp14:editId="184D77E2">
                      <wp:simplePos x="0" y="0"/>
                      <wp:positionH relativeFrom="column">
                        <wp:posOffset>-33020</wp:posOffset>
                      </wp:positionH>
                      <wp:positionV relativeFrom="paragraph">
                        <wp:posOffset>196215</wp:posOffset>
                      </wp:positionV>
                      <wp:extent cx="3172460" cy="229235"/>
                      <wp:effectExtent l="9525" t="12065" r="8890" b="6350"/>
                      <wp:wrapNone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72460" cy="229235"/>
                                <a:chOff x="1727" y="4555"/>
                                <a:chExt cx="4114" cy="289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1727" y="4555"/>
                                  <a:ext cx="289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/>
                              <wps:spPr bwMode="auto">
                                <a:xfrm>
                                  <a:off x="1727" y="4555"/>
                                  <a:ext cx="1" cy="2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/>
                              <wps:spPr bwMode="auto">
                                <a:xfrm>
                                  <a:off x="5545" y="4555"/>
                                  <a:ext cx="289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/>
                              <wps:spPr bwMode="auto">
                                <a:xfrm>
                                  <a:off x="5840" y="4555"/>
                                  <a:ext cx="1" cy="2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7BCCE46" id="Группа 1" o:spid="_x0000_s1026" style="position:absolute;margin-left:-2.6pt;margin-top:15.45pt;width:249.8pt;height:18.05pt;z-index:251659264" coordorigin="1727,4555" coordsize="4114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">
                      <v:line id="Line 3" o:spid="_x0000_s1027" style="position:absolute;visibility:visible;mso-wrap-style:square" from="1727,4555" to="2016,45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" strokeweight=".5pt">
                        <v:stroke startarrowwidth="narrow" startarrowlength="short" endarrowwidth="narrow" endarrowlength="short"/>
                      </v:line>
                      <v:line id="Line 4" o:spid="_x0000_s1028" style="position:absolute;visibility:visible;mso-wrap-style:square" from="1727,4555" to="1728,48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" strokeweight=".5pt">
                        <v:stroke startarrowwidth="narrow" startarrowlength="short" endarrowwidth="narrow" endarrowlength="short"/>
                      </v:line>
                      <v:line id="Line 5" o:spid="_x0000_s1029" style="position:absolute;visibility:visible;mso-wrap-style:square" from="5545,4555" to="5834,45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" strokeweight=".5pt">
                        <v:stroke startarrowwidth="narrow" startarrowlength="short" endarrowwidth="narrow" endarrowlength="short"/>
                      </v:line>
                      <v:line id="Line 6" o:spid="_x0000_s1030" style="position:absolute;visibility:visible;mso-wrap-style:square" from="5840,4555" to="5841,48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" strokeweight=".5pt">
                        <v:stroke startarrowwidth="narrow" startarrowlength="short" endarrowwidth="narrow" endarrowlength="short"/>
                      </v:line>
                    </v:group>
                  </w:pict>
                </mc:Fallback>
              </mc:AlternateContent>
            </w:r>
          </w:p>
          <w:p w14:paraId="458D8C0C" w14:textId="77777777" w:rsidR="00E005B9" w:rsidRPr="0097692D" w:rsidRDefault="00E005B9" w:rsidP="008D36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69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проведении публичных слушаний </w:t>
            </w:r>
            <w:r w:rsidRPr="009769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 вопросу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рассмотрения проекта решения о предоставлении</w:t>
            </w:r>
            <w:r w:rsidRPr="009769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зрешения на условно-разрешенный </w:t>
            </w:r>
            <w:r w:rsidRPr="009769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вид использования земельного участка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2428DF6" w14:textId="77777777" w:rsidR="00E005B9" w:rsidRPr="0097692D" w:rsidRDefault="00E005B9" w:rsidP="008D3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</w:tcPr>
          <w:p w14:paraId="2E4CFBE5" w14:textId="77777777" w:rsidR="00E005B9" w:rsidRPr="0097692D" w:rsidRDefault="00E005B9" w:rsidP="008D3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A685EC0" w14:textId="77777777" w:rsidR="00E005B9" w:rsidRPr="0097692D" w:rsidRDefault="00E005B9" w:rsidP="008D3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107CE6E" w14:textId="77777777" w:rsidR="00E005B9" w:rsidRPr="0097692D" w:rsidRDefault="00E005B9" w:rsidP="008D3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3873444" w14:textId="77777777" w:rsidR="00E005B9" w:rsidRPr="0097692D" w:rsidRDefault="00E005B9" w:rsidP="008D3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396D9CC2" w14:textId="77777777" w:rsidR="00E005B9" w:rsidRPr="0097692D" w:rsidRDefault="00E005B9" w:rsidP="00E005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239638" w14:textId="2BE6E1A5" w:rsidR="00E005B9" w:rsidRPr="0097692D" w:rsidRDefault="00E005B9" w:rsidP="00E005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С целью обсуждения и выявления мнения жителей муниципального образования Ленинский сельсовет Оренбургского района Оренбургской области</w:t>
      </w:r>
      <w:r w:rsidRPr="0097692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вопросу </w:t>
      </w:r>
      <w:r w:rsidRPr="00E92DA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рассмотрения проекта решения о предоставлении разрешения на условно-разрешенный вид использования земельн</w:t>
      </w:r>
      <w:r w:rsidR="00EB60B7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</w:t>
      </w:r>
      <w:r w:rsidR="00EB60B7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кадастровым</w:t>
      </w:r>
      <w:r w:rsidR="00EB60B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номер</w:t>
      </w:r>
      <w:r w:rsidR="00EB60B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EB60B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B60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870DD"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56:21:130</w:t>
      </w:r>
      <w:r w:rsidR="005701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08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5701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</w:t>
      </w:r>
      <w:r w:rsidR="000870DD"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5701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1103</w:t>
      </w:r>
      <w:r w:rsidR="00EB60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08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7010C"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56:21:130</w:t>
      </w:r>
      <w:r w:rsidR="005701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4012</w:t>
      </w:r>
      <w:r w:rsidR="0057010C"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5701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1100</w:t>
      </w:r>
      <w:r w:rsidR="00652E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57010C"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56:21:130</w:t>
      </w:r>
      <w:r w:rsidR="005701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4012</w:t>
      </w:r>
      <w:r w:rsidR="0057010C"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5701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1099</w:t>
      </w:r>
      <w:r w:rsidR="00652E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57010C"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56:21:130</w:t>
      </w:r>
      <w:r w:rsidR="005701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4012</w:t>
      </w:r>
      <w:r w:rsidR="0057010C"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5701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1092</w:t>
      </w:r>
      <w:r w:rsidR="00652E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57010C"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56:21:130</w:t>
      </w:r>
      <w:r w:rsidR="005701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4012</w:t>
      </w:r>
      <w:r w:rsidR="0057010C"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5701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1102</w:t>
      </w:r>
      <w:r w:rsidR="00652E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EB60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7010C"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56:21:130</w:t>
      </w:r>
      <w:r w:rsidR="005701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4012</w:t>
      </w:r>
      <w:r w:rsidR="0057010C"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5701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1101, </w:t>
      </w:r>
      <w:r w:rsidR="0057010C"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56:21:130</w:t>
      </w:r>
      <w:r w:rsidR="005701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4012</w:t>
      </w:r>
      <w:r w:rsidR="0057010C"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5701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1093, </w:t>
      </w:r>
      <w:r w:rsidR="0057010C"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56:21:130</w:t>
      </w:r>
      <w:r w:rsidR="005701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4012</w:t>
      </w:r>
      <w:r w:rsidR="0057010C"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5701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2553, </w:t>
      </w:r>
      <w:r w:rsidR="0057010C"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56:21:130</w:t>
      </w:r>
      <w:r w:rsidR="005701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4012</w:t>
      </w:r>
      <w:r w:rsidR="0057010C"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5701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2554, 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Градостроительным кодексом Российской Федерации от 29.12.2004г. №190-ФЗ, Земельным кодексом Российской Федерации от 25.10.2001г. №136- ФЗ, Приказом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Росреестра от 10.11.2020 №П/0412 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"Об утверждении классификатора видов разрешенного использования земельных участков", в соответствии с Правилами застройки и землепользования муниципального образования Ленинский сельсовет Оренбургско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 района Оренбургской области</w:t>
      </w:r>
      <w:r w:rsidRPr="0097692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Уставом муниципального образования Ленинский сельсовет Оренбургск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района Оренбургской области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Положением «О публичных слушаниях»:</w:t>
      </w:r>
    </w:p>
    <w:p w14:paraId="0EB74175" w14:textId="77777777" w:rsidR="00DA45BF" w:rsidRDefault="00E005B9" w:rsidP="00DA45BF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45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Организовать публичные слушания 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вопросу рассмотрения проекта решения о предоставлении разрешения на условно-разрешенный вид использования </w:t>
      </w:r>
      <w:r w:rsidR="00DA45BF"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отношении:</w:t>
      </w:r>
      <w:r w:rsid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4A2980CA" w14:textId="44EE9BA8" w:rsidR="00DA45BF" w:rsidRDefault="00DA45BF" w:rsidP="00DA45BF">
      <w:pPr>
        <w:pStyle w:val="a4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 w:rsidR="00652E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05B9"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земельного участка с кадастровым номером</w:t>
      </w:r>
      <w:r w:rsidR="00C04E50"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510AD"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56:21:130</w:t>
      </w:r>
      <w:r w:rsidR="003E4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4012</w:t>
      </w:r>
      <w:r w:rsidR="00F510AD"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3E4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1103</w:t>
      </w:r>
      <w:r w:rsidR="00C04E50"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652E97"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расположенного по</w:t>
      </w:r>
      <w:r w:rsidR="00C04E50"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адресу: Российская Федерация, </w:t>
      </w:r>
      <w:r w:rsidR="003E4F6E" w:rsidRPr="003E4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земельный участок расположен в восточной части кадастрового квартала 56:21:1304012</w:t>
      </w:r>
      <w:r w:rsidR="00652E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C04E50"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площадью </w:t>
      </w:r>
      <w:r w:rsidR="003E4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500</w:t>
      </w:r>
      <w:r w:rsidR="00C04E50"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кв. м, с основного вида разрешенного использования «</w:t>
      </w:r>
      <w:r w:rsidR="003E4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3E4F6E" w:rsidRPr="003E4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оммунальное обслуживание</w:t>
      </w:r>
      <w:r w:rsidR="00C04E50"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на условно-разрешённый вид разрешённого использования земельного участка «</w:t>
      </w:r>
      <w:r w:rsidR="000870DD"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индивидуального жилищного строительства</w:t>
      </w:r>
      <w:r w:rsidR="00C04E50"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(код вида 2.</w:t>
      </w:r>
      <w:r w:rsidR="000870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C04E50"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14:paraId="75CBB5C0" w14:textId="1898971D" w:rsidR="003E4F6E" w:rsidRDefault="00DA45BF" w:rsidP="00652E97">
      <w:pPr>
        <w:pStyle w:val="a4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E4F6E"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земельного участка с кадастровым номером 56:21:130</w:t>
      </w:r>
      <w:r w:rsidR="003E4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4012</w:t>
      </w:r>
      <w:r w:rsidR="003E4F6E"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3E4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1100</w:t>
      </w:r>
      <w:r w:rsidR="003E4F6E"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расположенного по адресу: Российская Федерация, </w:t>
      </w:r>
      <w:r w:rsidR="003E4F6E" w:rsidRPr="003E4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земельный участок </w:t>
      </w:r>
      <w:r w:rsidR="003E4F6E" w:rsidRPr="003E4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расположен в восточной части кадастрового квартала 56:21:1304012</w:t>
      </w:r>
      <w:r w:rsidR="003E4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3E4F6E"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площадью </w:t>
      </w:r>
      <w:r w:rsidR="003E4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500</w:t>
      </w:r>
      <w:r w:rsidR="003E4F6E"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кв. м, с основного вида разрешенного использования «</w:t>
      </w:r>
      <w:r w:rsidR="003E4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3E4F6E" w:rsidRPr="003E4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оммунальное обслуживание</w:t>
      </w:r>
      <w:r w:rsidR="003E4F6E"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на условно-разрешённый вид разрешённого использования земельного участка «для индивидуального жилищного строительства» (код вида 2.</w:t>
      </w:r>
      <w:r w:rsidR="003E4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3E4F6E"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14:paraId="70F74321" w14:textId="2078D9C4" w:rsidR="00652E97" w:rsidRDefault="00652E97" w:rsidP="00652E97">
      <w:pPr>
        <w:pStyle w:val="a4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</w:t>
      </w:r>
      <w:r w:rsidR="003E4F6E"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земельного участка с кадастровым номером 56:21:130</w:t>
      </w:r>
      <w:r w:rsidR="003E4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4012</w:t>
      </w:r>
      <w:r w:rsidR="003E4F6E"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3E4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1099</w:t>
      </w:r>
      <w:r w:rsidR="003E4F6E"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расположенного по адресу: Российская Федерация, </w:t>
      </w:r>
      <w:r w:rsidR="003E4F6E" w:rsidRPr="003E4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земельный участок расположен в восточной части кадастрового квартала 56:21:1304012</w:t>
      </w:r>
      <w:r w:rsidR="003E4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3E4F6E"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площадью </w:t>
      </w:r>
      <w:r w:rsidR="003E4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500</w:t>
      </w:r>
      <w:r w:rsidR="003E4F6E"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кв. м, с основного вида разрешенного использования «</w:t>
      </w:r>
      <w:r w:rsidR="003E4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3E4F6E" w:rsidRPr="003E4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оммунальное обслуживание</w:t>
      </w:r>
      <w:r w:rsidR="003E4F6E"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на условно-разрешённый вид разрешённого использования земельного участка «для индивидуального жилищного строительства» (код вида 2.</w:t>
      </w:r>
      <w:r w:rsidR="003E4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3E4F6E"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14:paraId="0A35BB45" w14:textId="201C7CF0" w:rsidR="00652E97" w:rsidRDefault="00652E97" w:rsidP="00652E97">
      <w:pPr>
        <w:pStyle w:val="a4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</w:t>
      </w:r>
      <w:r w:rsidRPr="00652E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E4F6E"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земельного участка с кадастровым номером 56:21:130</w:t>
      </w:r>
      <w:r w:rsidR="003E4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4012</w:t>
      </w:r>
      <w:r w:rsidR="003E4F6E"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3E4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1092</w:t>
      </w:r>
      <w:r w:rsidR="003E4F6E"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расположенного по адресу: Российская Федерация, </w:t>
      </w:r>
      <w:r w:rsidR="003E4F6E" w:rsidRPr="003E4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земельный участок расположен в восточной части кадастрового квартала 56:21:1304012</w:t>
      </w:r>
      <w:r w:rsidR="003E4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3E4F6E"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площадью </w:t>
      </w:r>
      <w:r w:rsidR="003E4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500</w:t>
      </w:r>
      <w:r w:rsidR="003E4F6E"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кв. м, с основного вида разрешенного использования «</w:t>
      </w:r>
      <w:r w:rsidR="003E4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3E4F6E" w:rsidRPr="003E4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оммунальное обслуживание</w:t>
      </w:r>
      <w:r w:rsidR="003E4F6E"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на условно-разрешённый вид разрешённого использования земельного участка «для индивидуального жилищного строительства» (код вида 2.</w:t>
      </w:r>
      <w:r w:rsidR="003E4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3E4F6E"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14:paraId="66705A75" w14:textId="38D93620" w:rsidR="00652E97" w:rsidRDefault="00652E97" w:rsidP="00652E97">
      <w:pPr>
        <w:pStyle w:val="a4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</w:t>
      </w:r>
      <w:r w:rsidRPr="00652E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E4F6E"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земельного участка с кадастровым номером 56:21:130</w:t>
      </w:r>
      <w:r w:rsidR="003E4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4012</w:t>
      </w:r>
      <w:r w:rsidR="003E4F6E"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3E4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1102</w:t>
      </w:r>
      <w:r w:rsidR="003E4F6E"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расположенного по адресу: Российская Федерация, </w:t>
      </w:r>
      <w:r w:rsidR="003E4F6E" w:rsidRPr="003E4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земельный участок расположен в восточной части кадастрового квартала 56:21:1304012</w:t>
      </w:r>
      <w:r w:rsidR="003E4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3E4F6E"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площадью </w:t>
      </w:r>
      <w:r w:rsidR="003E4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500</w:t>
      </w:r>
      <w:r w:rsidR="003E4F6E"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кв. м, с основного вида разрешенного использования «</w:t>
      </w:r>
      <w:r w:rsidR="003E4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3E4F6E" w:rsidRPr="003E4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оммунальное обслуживание</w:t>
      </w:r>
      <w:r w:rsidR="003E4F6E"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на условно-разрешённый вид разрешённого использования земельного участка «для индивидуального жилищного строительства» (код вида 2.</w:t>
      </w:r>
      <w:r w:rsidR="003E4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3E4F6E"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14:paraId="56C2B12C" w14:textId="0DDC62CD" w:rsidR="003E4F6E" w:rsidRDefault="003E4F6E" w:rsidP="00652E97">
      <w:pPr>
        <w:pStyle w:val="a4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6) 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земельного участка с кадастровым номером 56:21:130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4012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1101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расположенного по адресу: Российская Федерация, </w:t>
      </w:r>
      <w:r w:rsidRPr="003E4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земельный участок расположен в восточной части кадастрового квартала 56:21:1304012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площадью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500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кв. м, с основного вида разрешенного использования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3E4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оммунальное обслуживание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на условно-разрешённый вид разрешённого использования земельного участка «для индивидуального жилищного строительства» (код вида 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14:paraId="1E1D05DD" w14:textId="4E77968D" w:rsidR="00E81251" w:rsidRDefault="00E81251" w:rsidP="00652E97">
      <w:pPr>
        <w:pStyle w:val="a4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7) 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земельного участка с кадастровым номером 56:21:130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4012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1093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расположенного по адресу: Российская Федерация, </w:t>
      </w:r>
      <w:r w:rsidRPr="003E4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земельный участок расположен в восточной части кадастрового квартала 56:21:1304012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площадью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500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кв. м, с основного вида разрешенного использования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3E4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оммунальное обслуживание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на условно-разрешённый вид разрешённого использования земельного участка «для индивидуального жилищного строительства» (код вида 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14:paraId="52DBBA82" w14:textId="123F5C12" w:rsidR="00E81251" w:rsidRDefault="00E81251" w:rsidP="00652E97">
      <w:pPr>
        <w:pStyle w:val="a4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8) 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земельного участка с кадастровым номером 56:21:130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4012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2553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расположенного по адресу: Российская Федерация, </w:t>
      </w:r>
      <w:r w:rsidRPr="00E812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Оренбургская область, муниципальный район Оренбургский, сельское поселение Ленинский сельсовет, поселок Ленина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площадью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600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кв. м, с основного вида разрешенного использования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E812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локированная жилая </w:t>
      </w:r>
      <w:r w:rsidRPr="00E812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застройка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на условно-разрешённый вид разрешённого использования земельного участка «для индивидуального жилищного строительства» (код вида 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14:paraId="1CFC478F" w14:textId="42FAFEB8" w:rsidR="00E81251" w:rsidRDefault="00E81251" w:rsidP="00652E97">
      <w:pPr>
        <w:pStyle w:val="a4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9) 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земельного участка с кадастровым номером 56:21:130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4012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2554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расположенного по адресу: Российская Федерация, </w:t>
      </w:r>
      <w:r w:rsidRPr="00E812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Оренбургская область, муниципальный район Оренбургский, сельское поселение Ленинский сельсовет, поселок Ленина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площадью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900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кв. м, с основного вида разрешенного использования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E812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редоставление коммунальных услуг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на условно-разрешённый вид разрешённого использования земельного участка «для индивидуального жилищного строительства» (код вида 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DA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148B781" w14:textId="2A7949AA" w:rsidR="00E005B9" w:rsidRPr="000870DD" w:rsidRDefault="00E005B9" w:rsidP="00652E97">
      <w:pPr>
        <w:pStyle w:val="a4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Провести публичные слушания </w:t>
      </w:r>
      <w:r w:rsidR="00AE1AC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7010C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0870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7010C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0870DD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B25D76" w:rsidRPr="000870D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87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 15:00 часов в здании администрации муниципального образования Ленинский сельсовет Оренбургского района Оренбургской области</w:t>
      </w:r>
      <w:r w:rsidRPr="000870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расположенном по адресу: Оренбургская область, Оренбургский район, поселок Ленина, улица Ленинская, дом № 33.</w:t>
      </w:r>
    </w:p>
    <w:p w14:paraId="6DB4B17E" w14:textId="4B0943AE" w:rsidR="00E005B9" w:rsidRPr="0097692D" w:rsidRDefault="00E005B9" w:rsidP="00E005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Приём письменных заявлений, замечаний и предложений 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граждан осуществлять в здании </w:t>
      </w:r>
      <w:r w:rsidRPr="009769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администрации муниципального образования Ленинский сельсовет Оренбургского района Оренбургской области, расположенном по адресу: Оренбургская область, Оренбургский район, поселок Ленина, улица Ленинская, дом № 33, 2-й этаж до </w:t>
      </w:r>
      <w:r w:rsidR="00AE1AC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7010C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7010C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B25D7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69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года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(телефон для справок: 39-17-26).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80A229D" w14:textId="77777777" w:rsidR="00E005B9" w:rsidRPr="0097692D" w:rsidRDefault="00E005B9" w:rsidP="00E005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4. Обнародовать информацию о времени, месте и теме слушаний в общественно-политической газете Оренбургского района "Сельские вести"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85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администрации муниципального образования  Ленинский сельсовет Оренбургского района  в сети интернет </w:t>
      </w:r>
      <w:hyperlink r:id="rId5" w:history="1">
        <w:r w:rsidRPr="0086370B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www</w:t>
        </w:r>
        <w:r w:rsidRPr="0086370B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Pr="0086370B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lenina</w:t>
        </w:r>
        <w:proofErr w:type="spellEnd"/>
        <w:r w:rsidRPr="0086370B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-56.</w:t>
        </w:r>
        <w:proofErr w:type="spellStart"/>
        <w:r w:rsidRPr="0086370B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позднее, чем за 10 дней до начала слушаний.</w:t>
      </w:r>
    </w:p>
    <w:p w14:paraId="47DEB3FB" w14:textId="77777777" w:rsidR="00E005B9" w:rsidRPr="0097692D" w:rsidRDefault="00E005B9" w:rsidP="00E005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5. Главе муниципального образования Ленинский сельсовет Оренбургского района Оренбургской области утвердить заключение по результатам публичных слушаний.</w:t>
      </w:r>
    </w:p>
    <w:p w14:paraId="45AB80F2" w14:textId="77777777" w:rsidR="00E005B9" w:rsidRPr="0097692D" w:rsidRDefault="00E005B9" w:rsidP="00E005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6. Заключение о результатах публичных слушаний  опубликовать в общественно-политической газете Оренбур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гского района "Сельские вести", и на 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официальном сайте администрации муниципального образования  Ленинский сельсовет Оренбургского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Оренбургской области 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сети интернет </w:t>
      </w:r>
      <w:r w:rsidRPr="0097692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97692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lenina</w:t>
      </w:r>
      <w:proofErr w:type="spellEnd"/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-56.</w:t>
      </w:r>
      <w:proofErr w:type="spellStart"/>
      <w:r w:rsidRPr="0097692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7E98CE" w14:textId="77777777" w:rsidR="00E005B9" w:rsidRPr="0097692D" w:rsidRDefault="00E005B9" w:rsidP="00E005B9">
      <w:pPr>
        <w:tabs>
          <w:tab w:val="left" w:pos="851"/>
          <w:tab w:val="left" w:pos="993"/>
        </w:tabs>
        <w:spacing w:after="0" w:line="240" w:lineRule="auto"/>
        <w:ind w:left="426"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7. Настоящее постановление вступает в силу со дня его подписания.</w:t>
      </w:r>
    </w:p>
    <w:p w14:paraId="16B90F53" w14:textId="77777777" w:rsidR="00E005B9" w:rsidRPr="0097692D" w:rsidRDefault="00E005B9" w:rsidP="00E005B9">
      <w:pPr>
        <w:tabs>
          <w:tab w:val="left" w:pos="851"/>
          <w:tab w:val="left" w:pos="993"/>
        </w:tabs>
        <w:spacing w:after="0" w:line="240" w:lineRule="auto"/>
        <w:ind w:left="426"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8. Контроль за исполнением настоящего постановления оставляю за собой.</w:t>
      </w:r>
    </w:p>
    <w:p w14:paraId="574B6AFC" w14:textId="77777777" w:rsidR="00E005B9" w:rsidRPr="003E4F6E" w:rsidRDefault="00E005B9" w:rsidP="00E005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5439EA" w14:textId="77777777" w:rsidR="00E005B9" w:rsidRDefault="00E005B9" w:rsidP="00E005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A1932A" w14:textId="77777777" w:rsidR="00F510AD" w:rsidRPr="00F9414C" w:rsidRDefault="00F510AD" w:rsidP="00F510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B519B1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Глава муниципального образования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Табаков А.Г.</w:t>
      </w:r>
    </w:p>
    <w:p w14:paraId="445F0C72" w14:textId="77777777" w:rsidR="00E005B9" w:rsidRPr="00F510AD" w:rsidRDefault="00E005B9" w:rsidP="00E005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</w:p>
    <w:p w14:paraId="0D6D38F9" w14:textId="77777777" w:rsidR="00E005B9" w:rsidRDefault="00E005B9" w:rsidP="00E005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9DE219" w14:textId="72CDB03E" w:rsidR="00F510AD" w:rsidRPr="00B25D76" w:rsidRDefault="00E005B9" w:rsidP="00B25D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Разослано:</w:t>
      </w:r>
      <w:r w:rsidR="00C04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7010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Каеровой</w:t>
      </w:r>
      <w:proofErr w:type="spellEnd"/>
      <w:r w:rsidR="00570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С.Е</w:t>
      </w:r>
      <w:r w:rsidR="00C04E5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70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2 экз.,</w:t>
      </w:r>
      <w:r w:rsidRPr="00421AA8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Министерство архитектуры и </w:t>
      </w:r>
      <w:r w:rsidRPr="00421AA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пространственно-градостроительного развития Оренбургской области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510A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дело.</w:t>
      </w:r>
    </w:p>
    <w:sectPr w:rsidR="00F510AD" w:rsidRPr="00B25D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B4F99"/>
    <w:multiLevelType w:val="hybridMultilevel"/>
    <w:tmpl w:val="BA02958C"/>
    <w:lvl w:ilvl="0" w:tplc="C5969904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C6A75AD"/>
    <w:multiLevelType w:val="hybridMultilevel"/>
    <w:tmpl w:val="C90E99DC"/>
    <w:lvl w:ilvl="0" w:tplc="2BBE9050">
      <w:start w:val="1"/>
      <w:numFmt w:val="decimal"/>
      <w:lvlText w:val="%1)"/>
      <w:lvlJc w:val="left"/>
      <w:pPr>
        <w:ind w:left="1287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900819508">
    <w:abstractNumId w:val="0"/>
  </w:num>
  <w:num w:numId="2" w16cid:durableId="10149641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5B9"/>
    <w:rsid w:val="000870DD"/>
    <w:rsid w:val="00116D35"/>
    <w:rsid w:val="00185D03"/>
    <w:rsid w:val="001E4ACB"/>
    <w:rsid w:val="00241701"/>
    <w:rsid w:val="0024177A"/>
    <w:rsid w:val="00320968"/>
    <w:rsid w:val="0035008A"/>
    <w:rsid w:val="003E4F6E"/>
    <w:rsid w:val="0057010C"/>
    <w:rsid w:val="005E57C5"/>
    <w:rsid w:val="0062756E"/>
    <w:rsid w:val="00652E97"/>
    <w:rsid w:val="00656AF4"/>
    <w:rsid w:val="0070485F"/>
    <w:rsid w:val="00954F29"/>
    <w:rsid w:val="00A41786"/>
    <w:rsid w:val="00A63878"/>
    <w:rsid w:val="00AE1AC3"/>
    <w:rsid w:val="00B25D76"/>
    <w:rsid w:val="00C04E50"/>
    <w:rsid w:val="00C8439B"/>
    <w:rsid w:val="00DA45BF"/>
    <w:rsid w:val="00E005B9"/>
    <w:rsid w:val="00E81251"/>
    <w:rsid w:val="00EB60B7"/>
    <w:rsid w:val="00F51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FD661"/>
  <w15:docId w15:val="{15430551-0660-46B8-B004-F4B41CBBE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05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005B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DA45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lenina-56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1075</Words>
  <Characters>6132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2026-10-07T07:05:00Z</cp:lastPrinted>
  <dcterms:created xsi:type="dcterms:W3CDTF">2026-10-07T07:01:00Z</dcterms:created>
  <dcterms:modified xsi:type="dcterms:W3CDTF">2026-10-07T07:06:00Z</dcterms:modified>
</cp:coreProperties>
</file>